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D4" w:rsidRPr="00AA2E98" w:rsidRDefault="00577FD4" w:rsidP="00AA2E98">
      <w:pPr>
        <w:rPr>
          <w:sz w:val="22"/>
          <w:szCs w:val="22"/>
          <w:lang w:val="en-US"/>
        </w:rPr>
      </w:pPr>
    </w:p>
    <w:p w:rsidR="009478CC" w:rsidRPr="00AA2E98" w:rsidRDefault="009478CC" w:rsidP="00AA2E98">
      <w:pPr>
        <w:rPr>
          <w:rFonts w:ascii="Sylfaen" w:hAnsi="Sylfaen"/>
          <w:b/>
          <w:sz w:val="22"/>
          <w:szCs w:val="22"/>
          <w:lang w:val="en-US"/>
        </w:rPr>
      </w:pPr>
    </w:p>
    <w:p w:rsidR="009478CC" w:rsidRPr="00AA2E98" w:rsidRDefault="009478CC" w:rsidP="00AA2E98">
      <w:pPr>
        <w:jc w:val="center"/>
        <w:rPr>
          <w:rFonts w:ascii="Sylfaen" w:hAnsi="Sylfaen"/>
          <w:sz w:val="22"/>
          <w:szCs w:val="22"/>
        </w:rPr>
      </w:pPr>
      <w:r w:rsidRPr="00AA2E98">
        <w:rPr>
          <w:rFonts w:ascii="Sylfaen" w:hAnsi="Sylfaen"/>
          <w:b/>
          <w:noProof/>
          <w:sz w:val="22"/>
          <w:szCs w:val="22"/>
          <w:lang w:val="en-US" w:eastAsia="en-US"/>
        </w:rPr>
        <w:drawing>
          <wp:inline distT="0" distB="0" distL="0" distR="0">
            <wp:extent cx="24669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981075"/>
                    </a:xfrm>
                    <a:prstGeom prst="rect">
                      <a:avLst/>
                    </a:prstGeom>
                    <a:noFill/>
                    <a:ln>
                      <a:noFill/>
                    </a:ln>
                  </pic:spPr>
                </pic:pic>
              </a:graphicData>
            </a:graphic>
          </wp:inline>
        </w:drawing>
      </w:r>
    </w:p>
    <w:p w:rsidR="009478CC" w:rsidRPr="00AA2E98" w:rsidRDefault="009478CC" w:rsidP="00AA2E98">
      <w:pPr>
        <w:pStyle w:val="Heading3"/>
        <w:spacing w:before="0" w:after="0"/>
        <w:jc w:val="center"/>
        <w:rPr>
          <w:noProof/>
          <w:sz w:val="22"/>
          <w:szCs w:val="22"/>
          <w:lang w:val="ka-GE"/>
        </w:rPr>
      </w:pPr>
      <w:r w:rsidRPr="00AA2E98">
        <w:rPr>
          <w:noProof/>
          <w:sz w:val="22"/>
          <w:szCs w:val="22"/>
          <w:lang w:val="ka-GE"/>
        </w:rPr>
        <w:t>თბილისის ჰუმანიტარული სასწავლო უნივერსიტეტი</w:t>
      </w:r>
    </w:p>
    <w:p w:rsidR="009478CC" w:rsidRPr="00AA2E98" w:rsidRDefault="009478CC" w:rsidP="00AA2E98">
      <w:pPr>
        <w:pStyle w:val="Caption"/>
        <w:rPr>
          <w:rFonts w:ascii="Sylfaen" w:hAnsi="Sylfaen"/>
          <w:b/>
          <w:bCs/>
          <w:noProof/>
          <w:sz w:val="22"/>
          <w:szCs w:val="22"/>
          <w:lang w:val="fi-FI"/>
        </w:rPr>
      </w:pPr>
      <w:r w:rsidRPr="00AA2E98">
        <w:rPr>
          <w:rFonts w:ascii="Sylfaen" w:hAnsi="Sylfaen"/>
          <w:b/>
          <w:bCs/>
          <w:noProof/>
          <w:sz w:val="22"/>
          <w:szCs w:val="22"/>
          <w:lang w:val="fi-FI"/>
        </w:rPr>
        <w:t>TBILISI   HUMANITARIAN  TEACHING UNIVERSITY</w:t>
      </w:r>
    </w:p>
    <w:p w:rsidR="009478CC" w:rsidRPr="00AA2E98" w:rsidRDefault="009478CC" w:rsidP="00AA2E98">
      <w:pPr>
        <w:jc w:val="center"/>
        <w:rPr>
          <w:rFonts w:ascii="Sylfaen" w:hAnsi="Sylfaen"/>
          <w:b/>
          <w:bCs/>
          <w:sz w:val="22"/>
          <w:szCs w:val="22"/>
        </w:rPr>
      </w:pPr>
      <w:r w:rsidRPr="00AA2E98">
        <w:rPr>
          <w:rFonts w:ascii="Sylfaen" w:hAnsi="Sylfaen"/>
          <w:b/>
          <w:bCs/>
          <w:sz w:val="22"/>
          <w:szCs w:val="22"/>
        </w:rPr>
        <w:t>სილაბუსი</w:t>
      </w:r>
    </w:p>
    <w:p w:rsidR="009478CC" w:rsidRPr="00AA2E98" w:rsidRDefault="009478CC" w:rsidP="00AA2E98">
      <w:pPr>
        <w:rPr>
          <w:sz w:val="22"/>
          <w:szCs w:val="22"/>
          <w:lang w:val="en-US"/>
        </w:rPr>
      </w:pPr>
    </w:p>
    <w:tbl>
      <w:tblPr>
        <w:tblStyle w:val="TableGrid"/>
        <w:tblW w:w="0" w:type="auto"/>
        <w:tblLook w:val="04A0" w:firstRow="1" w:lastRow="0" w:firstColumn="1" w:lastColumn="0" w:noHBand="0" w:noVBand="1"/>
      </w:tblPr>
      <w:tblGrid>
        <w:gridCol w:w="2065"/>
        <w:gridCol w:w="8618"/>
      </w:tblGrid>
      <w:tr w:rsidR="009478CC" w:rsidRPr="00AA2E98" w:rsidTr="00C62CD6">
        <w:tc>
          <w:tcPr>
            <w:tcW w:w="2065" w:type="dxa"/>
          </w:tcPr>
          <w:p w:rsidR="009478CC" w:rsidRPr="00AA2E98" w:rsidRDefault="009478CC" w:rsidP="00AA2E98">
            <w:pPr>
              <w:rPr>
                <w:rFonts w:ascii="Sylfaen" w:hAnsi="Sylfaen"/>
                <w:b/>
                <w:noProof/>
                <w:lang w:val="ka-GE"/>
              </w:rPr>
            </w:pPr>
            <w:r w:rsidRPr="00AA2E98">
              <w:rPr>
                <w:rFonts w:ascii="Sylfaen" w:hAnsi="Sylfaen"/>
                <w:b/>
                <w:noProof/>
                <w:lang w:val="ka-GE"/>
              </w:rPr>
              <w:t>სასწავლო კურსისდასახელება</w:t>
            </w:r>
          </w:p>
        </w:tc>
        <w:tc>
          <w:tcPr>
            <w:tcW w:w="8618" w:type="dxa"/>
          </w:tcPr>
          <w:p w:rsidR="009478CC" w:rsidRPr="00AA2E98" w:rsidRDefault="003E7443" w:rsidP="00AA2E98">
            <w:pPr>
              <w:jc w:val="center"/>
              <w:rPr>
                <w:rFonts w:ascii="Sylfaen" w:hAnsi="Sylfaen"/>
                <w:b/>
                <w:lang w:val="en-US"/>
              </w:rPr>
            </w:pPr>
            <w:r w:rsidRPr="00AA2E98">
              <w:rPr>
                <w:rFonts w:ascii="Sylfaen" w:hAnsi="Sylfaen"/>
                <w:b/>
                <w:lang w:val="ka-GE"/>
              </w:rPr>
              <w:t>ქართული ენის პრაქტიკული</w:t>
            </w:r>
            <w:r w:rsidR="009478CC" w:rsidRPr="00AA2E98">
              <w:rPr>
                <w:rFonts w:ascii="Sylfaen" w:hAnsi="Sylfaen"/>
                <w:b/>
                <w:lang w:val="ka-GE"/>
              </w:rPr>
              <w:t xml:space="preserve"> გრამატიკა - 1</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t>სასწავლო კურსის კოდი</w:t>
            </w:r>
          </w:p>
        </w:tc>
        <w:tc>
          <w:tcPr>
            <w:tcW w:w="8618" w:type="dxa"/>
          </w:tcPr>
          <w:p w:rsidR="009478CC" w:rsidRPr="00AA2E98" w:rsidRDefault="00B62A3A" w:rsidP="00AA2E98">
            <w:pPr>
              <w:pStyle w:val="FootnoteText"/>
              <w:jc w:val="center"/>
              <w:rPr>
                <w:rFonts w:ascii="Sylfaen" w:hAnsi="Sylfaen"/>
                <w:b/>
                <w:noProof/>
                <w:sz w:val="22"/>
                <w:szCs w:val="22"/>
                <w:lang w:val="ka-GE"/>
              </w:rPr>
            </w:pPr>
            <w:r w:rsidRPr="00AA2E98">
              <w:rPr>
                <w:rFonts w:ascii="Sylfaen" w:eastAsia="Calibri" w:hAnsi="Sylfaen"/>
                <w:b/>
                <w:sz w:val="22"/>
                <w:szCs w:val="22"/>
              </w:rPr>
              <w:t>Geo03</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t>სასწავლო კურსის სტატუსი</w:t>
            </w:r>
          </w:p>
        </w:tc>
        <w:tc>
          <w:tcPr>
            <w:tcW w:w="8618" w:type="dxa"/>
          </w:tcPr>
          <w:p w:rsidR="00E76E73" w:rsidRPr="00AA2E98" w:rsidRDefault="00E76E73" w:rsidP="00AA2E98">
            <w:pPr>
              <w:rPr>
                <w:rFonts w:ascii="Sylfaen" w:hAnsi="Sylfaen"/>
                <w:b/>
                <w:lang w:val="ka-GE"/>
              </w:rPr>
            </w:pPr>
            <w:r w:rsidRPr="00AA2E98">
              <w:rPr>
                <w:rFonts w:ascii="Sylfaen" w:hAnsi="Sylfaen"/>
              </w:rPr>
              <w:t xml:space="preserve">ჰუმანიტარული ფაკულტეტი, </w:t>
            </w:r>
            <w:r w:rsidRPr="00AA2E98">
              <w:rPr>
                <w:rFonts w:ascii="Sylfaen" w:hAnsi="Sylfaen"/>
                <w:lang w:val="ka-GE"/>
              </w:rPr>
              <w:t>ქართულ ენაში მომზადების საგანმანათლებლო პროგრამა</w:t>
            </w:r>
          </w:p>
          <w:p w:rsidR="009478CC" w:rsidRPr="00AA2E98" w:rsidRDefault="00E76E73" w:rsidP="00AA2E98">
            <w:pPr>
              <w:jc w:val="both"/>
              <w:rPr>
                <w:rFonts w:ascii="Sylfaen" w:hAnsi="Sylfaen"/>
                <w:lang w:val="ka-GE"/>
              </w:rPr>
            </w:pPr>
            <w:r w:rsidRPr="00AA2E98">
              <w:rPr>
                <w:rFonts w:ascii="Sylfaen" w:hAnsi="Sylfaen"/>
                <w:lang w:val="ka-GE"/>
              </w:rPr>
              <w:t>ერთი სემესტრი</w:t>
            </w:r>
            <w:r w:rsidRPr="00AA2E98">
              <w:rPr>
                <w:rFonts w:ascii="Sylfaen" w:hAnsi="Sylfaen"/>
              </w:rPr>
              <w:t xml:space="preserve"> (</w:t>
            </w:r>
            <w:r w:rsidRPr="00AA2E98">
              <w:rPr>
                <w:rFonts w:ascii="Sylfaen" w:hAnsi="Sylfaen"/>
                <w:lang w:val="ka-GE"/>
              </w:rPr>
              <w:t xml:space="preserve">შემოდგომის I), </w:t>
            </w:r>
            <w:r w:rsidRPr="00AA2E98">
              <w:rPr>
                <w:rFonts w:ascii="Sylfaen" w:hAnsi="Sylfaen"/>
              </w:rPr>
              <w:t>სავალდებულო</w:t>
            </w:r>
            <w:r w:rsidRPr="00AA2E98">
              <w:rPr>
                <w:rFonts w:ascii="Sylfaen" w:hAnsi="Sylfaen"/>
                <w:lang w:val="ka-GE"/>
              </w:rPr>
              <w:t xml:space="preserve"> სასწავლო კურსი</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t>ECTS</w:t>
            </w:r>
          </w:p>
          <w:p w:rsidR="009478CC" w:rsidRPr="00AA2E98" w:rsidRDefault="009478CC" w:rsidP="00AA2E98">
            <w:pPr>
              <w:rPr>
                <w:rFonts w:ascii="Sylfaen" w:hAnsi="Sylfaen"/>
                <w:lang w:val="ka-GE"/>
              </w:rPr>
            </w:pPr>
          </w:p>
          <w:p w:rsidR="009478CC" w:rsidRPr="00AA2E98" w:rsidRDefault="009478CC" w:rsidP="00AA2E98">
            <w:pPr>
              <w:jc w:val="right"/>
              <w:rPr>
                <w:rFonts w:ascii="Sylfaen" w:hAnsi="Sylfaen"/>
                <w:lang w:val="ka-GE"/>
              </w:rPr>
            </w:pPr>
          </w:p>
        </w:tc>
        <w:tc>
          <w:tcPr>
            <w:tcW w:w="8618" w:type="dxa"/>
          </w:tcPr>
          <w:p w:rsidR="009478CC" w:rsidRPr="00AA2E98" w:rsidRDefault="009478CC" w:rsidP="00AA2E98">
            <w:pPr>
              <w:jc w:val="both"/>
              <w:rPr>
                <w:rFonts w:ascii="Sylfaen" w:hAnsi="Sylfaen"/>
                <w:b/>
                <w:lang w:val="ka-GE"/>
              </w:rPr>
            </w:pPr>
            <w:r w:rsidRPr="00AA2E98">
              <w:rPr>
                <w:rFonts w:ascii="Sylfaen" w:hAnsi="Sylfaen"/>
                <w:b/>
                <w:lang w:val="ka-GE"/>
              </w:rPr>
              <w:t>5</w:t>
            </w:r>
            <w:r w:rsidRPr="00AA2E98">
              <w:rPr>
                <w:rFonts w:ascii="Sylfaen" w:hAnsi="Sylfaen" w:cs="Sylfaen"/>
                <w:b/>
              </w:rPr>
              <w:t>კრედიტი</w:t>
            </w:r>
            <w:r w:rsidRPr="00AA2E98">
              <w:rPr>
                <w:rFonts w:ascii="Sylfaen" w:hAnsi="Sylfaen"/>
                <w:b/>
                <w:lang w:val="ka-GE"/>
              </w:rPr>
              <w:t>: 125</w:t>
            </w:r>
            <w:r w:rsidRPr="00AA2E98">
              <w:rPr>
                <w:rFonts w:ascii="Sylfaen" w:hAnsi="Sylfaen" w:cs="Sylfaen"/>
                <w:b/>
              </w:rPr>
              <w:t>საათი</w:t>
            </w:r>
            <w:r w:rsidRPr="00AA2E98">
              <w:rPr>
                <w:rFonts w:ascii="Sylfaen" w:hAnsi="Sylfaen" w:cs="Sylfaen"/>
                <w:b/>
                <w:lang w:val="ka-GE"/>
              </w:rPr>
              <w:t>.</w:t>
            </w:r>
            <w:r w:rsidRPr="00AA2E98">
              <w:rPr>
                <w:rFonts w:ascii="Sylfaen" w:hAnsi="Sylfaen" w:cs="Sylfaen"/>
                <w:b/>
              </w:rPr>
              <w:t xml:space="preserve"> საკონტაქტო </w:t>
            </w:r>
            <w:r w:rsidR="00E76E73" w:rsidRPr="00AA2E98">
              <w:rPr>
                <w:rFonts w:ascii="Sylfaen" w:hAnsi="Sylfaen" w:cs="Sylfaen"/>
                <w:b/>
                <w:lang w:val="ka-GE"/>
              </w:rPr>
              <w:t>6</w:t>
            </w:r>
            <w:r w:rsidRPr="00AA2E98">
              <w:rPr>
                <w:rFonts w:ascii="Sylfaen" w:hAnsi="Sylfaen" w:cs="Sylfaen"/>
                <w:b/>
                <w:lang w:val="ka-GE"/>
              </w:rPr>
              <w:t>5</w:t>
            </w:r>
            <w:r w:rsidRPr="00AA2E98">
              <w:rPr>
                <w:rFonts w:ascii="Sylfaen" w:hAnsi="Sylfaen" w:cs="Sylfaen"/>
                <w:b/>
              </w:rPr>
              <w:t>სთ</w:t>
            </w:r>
            <w:r w:rsidRPr="00AA2E98">
              <w:rPr>
                <w:rFonts w:ascii="Sylfaen" w:hAnsi="Sylfaen"/>
                <w:b/>
              </w:rPr>
              <w:t>.</w:t>
            </w:r>
            <w:r w:rsidRPr="00AA2E98">
              <w:rPr>
                <w:rFonts w:ascii="Sylfaen" w:hAnsi="Sylfaen"/>
                <w:b/>
                <w:lang w:val="ka-GE"/>
              </w:rPr>
              <w:t>:</w:t>
            </w:r>
          </w:p>
          <w:p w:rsidR="009478CC" w:rsidRPr="00AA2E98" w:rsidRDefault="009478CC" w:rsidP="00AA2E98">
            <w:pPr>
              <w:jc w:val="both"/>
              <w:rPr>
                <w:rFonts w:ascii="Sylfaen" w:hAnsi="Sylfaen"/>
                <w:lang w:val="ka-GE"/>
              </w:rPr>
            </w:pPr>
            <w:r w:rsidRPr="00AA2E98">
              <w:rPr>
                <w:rFonts w:ascii="Sylfaen" w:hAnsi="Sylfaen"/>
                <w:lang w:val="ka-GE"/>
              </w:rPr>
              <w:t>ლექცია - 15 საათი</w:t>
            </w:r>
          </w:p>
          <w:p w:rsidR="009478CC" w:rsidRPr="00AA2E98" w:rsidRDefault="009478CC" w:rsidP="00AA2E98">
            <w:pPr>
              <w:jc w:val="both"/>
              <w:rPr>
                <w:rFonts w:ascii="Sylfaen" w:hAnsi="Sylfaen"/>
                <w:lang w:val="ka-GE"/>
              </w:rPr>
            </w:pPr>
            <w:r w:rsidRPr="00AA2E98">
              <w:rPr>
                <w:rFonts w:ascii="Sylfaen" w:hAnsi="Sylfaen"/>
                <w:lang w:val="ka-GE"/>
              </w:rPr>
              <w:t xml:space="preserve">პრაქტიკული მეცადინეობა-  </w:t>
            </w:r>
            <w:r w:rsidR="00E76E73" w:rsidRPr="00AA2E98">
              <w:rPr>
                <w:rFonts w:ascii="Sylfaen" w:hAnsi="Sylfaen"/>
                <w:lang w:val="ka-GE"/>
              </w:rPr>
              <w:t>45</w:t>
            </w:r>
            <w:r w:rsidRPr="00AA2E98">
              <w:rPr>
                <w:rFonts w:ascii="Sylfaen" w:hAnsi="Sylfaen"/>
                <w:lang w:val="ka-GE"/>
              </w:rPr>
              <w:t xml:space="preserve"> სთ.</w:t>
            </w:r>
          </w:p>
          <w:p w:rsidR="009478CC" w:rsidRPr="00AA2E98" w:rsidRDefault="009478CC" w:rsidP="00AA2E98">
            <w:pPr>
              <w:jc w:val="both"/>
              <w:rPr>
                <w:rFonts w:ascii="Sylfaen" w:hAnsi="Sylfaen"/>
                <w:lang w:val="ka-GE"/>
              </w:rPr>
            </w:pPr>
            <w:r w:rsidRPr="00AA2E98">
              <w:rPr>
                <w:rFonts w:ascii="Sylfaen" w:hAnsi="Sylfaen"/>
                <w:lang w:val="ka-GE"/>
              </w:rPr>
              <w:t xml:space="preserve">2 </w:t>
            </w:r>
            <w:r w:rsidRPr="00AA2E98">
              <w:rPr>
                <w:rFonts w:ascii="Sylfaen" w:hAnsi="Sylfaen" w:cs="Sylfaen"/>
                <w:lang w:val="ka-GE"/>
              </w:rPr>
              <w:t>შუალედურიშეფასება</w:t>
            </w:r>
            <w:r w:rsidRPr="00AA2E98">
              <w:rPr>
                <w:rFonts w:ascii="Sylfaen" w:hAnsi="Sylfaen"/>
                <w:lang w:val="ka-GE"/>
              </w:rPr>
              <w:t xml:space="preserve"> - </w:t>
            </w:r>
            <w:r w:rsidR="00E76E73" w:rsidRPr="00AA2E98">
              <w:rPr>
                <w:rFonts w:ascii="Sylfaen" w:hAnsi="Sylfaen"/>
                <w:lang w:val="ka-GE"/>
              </w:rPr>
              <w:t>2</w:t>
            </w:r>
            <w:r w:rsidRPr="00AA2E98">
              <w:rPr>
                <w:rFonts w:ascii="Sylfaen" w:hAnsi="Sylfaen" w:cs="Sylfaen"/>
                <w:lang w:val="ka-GE"/>
              </w:rPr>
              <w:t>სთ.</w:t>
            </w:r>
            <w:r w:rsidRPr="00AA2E98">
              <w:rPr>
                <w:rFonts w:ascii="Sylfaen" w:hAnsi="Sylfaen"/>
                <w:lang w:val="ka-GE"/>
              </w:rPr>
              <w:t xml:space="preserve"> (</w:t>
            </w:r>
            <w:r w:rsidR="00E76E73" w:rsidRPr="00AA2E98">
              <w:rPr>
                <w:rFonts w:ascii="Sylfaen" w:hAnsi="Sylfaen"/>
                <w:lang w:val="ka-GE"/>
              </w:rPr>
              <w:t>1</w:t>
            </w:r>
            <w:r w:rsidRPr="00AA2E98">
              <w:rPr>
                <w:rFonts w:ascii="Sylfaen" w:hAnsi="Sylfaen"/>
                <w:lang w:val="ka-GE"/>
              </w:rPr>
              <w:t>+</w:t>
            </w:r>
            <w:r w:rsidR="00E76E73" w:rsidRPr="00AA2E98">
              <w:rPr>
                <w:rFonts w:ascii="Sylfaen" w:hAnsi="Sylfaen"/>
                <w:lang w:val="ka-GE"/>
              </w:rPr>
              <w:t>1</w:t>
            </w:r>
            <w:r w:rsidRPr="00AA2E98">
              <w:rPr>
                <w:rFonts w:ascii="Sylfaen" w:hAnsi="Sylfaen"/>
              </w:rPr>
              <w:t xml:space="preserve">) </w:t>
            </w:r>
          </w:p>
          <w:p w:rsidR="009478CC" w:rsidRPr="00AA2E98" w:rsidRDefault="009478CC" w:rsidP="00AA2E98">
            <w:pPr>
              <w:jc w:val="both"/>
              <w:rPr>
                <w:rFonts w:ascii="Sylfaen" w:hAnsi="Sylfaen"/>
                <w:lang w:val="ka-GE"/>
              </w:rPr>
            </w:pPr>
            <w:r w:rsidRPr="00AA2E98">
              <w:rPr>
                <w:rFonts w:ascii="Sylfaen" w:hAnsi="Sylfaen" w:cs="Sylfaen"/>
                <w:lang w:val="ka-GE"/>
              </w:rPr>
              <w:t>დასკვნითიგამოცდა</w:t>
            </w:r>
            <w:r w:rsidRPr="00AA2E98">
              <w:rPr>
                <w:rFonts w:ascii="Sylfaen" w:hAnsi="Sylfaen"/>
                <w:lang w:val="ka-GE"/>
              </w:rPr>
              <w:t xml:space="preserve">- 3 </w:t>
            </w:r>
            <w:r w:rsidRPr="00AA2E98">
              <w:rPr>
                <w:rFonts w:ascii="Sylfaen" w:hAnsi="Sylfaen" w:cs="Sylfaen"/>
                <w:lang w:val="ka-GE"/>
              </w:rPr>
              <w:t>სთ</w:t>
            </w:r>
            <w:r w:rsidRPr="00AA2E98">
              <w:rPr>
                <w:rFonts w:ascii="Sylfaen" w:hAnsi="Sylfaen"/>
                <w:lang w:val="ka-GE"/>
              </w:rPr>
              <w:t>.</w:t>
            </w:r>
          </w:p>
          <w:p w:rsidR="009478CC" w:rsidRPr="00AA2E98" w:rsidRDefault="009478CC" w:rsidP="00AA2E98">
            <w:pPr>
              <w:jc w:val="both"/>
              <w:rPr>
                <w:rFonts w:ascii="Sylfaen" w:hAnsi="Sylfaen" w:cs="Sylfaen"/>
                <w:lang w:val="ka-GE"/>
              </w:rPr>
            </w:pPr>
            <w:r w:rsidRPr="00AA2E98">
              <w:rPr>
                <w:rFonts w:ascii="Sylfaen" w:hAnsi="Sylfaen" w:cs="Sylfaen"/>
              </w:rPr>
              <w:t>დამოუკიდებ</w:t>
            </w:r>
            <w:r w:rsidRPr="00AA2E98">
              <w:rPr>
                <w:rFonts w:ascii="Sylfaen" w:hAnsi="Sylfaen" w:cs="Sylfaen"/>
                <w:lang w:val="ka-GE"/>
              </w:rPr>
              <w:t>ე</w:t>
            </w:r>
            <w:r w:rsidRPr="00AA2E98">
              <w:rPr>
                <w:rFonts w:ascii="Sylfaen" w:hAnsi="Sylfaen" w:cs="Sylfaen"/>
              </w:rPr>
              <w:t xml:space="preserve">ლი მუშაობის </w:t>
            </w:r>
            <w:r w:rsidR="00E76E73" w:rsidRPr="00AA2E98">
              <w:rPr>
                <w:rFonts w:ascii="Sylfaen" w:hAnsi="Sylfaen" w:cs="Sylfaen"/>
                <w:lang w:val="ka-GE"/>
              </w:rPr>
              <w:t>60</w:t>
            </w:r>
            <w:r w:rsidRPr="00AA2E98">
              <w:rPr>
                <w:rFonts w:ascii="Sylfaen" w:hAnsi="Sylfaen" w:cs="Sylfaen"/>
              </w:rPr>
              <w:t>სთ</w:t>
            </w:r>
            <w:r w:rsidRPr="00AA2E98">
              <w:rPr>
                <w:rFonts w:ascii="Sylfaen" w:hAnsi="Sylfaen"/>
              </w:rPr>
              <w:t>.</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t xml:space="preserve">ლექტორი </w:t>
            </w:r>
          </w:p>
        </w:tc>
        <w:tc>
          <w:tcPr>
            <w:tcW w:w="8618" w:type="dxa"/>
          </w:tcPr>
          <w:p w:rsidR="00632FCC" w:rsidRPr="00632FCC" w:rsidRDefault="00632FCC" w:rsidP="00632FCC">
            <w:pPr>
              <w:rPr>
                <w:rFonts w:ascii="Calibri" w:hAnsi="Calibri"/>
                <w:lang w:val="en-US" w:eastAsia="en-US"/>
              </w:rPr>
            </w:pPr>
            <w:r w:rsidRPr="00632FCC">
              <w:rPr>
                <w:rFonts w:ascii="Sylfaen" w:hAnsi="Sylfaen" w:cs="Sylfaen"/>
                <w:lang w:val="ka-GE" w:eastAsia="en-US"/>
              </w:rPr>
              <w:t>თჰუ</w:t>
            </w:r>
            <w:r w:rsidRPr="00632FCC">
              <w:rPr>
                <w:rFonts w:ascii="Calibri" w:hAnsi="Calibri"/>
                <w:lang w:val="ka-GE" w:eastAsia="en-US"/>
              </w:rPr>
              <w:t xml:space="preserve"> </w:t>
            </w:r>
            <w:r w:rsidRPr="00632FCC">
              <w:rPr>
                <w:rFonts w:ascii="Sylfaen" w:hAnsi="Sylfaen" w:cs="Sylfaen"/>
                <w:lang w:val="ka-GE" w:eastAsia="en-US"/>
              </w:rPr>
              <w:t>ასისტენტ-</w:t>
            </w:r>
            <w:r w:rsidRPr="00632FCC">
              <w:rPr>
                <w:rFonts w:ascii="Calibri" w:hAnsi="Calibri"/>
                <w:lang w:val="ka-GE" w:eastAsia="en-US"/>
              </w:rPr>
              <w:t xml:space="preserve"> </w:t>
            </w:r>
            <w:r w:rsidRPr="00632FCC">
              <w:rPr>
                <w:rFonts w:ascii="Sylfaen" w:hAnsi="Sylfaen" w:cs="Sylfaen"/>
                <w:lang w:val="ka-GE" w:eastAsia="en-US"/>
              </w:rPr>
              <w:t>პროფესორი</w:t>
            </w:r>
            <w:r w:rsidRPr="00632FCC">
              <w:rPr>
                <w:rFonts w:ascii="Calibri" w:hAnsi="Calibri"/>
                <w:lang w:val="ka-GE" w:eastAsia="en-US"/>
              </w:rPr>
              <w:t xml:space="preserve"> </w:t>
            </w:r>
            <w:r w:rsidRPr="00632FCC">
              <w:rPr>
                <w:rFonts w:ascii="Sylfaen" w:hAnsi="Sylfaen" w:cs="Sylfaen"/>
                <w:lang w:val="ka-GE" w:eastAsia="en-US"/>
              </w:rPr>
              <w:t>ჭაბუკი ქირია</w:t>
            </w:r>
            <w:r w:rsidRPr="00632FCC">
              <w:rPr>
                <w:rFonts w:ascii="Calibri" w:hAnsi="Calibri"/>
                <w:lang w:val="ka-GE" w:eastAsia="en-US"/>
              </w:rPr>
              <w:t xml:space="preserve">, </w:t>
            </w:r>
          </w:p>
          <w:p w:rsidR="00632FCC" w:rsidRPr="00632FCC" w:rsidRDefault="00632FCC" w:rsidP="00632FCC">
            <w:pPr>
              <w:rPr>
                <w:rFonts w:ascii="Calibri" w:hAnsi="Calibri"/>
                <w:lang w:val="en-US" w:eastAsia="en-US"/>
              </w:rPr>
            </w:pPr>
            <w:hyperlink r:id="rId7" w:history="1">
              <w:r w:rsidRPr="00632FCC">
                <w:rPr>
                  <w:rFonts w:ascii="Calibri" w:hAnsi="Calibri"/>
                  <w:u w:val="single"/>
                  <w:lang w:val="en-US" w:eastAsia="en-US"/>
                </w:rPr>
                <w:t>mzechabuki@gmail.com</w:t>
              </w:r>
            </w:hyperlink>
            <w:r w:rsidRPr="00632FCC">
              <w:rPr>
                <w:rFonts w:ascii="Calibri" w:hAnsi="Calibri"/>
                <w:lang w:val="en-US" w:eastAsia="en-US"/>
              </w:rPr>
              <w:t xml:space="preserve">, </w:t>
            </w:r>
            <w:r w:rsidRPr="00632FCC">
              <w:rPr>
                <w:rFonts w:ascii="Arial" w:hAnsi="Arial" w:cs="Arial"/>
                <w:lang w:val="en-US" w:eastAsia="en-US"/>
              </w:rPr>
              <w:t>:2 31 51 29; 595535422</w:t>
            </w:r>
          </w:p>
          <w:p w:rsidR="009478CC" w:rsidRPr="00AA2E98" w:rsidRDefault="00632FCC" w:rsidP="00632FCC">
            <w:pPr>
              <w:jc w:val="both"/>
              <w:rPr>
                <w:rFonts w:ascii="Sylfaen" w:hAnsi="Sylfaen"/>
                <w:lang w:val="ka-GE"/>
              </w:rPr>
            </w:pPr>
            <w:r w:rsidRPr="00632FCC">
              <w:rPr>
                <w:rFonts w:ascii="Sylfaen" w:hAnsi="Sylfaen" w:cs="Sylfaen"/>
                <w:lang w:val="ka-GE"/>
              </w:rPr>
              <w:t>კონსულტაციის დღეები</w:t>
            </w:r>
            <w:r w:rsidRPr="00632FCC">
              <w:rPr>
                <w:rFonts w:ascii="AcadNusx" w:hAnsi="AcadNusx" w:cs="Sylfaen"/>
                <w:lang w:val="ka-GE"/>
              </w:rPr>
              <w:t xml:space="preserve">: </w:t>
            </w:r>
            <w:r w:rsidRPr="00632FCC">
              <w:rPr>
                <w:rFonts w:ascii="Sylfaen" w:hAnsi="Sylfaen" w:cs="Sylfaen"/>
                <w:lang w:val="ka-GE"/>
              </w:rPr>
              <w:t xml:space="preserve"> ყოველ კვირას, კონსულტაციების ცხრილის მიხედვით</w:t>
            </w:r>
            <w:bookmarkStart w:id="0" w:name="_GoBack"/>
            <w:bookmarkEnd w:id="0"/>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t>სასწავლო კურსის მიზანი</w:t>
            </w:r>
          </w:p>
        </w:tc>
        <w:tc>
          <w:tcPr>
            <w:tcW w:w="8618" w:type="dxa"/>
          </w:tcPr>
          <w:p w:rsidR="009478CC" w:rsidRPr="00AA2E98" w:rsidRDefault="003E7443" w:rsidP="00AA2E98">
            <w:pPr>
              <w:jc w:val="both"/>
              <w:rPr>
                <w:rFonts w:ascii="Sylfaen" w:hAnsi="Sylfaen"/>
                <w:bCs/>
              </w:rPr>
            </w:pPr>
            <w:r w:rsidRPr="00AA2E98">
              <w:rPr>
                <w:rFonts w:ascii="Sylfaen" w:hAnsi="Sylfaen" w:cs="AcadNusx"/>
                <w:lang w:val="ka-GE"/>
              </w:rPr>
              <w:t>კურსის მიზანია,  სტუდენტებმა შეისწავლონ ქართული ენის გრამატიკა პრაქტიკულად გამოყენების მიზნით. სტუდენტები უნდა დაეუფლონ საკვანძო გრამატიკულ საკითხებს.  არსებითი სახელის ბრუნების, ზედსართავი სახელის ჯგუფების, პირისა და კუთვნილებით ნაცვალსახელთა, ქართული თვლის სისტემისა და ზმნასთან დაკავშირებულ სხვა თავისებურებათა შესწავლა. აღნიშნული მასალა გამიზნულია ქართული ენის გრამატიკის შემდგომი საფეხურისა და პროგრამით გათვალისწინებული ზოგი საგნისათვის საბაზისო ცოდნის მისაღებად.</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t>დაშვების  წინაპირობა</w:t>
            </w:r>
          </w:p>
        </w:tc>
        <w:tc>
          <w:tcPr>
            <w:tcW w:w="8618" w:type="dxa"/>
          </w:tcPr>
          <w:p w:rsidR="009478CC" w:rsidRPr="00AA2E98" w:rsidRDefault="009478CC" w:rsidP="00AA2E98">
            <w:pPr>
              <w:jc w:val="both"/>
              <w:rPr>
                <w:rFonts w:ascii="Sylfaen" w:hAnsi="Sylfaen"/>
              </w:rPr>
            </w:pPr>
            <w:r w:rsidRPr="00AA2E98">
              <w:rPr>
                <w:rFonts w:ascii="Sylfaen" w:hAnsi="Sylfaen"/>
                <w:lang w:val="ka-GE"/>
              </w:rPr>
              <w:t>წინაპირობის გარეშე</w:t>
            </w:r>
          </w:p>
        </w:tc>
      </w:tr>
      <w:tr w:rsidR="00C62CD6" w:rsidRPr="00AA2E98" w:rsidTr="00C62CD6">
        <w:tc>
          <w:tcPr>
            <w:tcW w:w="2065" w:type="dxa"/>
          </w:tcPr>
          <w:p w:rsidR="00C62CD6" w:rsidRPr="00CB55A8" w:rsidRDefault="00C62CD6" w:rsidP="00A82FA2">
            <w:pPr>
              <w:jc w:val="both"/>
              <w:rPr>
                <w:rFonts w:ascii="Sylfaen" w:hAnsi="Sylfaen"/>
                <w:b/>
                <w:noProof/>
                <w:sz w:val="20"/>
                <w:szCs w:val="20"/>
                <w:lang w:val="ka-GE"/>
              </w:rPr>
            </w:pPr>
            <w:r w:rsidRPr="00CB55A8">
              <w:rPr>
                <w:rFonts w:ascii="Sylfaen" w:hAnsi="Sylfaen" w:cs="Sylfaen"/>
                <w:b/>
                <w:bCs/>
                <w:iCs/>
                <w:sz w:val="20"/>
                <w:szCs w:val="20"/>
                <w:lang w:val="ka-GE"/>
              </w:rPr>
              <w:t xml:space="preserve">სტუდენტის </w:t>
            </w:r>
            <w:r w:rsidRPr="00CB55A8">
              <w:rPr>
                <w:rFonts w:ascii="Sylfaen" w:hAnsi="Sylfaen" w:cs="Sylfaen"/>
                <w:b/>
                <w:bCs/>
                <w:iCs/>
                <w:sz w:val="20"/>
                <w:szCs w:val="20"/>
              </w:rPr>
              <w:t>შეფასების</w:t>
            </w:r>
            <w:r w:rsidRPr="00CB55A8">
              <w:rPr>
                <w:rFonts w:ascii="Sylfaen" w:hAnsi="Sylfaen" w:cs="Arial Unicode MS"/>
                <w:b/>
                <w:bCs/>
                <w:iCs/>
                <w:sz w:val="20"/>
                <w:szCs w:val="20"/>
              </w:rPr>
              <w:t xml:space="preserve"> </w:t>
            </w:r>
            <w:r w:rsidRPr="00CB55A8">
              <w:rPr>
                <w:rFonts w:ascii="Sylfaen" w:hAnsi="Sylfaen" w:cs="Sylfaen"/>
                <w:b/>
                <w:bCs/>
                <w:iCs/>
                <w:sz w:val="20"/>
                <w:szCs w:val="20"/>
              </w:rPr>
              <w:t>სისტემა</w:t>
            </w:r>
          </w:p>
        </w:tc>
        <w:tc>
          <w:tcPr>
            <w:tcW w:w="8618" w:type="dxa"/>
          </w:tcPr>
          <w:p w:rsidR="00C62CD6" w:rsidRPr="00CB55A8" w:rsidRDefault="00C62CD6" w:rsidP="00A82FA2">
            <w:pPr>
              <w:jc w:val="both"/>
              <w:rPr>
                <w:rFonts w:ascii="Sylfaen" w:hAnsi="Sylfaen" w:cs="Arial Unicode MS"/>
                <w:b/>
                <w:noProof/>
                <w:sz w:val="20"/>
                <w:szCs w:val="20"/>
                <w:lang w:val="ka-GE"/>
              </w:rPr>
            </w:pPr>
            <w:r w:rsidRPr="00CB55A8">
              <w:rPr>
                <w:rFonts w:ascii="Sylfaen" w:hAnsi="Sylfaen" w:cs="Sylfaen"/>
                <w:b/>
                <w:noProof/>
                <w:sz w:val="20"/>
                <w:szCs w:val="20"/>
                <w:lang w:val="ka-GE"/>
              </w:rPr>
              <w:t>თბილისის</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ჰუმანიტარული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სასწავლო</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უნივერსიტეტში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არსებული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შეფასების</w:t>
            </w:r>
            <w:r w:rsidRPr="00CB55A8">
              <w:rPr>
                <w:rFonts w:ascii="Sylfaen" w:hAnsi="Sylfaen" w:cs="Arial Unicode MS"/>
                <w:b/>
                <w:noProof/>
                <w:sz w:val="20"/>
                <w:szCs w:val="20"/>
                <w:lang w:val="ka-GE"/>
              </w:rPr>
              <w:t xml:space="preserve"> სისტემა შემდეგ კომპონენტებზე იყოფა:</w:t>
            </w:r>
          </w:p>
          <w:p w:rsidR="00C62CD6" w:rsidRPr="00CB55A8" w:rsidRDefault="00C62CD6" w:rsidP="00A82FA2">
            <w:pPr>
              <w:widowControl w:val="0"/>
              <w:contextualSpacing/>
              <w:jc w:val="both"/>
              <w:rPr>
                <w:rFonts w:ascii="Sylfaen" w:hAnsi="Sylfaen" w:cs="Sylfaen"/>
                <w:sz w:val="20"/>
                <w:szCs w:val="20"/>
                <w:lang w:val="ka-GE"/>
              </w:rPr>
            </w:pPr>
            <w:r w:rsidRPr="00CB55A8">
              <w:rPr>
                <w:rFonts w:ascii="Sylfaen" w:hAnsi="Sylfaen" w:cs="Arial Unicode MS"/>
                <w:sz w:val="20"/>
                <w:szCs w:val="20"/>
                <w:lang w:val="ka-GE"/>
              </w:rPr>
              <w:t xml:space="preserve">შეფასების საერთო ქულიდან (100 ქულა) </w:t>
            </w:r>
            <w:r w:rsidRPr="00CB55A8">
              <w:rPr>
                <w:rFonts w:ascii="Sylfaen" w:hAnsi="Sylfaen" w:cs="Sylfaen"/>
                <w:sz w:val="20"/>
                <w:szCs w:val="20"/>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C62CD6" w:rsidRDefault="00C62CD6" w:rsidP="00A82FA2">
            <w:pPr>
              <w:widowControl w:val="0"/>
              <w:contextualSpacing/>
              <w:jc w:val="both"/>
              <w:rPr>
                <w:rFonts w:ascii="Sylfaen" w:hAnsi="Sylfaen" w:cs="Sylfaen"/>
                <w:b/>
                <w:sz w:val="20"/>
                <w:szCs w:val="20"/>
                <w:lang w:val="ka-GE"/>
              </w:rPr>
            </w:pPr>
            <w:r w:rsidRPr="00CB55A8">
              <w:rPr>
                <w:rFonts w:ascii="Sylfaen" w:hAnsi="Sylfaen" w:cs="Sylfaen"/>
                <w:sz w:val="20"/>
                <w:szCs w:val="20"/>
                <w:lang w:val="ka-GE"/>
              </w:rPr>
              <w:t>სტუდენტის აქტივობა სასწავლო სემესტრის განმავლობაში-</w:t>
            </w:r>
            <w:r w:rsidRPr="00CB55A8">
              <w:rPr>
                <w:rFonts w:ascii="Sylfaen" w:hAnsi="Sylfaen" w:cs="Sylfaen"/>
                <w:b/>
                <w:sz w:val="20"/>
                <w:szCs w:val="20"/>
                <w:lang w:val="ka-GE"/>
              </w:rPr>
              <w:t>30 ქულა;</w:t>
            </w:r>
          </w:p>
          <w:p w:rsidR="00C62CD6" w:rsidRPr="00CB55A8" w:rsidRDefault="00C62CD6" w:rsidP="00A82FA2">
            <w:pPr>
              <w:widowControl w:val="0"/>
              <w:contextualSpacing/>
              <w:jc w:val="both"/>
              <w:rPr>
                <w:rFonts w:ascii="Sylfaen" w:hAnsi="Sylfaen" w:cs="Sylfaen"/>
                <w:b/>
                <w:sz w:val="20"/>
                <w:szCs w:val="20"/>
                <w:lang w:val="ka-GE"/>
              </w:rPr>
            </w:pPr>
            <w:r>
              <w:rPr>
                <w:rFonts w:ascii="Sylfaen" w:hAnsi="Sylfaen" w:cs="Sylfaen"/>
                <w:b/>
                <w:sz w:val="20"/>
                <w:szCs w:val="20"/>
                <w:lang w:val="ka-GE"/>
              </w:rPr>
              <w:t>ერთი შუალედური გამოცდა-</w:t>
            </w:r>
            <w:r w:rsidRPr="00CB55A8">
              <w:rPr>
                <w:rFonts w:ascii="Sylfaen" w:hAnsi="Sylfaen" w:cs="Sylfaen"/>
                <w:b/>
                <w:sz w:val="20"/>
                <w:szCs w:val="20"/>
                <w:lang w:val="ka-GE"/>
              </w:rPr>
              <w:t xml:space="preserve"> </w:t>
            </w:r>
            <w:r>
              <w:rPr>
                <w:rFonts w:ascii="Sylfaen" w:hAnsi="Sylfaen" w:cs="Sylfaen"/>
                <w:b/>
                <w:sz w:val="20"/>
                <w:szCs w:val="20"/>
                <w:lang w:val="ka-GE"/>
              </w:rPr>
              <w:t xml:space="preserve">30 </w:t>
            </w:r>
            <w:r w:rsidRPr="00CB55A8">
              <w:rPr>
                <w:rFonts w:ascii="Sylfaen" w:hAnsi="Sylfaen" w:cs="Sylfaen"/>
                <w:b/>
                <w:sz w:val="20"/>
                <w:szCs w:val="20"/>
                <w:lang w:val="ka-GE"/>
              </w:rPr>
              <w:t>ქულა;</w:t>
            </w:r>
          </w:p>
          <w:p w:rsidR="00C62CD6" w:rsidRPr="00CB55A8" w:rsidRDefault="00C62CD6" w:rsidP="00A82FA2">
            <w:pPr>
              <w:widowControl w:val="0"/>
              <w:contextualSpacing/>
              <w:jc w:val="both"/>
              <w:rPr>
                <w:rFonts w:ascii="Sylfaen" w:hAnsi="Sylfaen" w:cs="Sylfaen"/>
                <w:sz w:val="20"/>
                <w:szCs w:val="20"/>
                <w:lang w:val="ka-GE"/>
              </w:rPr>
            </w:pPr>
            <w:r w:rsidRPr="00CB55A8">
              <w:rPr>
                <w:rFonts w:ascii="Sylfaen" w:hAnsi="Sylfaen" w:cs="Sylfaen"/>
                <w:sz w:val="20"/>
                <w:szCs w:val="20"/>
                <w:lang w:val="ka-GE"/>
              </w:rPr>
              <w:t xml:space="preserve">ხოლო </w:t>
            </w:r>
            <w:r w:rsidRPr="00CB55A8">
              <w:rPr>
                <w:rFonts w:ascii="Sylfaen" w:hAnsi="Sylfaen" w:cs="Sylfaen"/>
                <w:b/>
                <w:sz w:val="20"/>
                <w:szCs w:val="20"/>
                <w:lang w:val="ka-GE"/>
              </w:rPr>
              <w:t>დასკვნითი გამოცდის</w:t>
            </w:r>
            <w:r w:rsidRPr="00CB55A8">
              <w:rPr>
                <w:rFonts w:ascii="Sylfaen" w:hAnsi="Sylfaen" w:cs="Sylfaen"/>
                <w:sz w:val="20"/>
                <w:szCs w:val="20"/>
                <w:lang w:val="ka-GE"/>
              </w:rPr>
              <w:t xml:space="preserve"> ხვედრითი წილი შეადგენს  </w:t>
            </w:r>
            <w:r w:rsidRPr="00CB55A8">
              <w:rPr>
                <w:rFonts w:ascii="Sylfaen" w:hAnsi="Sylfaen" w:cs="Sylfaen"/>
                <w:b/>
                <w:sz w:val="20"/>
                <w:szCs w:val="20"/>
                <w:lang w:val="ka-GE"/>
              </w:rPr>
              <w:t>40 ქულას.</w:t>
            </w:r>
            <w:r w:rsidRPr="00CB55A8">
              <w:rPr>
                <w:rFonts w:ascii="Sylfaen" w:hAnsi="Sylfaen" w:cs="Sylfaen"/>
                <w:sz w:val="20"/>
                <w:szCs w:val="20"/>
                <w:lang w:val="ka-GE"/>
              </w:rPr>
              <w:t xml:space="preserve"> </w:t>
            </w:r>
          </w:p>
          <w:p w:rsidR="00C62CD6" w:rsidRPr="00CB55A8" w:rsidRDefault="00C62CD6" w:rsidP="00A82FA2">
            <w:pPr>
              <w:widowControl w:val="0"/>
              <w:contextualSpacing/>
              <w:jc w:val="both"/>
              <w:rPr>
                <w:rFonts w:ascii="Sylfaen" w:hAnsi="Sylfaen" w:cs="Sylfaen"/>
                <w:sz w:val="20"/>
                <w:szCs w:val="20"/>
                <w:lang w:val="ka-GE"/>
              </w:rPr>
            </w:pPr>
            <w:r w:rsidRPr="00CB55A8">
              <w:rPr>
                <w:rFonts w:ascii="Sylfaen" w:hAnsi="Sylfaen" w:cs="Sylfaen"/>
                <w:sz w:val="20"/>
                <w:szCs w:val="20"/>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CB55A8">
              <w:rPr>
                <w:rFonts w:ascii="Sylfaen" w:hAnsi="Sylfaen" w:cs="Sylfaen"/>
                <w:b/>
                <w:sz w:val="20"/>
                <w:szCs w:val="20"/>
                <w:lang w:val="ka-GE"/>
              </w:rPr>
              <w:t>11 ქულას.</w:t>
            </w:r>
            <w:r w:rsidRPr="00CB55A8">
              <w:rPr>
                <w:rFonts w:ascii="Sylfaen" w:hAnsi="Sylfaen" w:cs="Sylfaen"/>
                <w:sz w:val="20"/>
                <w:szCs w:val="20"/>
                <w:lang w:val="ka-GE"/>
              </w:rPr>
              <w:t xml:space="preserve"> </w:t>
            </w:r>
          </w:p>
          <w:p w:rsidR="00C62CD6" w:rsidRPr="00CB55A8" w:rsidRDefault="00C62CD6" w:rsidP="00A82FA2">
            <w:pPr>
              <w:contextualSpacing/>
              <w:jc w:val="both"/>
              <w:rPr>
                <w:rFonts w:ascii="Sylfaen" w:hAnsi="Sylfaen" w:cs="Sylfaen"/>
                <w:sz w:val="20"/>
                <w:szCs w:val="20"/>
                <w:lang w:val="ka-GE"/>
              </w:rPr>
            </w:pPr>
            <w:r w:rsidRPr="00CB55A8">
              <w:rPr>
                <w:rFonts w:ascii="Sylfaen" w:hAnsi="Sylfaen" w:cs="Sylfaen"/>
                <w:sz w:val="20"/>
                <w:szCs w:val="20"/>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CB55A8">
              <w:rPr>
                <w:rFonts w:ascii="Sylfaen" w:hAnsi="Sylfaen" w:cs="Sylfaen"/>
                <w:b/>
                <w:sz w:val="20"/>
                <w:szCs w:val="20"/>
                <w:lang w:val="ka-GE"/>
              </w:rPr>
              <w:t>50%-ს</w:t>
            </w:r>
            <w:r w:rsidRPr="00CB55A8">
              <w:rPr>
                <w:rFonts w:ascii="Sylfaen" w:hAnsi="Sylfaen" w:cs="Sylfaen"/>
                <w:sz w:val="20"/>
                <w:szCs w:val="20"/>
                <w:lang w:val="ka-GE"/>
              </w:rPr>
              <w:t xml:space="preserve">  ანუ </w:t>
            </w:r>
            <w:r w:rsidRPr="00CB55A8">
              <w:rPr>
                <w:rFonts w:ascii="Sylfaen" w:hAnsi="Sylfaen" w:cs="Sylfaen"/>
                <w:b/>
                <w:sz w:val="20"/>
                <w:szCs w:val="20"/>
                <w:lang w:val="ka-GE"/>
              </w:rPr>
              <w:t>20 ქულას</w:t>
            </w:r>
            <w:r w:rsidRPr="00CB55A8">
              <w:rPr>
                <w:rFonts w:ascii="Sylfaen" w:hAnsi="Sylfaen" w:cs="Sylfaen"/>
                <w:sz w:val="20"/>
                <w:szCs w:val="20"/>
                <w:lang w:val="ka-GE"/>
              </w:rPr>
              <w:t xml:space="preserve"> </w:t>
            </w:r>
            <w:r w:rsidRPr="00CB55A8">
              <w:rPr>
                <w:rFonts w:ascii="Sylfaen" w:hAnsi="Sylfaen" w:cs="Sylfaen"/>
                <w:b/>
                <w:sz w:val="20"/>
                <w:szCs w:val="20"/>
                <w:lang w:val="ka-GE"/>
              </w:rPr>
              <w:t>40 ქულიდან.</w:t>
            </w:r>
          </w:p>
          <w:p w:rsidR="00C62CD6" w:rsidRPr="00CB55A8" w:rsidRDefault="00C62CD6" w:rsidP="00A82FA2">
            <w:pPr>
              <w:jc w:val="both"/>
              <w:rPr>
                <w:rFonts w:ascii="Sylfaen" w:hAnsi="Sylfaen" w:cs="Sylfaen"/>
                <w:sz w:val="20"/>
                <w:szCs w:val="20"/>
                <w:lang w:val="ka-GE"/>
              </w:rPr>
            </w:pPr>
          </w:p>
          <w:p w:rsidR="00C62CD6" w:rsidRPr="00CB55A8" w:rsidRDefault="00C62CD6" w:rsidP="00A82FA2">
            <w:pPr>
              <w:contextualSpacing/>
              <w:jc w:val="both"/>
              <w:rPr>
                <w:rFonts w:ascii="Sylfaen" w:hAnsi="Sylfaen" w:cs="Sylfaen"/>
                <w:b/>
                <w:sz w:val="20"/>
                <w:szCs w:val="20"/>
                <w:lang w:val="ka-GE"/>
              </w:rPr>
            </w:pPr>
            <w:r w:rsidRPr="00CB55A8">
              <w:rPr>
                <w:rFonts w:ascii="Sylfaen" w:hAnsi="Sylfaen" w:cs="Sylfaen"/>
                <w:b/>
                <w:sz w:val="20"/>
                <w:szCs w:val="20"/>
                <w:lang w:val="ka-GE"/>
              </w:rPr>
              <w:t>შეფასების სისტემა უშვებს:</w:t>
            </w:r>
          </w:p>
          <w:p w:rsidR="00C62CD6" w:rsidRPr="00CB55A8" w:rsidRDefault="00C62CD6" w:rsidP="00A82FA2">
            <w:pPr>
              <w:contextualSpacing/>
              <w:jc w:val="both"/>
              <w:rPr>
                <w:rFonts w:ascii="Sylfaen" w:hAnsi="Sylfaen" w:cs="Sylfaen"/>
                <w:sz w:val="20"/>
                <w:szCs w:val="20"/>
                <w:lang w:val="ka-GE"/>
              </w:rPr>
            </w:pPr>
          </w:p>
          <w:p w:rsidR="00C62CD6" w:rsidRPr="00CB55A8" w:rsidRDefault="00C62CD6" w:rsidP="00A82FA2">
            <w:pPr>
              <w:contextualSpacing/>
              <w:jc w:val="both"/>
              <w:rPr>
                <w:rFonts w:ascii="Sylfaen" w:hAnsi="Sylfaen" w:cs="Sylfaen"/>
                <w:b/>
                <w:sz w:val="20"/>
                <w:szCs w:val="20"/>
                <w:lang w:val="ka-GE"/>
              </w:rPr>
            </w:pPr>
            <w:r w:rsidRPr="00CB55A8">
              <w:rPr>
                <w:rFonts w:ascii="Sylfaen" w:hAnsi="Sylfaen" w:cs="Sylfaen"/>
                <w:sz w:val="20"/>
                <w:szCs w:val="20"/>
                <w:lang w:val="ka-GE"/>
              </w:rPr>
              <w:t xml:space="preserve">ა) </w:t>
            </w:r>
            <w:r w:rsidRPr="00CB55A8">
              <w:rPr>
                <w:rFonts w:ascii="Sylfaen" w:hAnsi="Sylfaen" w:cs="Sylfaen"/>
                <w:b/>
                <w:sz w:val="20"/>
                <w:szCs w:val="20"/>
                <w:lang w:val="ka-GE"/>
              </w:rPr>
              <w:t>ხუთი სახის დადებით შეფასებას:</w:t>
            </w:r>
          </w:p>
          <w:p w:rsidR="00C62CD6" w:rsidRPr="00CB55A8" w:rsidRDefault="00C62CD6" w:rsidP="00A82FA2">
            <w:pPr>
              <w:contextualSpacing/>
              <w:jc w:val="both"/>
              <w:rPr>
                <w:rFonts w:ascii="Sylfaen" w:hAnsi="Sylfaen" w:cs="Sylfaen"/>
                <w:sz w:val="20"/>
                <w:szCs w:val="20"/>
                <w:lang w:val="ka-GE"/>
              </w:rPr>
            </w:pPr>
          </w:p>
          <w:p w:rsidR="00C62CD6" w:rsidRPr="00CB55A8" w:rsidRDefault="00C62CD6" w:rsidP="00A82FA2">
            <w:pPr>
              <w:contextualSpacing/>
              <w:jc w:val="both"/>
              <w:rPr>
                <w:rFonts w:ascii="Sylfaen" w:hAnsi="Sylfaen" w:cs="Sylfaen"/>
                <w:sz w:val="20"/>
                <w:szCs w:val="20"/>
              </w:rPr>
            </w:pPr>
            <w:r w:rsidRPr="00CB55A8">
              <w:rPr>
                <w:rFonts w:ascii="Sylfaen" w:hAnsi="Sylfaen" w:cs="Sylfaen"/>
                <w:sz w:val="20"/>
                <w:szCs w:val="20"/>
                <w:lang w:val="ka-GE"/>
              </w:rPr>
              <w:lastRenderedPageBreak/>
              <w:t xml:space="preserve">ა.ა) </w:t>
            </w:r>
            <w:r w:rsidRPr="00CB55A8">
              <w:rPr>
                <w:rFonts w:ascii="Sylfaen" w:hAnsi="Sylfaen" w:cs="Sylfaen"/>
                <w:b/>
                <w:sz w:val="20"/>
                <w:szCs w:val="20"/>
                <w:lang w:val="ka-GE"/>
              </w:rPr>
              <w:t>(A) ფრიადი</w:t>
            </w:r>
            <w:r w:rsidRPr="00CB55A8">
              <w:rPr>
                <w:rFonts w:ascii="Sylfaen" w:hAnsi="Sylfaen" w:cs="Sylfaen"/>
                <w:sz w:val="20"/>
                <w:szCs w:val="20"/>
                <w:lang w:val="ka-GE"/>
              </w:rPr>
              <w:t xml:space="preserve"> – შეფასების 91-100 ქულა;</w:t>
            </w:r>
          </w:p>
          <w:p w:rsidR="00C62CD6" w:rsidRPr="00CB55A8" w:rsidRDefault="00C62CD6" w:rsidP="00A82FA2">
            <w:pPr>
              <w:contextualSpacing/>
              <w:jc w:val="both"/>
              <w:rPr>
                <w:rFonts w:ascii="Sylfaen" w:hAnsi="Sylfaen" w:cs="Sylfaen"/>
                <w:sz w:val="20"/>
                <w:szCs w:val="20"/>
                <w:lang w:val="ka-GE"/>
              </w:rPr>
            </w:pPr>
            <w:r w:rsidRPr="00CB55A8">
              <w:rPr>
                <w:rFonts w:ascii="Sylfaen" w:hAnsi="Sylfaen" w:cs="Sylfaen"/>
                <w:sz w:val="20"/>
                <w:szCs w:val="20"/>
                <w:lang w:val="ka-GE"/>
              </w:rPr>
              <w:t>ა.ბ) (</w:t>
            </w:r>
            <w:r w:rsidRPr="00CB55A8">
              <w:rPr>
                <w:rFonts w:ascii="Sylfaen" w:hAnsi="Sylfaen" w:cs="Sylfaen"/>
                <w:b/>
                <w:sz w:val="20"/>
                <w:szCs w:val="20"/>
                <w:lang w:val="ka-GE"/>
              </w:rPr>
              <w:t>B) ძალიან კარგი</w:t>
            </w:r>
            <w:r w:rsidRPr="00CB55A8">
              <w:rPr>
                <w:rFonts w:ascii="Sylfaen" w:hAnsi="Sylfaen" w:cs="Sylfaen"/>
                <w:sz w:val="20"/>
                <w:szCs w:val="20"/>
                <w:lang w:val="ka-GE"/>
              </w:rPr>
              <w:t xml:space="preserve"> – მაქსიმალური შეფასების 81-90 ქულა; </w:t>
            </w:r>
          </w:p>
          <w:p w:rsidR="00C62CD6" w:rsidRPr="00CB55A8" w:rsidRDefault="00C62CD6" w:rsidP="00A82FA2">
            <w:pPr>
              <w:contextualSpacing/>
              <w:jc w:val="both"/>
              <w:rPr>
                <w:rFonts w:ascii="Sylfaen" w:hAnsi="Sylfaen" w:cs="Sylfaen"/>
                <w:sz w:val="20"/>
                <w:szCs w:val="20"/>
                <w:lang w:val="ka-GE"/>
              </w:rPr>
            </w:pPr>
            <w:r w:rsidRPr="00CB55A8">
              <w:rPr>
                <w:rFonts w:ascii="Sylfaen" w:hAnsi="Sylfaen" w:cs="Sylfaen"/>
                <w:sz w:val="20"/>
                <w:szCs w:val="20"/>
                <w:lang w:val="ka-GE"/>
              </w:rPr>
              <w:t>ა.გ) (</w:t>
            </w:r>
            <w:r w:rsidRPr="00CB55A8">
              <w:rPr>
                <w:rFonts w:ascii="Sylfaen" w:hAnsi="Sylfaen" w:cs="Sylfaen"/>
                <w:b/>
                <w:sz w:val="20"/>
                <w:szCs w:val="20"/>
                <w:lang w:val="ka-GE"/>
              </w:rPr>
              <w:t xml:space="preserve">C) კარგი – </w:t>
            </w:r>
            <w:r w:rsidRPr="00CB55A8">
              <w:rPr>
                <w:rFonts w:ascii="Sylfaen" w:hAnsi="Sylfaen" w:cs="Sylfaen"/>
                <w:sz w:val="20"/>
                <w:szCs w:val="20"/>
                <w:lang w:val="ka-GE"/>
              </w:rPr>
              <w:t>მაქსიმალური შეფასების 71-80 ქულა;</w:t>
            </w:r>
          </w:p>
          <w:p w:rsidR="00C62CD6" w:rsidRPr="00CB55A8" w:rsidRDefault="00C62CD6" w:rsidP="00A82FA2">
            <w:pPr>
              <w:contextualSpacing/>
              <w:jc w:val="both"/>
              <w:rPr>
                <w:rFonts w:ascii="Sylfaen" w:hAnsi="Sylfaen" w:cs="Sylfaen"/>
                <w:sz w:val="20"/>
                <w:szCs w:val="20"/>
                <w:lang w:val="ka-GE"/>
              </w:rPr>
            </w:pPr>
            <w:r w:rsidRPr="00CB55A8">
              <w:rPr>
                <w:rFonts w:ascii="Sylfaen" w:hAnsi="Sylfaen" w:cs="Sylfaen"/>
                <w:sz w:val="20"/>
                <w:szCs w:val="20"/>
                <w:lang w:val="ka-GE"/>
              </w:rPr>
              <w:t xml:space="preserve">ა.დ) </w:t>
            </w:r>
            <w:r w:rsidRPr="00CB55A8">
              <w:rPr>
                <w:rFonts w:ascii="Sylfaen" w:hAnsi="Sylfaen" w:cs="Sylfaen"/>
                <w:b/>
                <w:sz w:val="20"/>
                <w:szCs w:val="20"/>
                <w:lang w:val="ka-GE"/>
              </w:rPr>
              <w:t>(D) დამაკმაყოფილებელი</w:t>
            </w:r>
            <w:r w:rsidRPr="00CB55A8">
              <w:rPr>
                <w:rFonts w:ascii="Sylfaen" w:hAnsi="Sylfaen" w:cs="Sylfaen"/>
                <w:sz w:val="20"/>
                <w:szCs w:val="20"/>
                <w:lang w:val="ka-GE"/>
              </w:rPr>
              <w:t xml:space="preserve"> – მაქსიმალური შეფასების 61-70 ქულა; </w:t>
            </w:r>
          </w:p>
          <w:p w:rsidR="00C62CD6" w:rsidRPr="00CB55A8" w:rsidRDefault="00C62CD6" w:rsidP="00A82FA2">
            <w:pPr>
              <w:contextualSpacing/>
              <w:jc w:val="both"/>
              <w:rPr>
                <w:rFonts w:ascii="Sylfaen" w:hAnsi="Sylfaen" w:cs="Sylfaen"/>
                <w:sz w:val="20"/>
                <w:szCs w:val="20"/>
                <w:lang w:val="ka-GE"/>
              </w:rPr>
            </w:pPr>
            <w:r w:rsidRPr="00CB55A8">
              <w:rPr>
                <w:rFonts w:ascii="Sylfaen" w:hAnsi="Sylfaen" w:cs="Sylfaen"/>
                <w:b/>
                <w:sz w:val="20"/>
                <w:szCs w:val="20"/>
                <w:lang w:val="ka-GE"/>
              </w:rPr>
              <w:t>ა.ე) (E) საკმარისი</w:t>
            </w:r>
            <w:r w:rsidRPr="00CB55A8">
              <w:rPr>
                <w:rFonts w:ascii="Sylfaen" w:hAnsi="Sylfaen" w:cs="Sylfaen"/>
                <w:sz w:val="20"/>
                <w:szCs w:val="20"/>
                <w:lang w:val="ka-GE"/>
              </w:rPr>
              <w:t xml:space="preserve"> – მაქსიმალური შეფასების 51-60 ქულა.</w:t>
            </w:r>
          </w:p>
          <w:p w:rsidR="00C62CD6" w:rsidRPr="00CB55A8" w:rsidRDefault="00C62CD6" w:rsidP="00A82FA2">
            <w:pPr>
              <w:contextualSpacing/>
              <w:jc w:val="both"/>
              <w:rPr>
                <w:rFonts w:ascii="Sylfaen" w:hAnsi="Sylfaen" w:cs="Sylfaen"/>
                <w:sz w:val="20"/>
                <w:szCs w:val="20"/>
                <w:lang w:val="ka-GE"/>
              </w:rPr>
            </w:pPr>
          </w:p>
          <w:p w:rsidR="00C62CD6" w:rsidRPr="00CB55A8" w:rsidRDefault="00C62CD6" w:rsidP="00A82FA2">
            <w:pPr>
              <w:contextualSpacing/>
              <w:jc w:val="both"/>
              <w:rPr>
                <w:rFonts w:ascii="Sylfaen" w:hAnsi="Sylfaen" w:cs="Sylfaen"/>
                <w:b/>
                <w:sz w:val="20"/>
                <w:szCs w:val="20"/>
                <w:lang w:val="ka-GE"/>
              </w:rPr>
            </w:pPr>
            <w:r w:rsidRPr="00CB55A8">
              <w:rPr>
                <w:rFonts w:ascii="Sylfaen" w:hAnsi="Sylfaen" w:cs="Sylfaen"/>
                <w:b/>
                <w:sz w:val="20"/>
                <w:szCs w:val="20"/>
                <w:lang w:val="ka-GE"/>
              </w:rPr>
              <w:t>ბ) ორი სახის უარყოფით შეფასებას:</w:t>
            </w:r>
          </w:p>
          <w:p w:rsidR="00C62CD6" w:rsidRPr="00CB55A8" w:rsidRDefault="00C62CD6" w:rsidP="00A82FA2">
            <w:pPr>
              <w:contextualSpacing/>
              <w:jc w:val="both"/>
              <w:rPr>
                <w:rFonts w:ascii="Sylfaen" w:hAnsi="Sylfaen" w:cs="Sylfaen"/>
                <w:sz w:val="20"/>
                <w:szCs w:val="20"/>
                <w:lang w:val="ka-GE"/>
              </w:rPr>
            </w:pPr>
          </w:p>
          <w:p w:rsidR="00C62CD6" w:rsidRPr="00CB55A8" w:rsidRDefault="00C62CD6" w:rsidP="00A82FA2">
            <w:pPr>
              <w:contextualSpacing/>
              <w:jc w:val="both"/>
              <w:rPr>
                <w:rFonts w:ascii="Sylfaen" w:hAnsi="Sylfaen" w:cs="Sylfaen"/>
                <w:sz w:val="20"/>
                <w:szCs w:val="20"/>
                <w:lang w:val="ka-GE"/>
              </w:rPr>
            </w:pPr>
            <w:r w:rsidRPr="00CB55A8">
              <w:rPr>
                <w:rFonts w:ascii="Sylfaen" w:hAnsi="Sylfaen" w:cs="Sylfaen"/>
                <w:b/>
                <w:sz w:val="20"/>
                <w:szCs w:val="20"/>
                <w:lang w:val="ka-GE"/>
              </w:rPr>
              <w:t>ბ.ა) (FX) ვერ ჩააბარა</w:t>
            </w:r>
            <w:r w:rsidRPr="00CB55A8">
              <w:rPr>
                <w:rFonts w:ascii="Sylfae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62CD6" w:rsidRPr="00CB55A8" w:rsidRDefault="00C62CD6" w:rsidP="00A82FA2">
            <w:pPr>
              <w:contextualSpacing/>
              <w:jc w:val="both"/>
              <w:rPr>
                <w:rFonts w:ascii="Sylfaen" w:hAnsi="Sylfaen" w:cs="Sylfaen"/>
                <w:sz w:val="20"/>
                <w:szCs w:val="20"/>
                <w:lang w:val="ka-GE"/>
              </w:rPr>
            </w:pPr>
          </w:p>
          <w:p w:rsidR="00C62CD6" w:rsidRPr="00CB55A8" w:rsidRDefault="00C62CD6" w:rsidP="00A82FA2">
            <w:pPr>
              <w:contextualSpacing/>
              <w:jc w:val="both"/>
              <w:rPr>
                <w:rFonts w:ascii="Sylfaen" w:hAnsi="Sylfaen" w:cs="Sylfaen"/>
                <w:sz w:val="20"/>
                <w:szCs w:val="20"/>
                <w:lang w:val="ka-GE"/>
              </w:rPr>
            </w:pPr>
            <w:r w:rsidRPr="00CB55A8">
              <w:rPr>
                <w:rFonts w:ascii="Sylfaen" w:hAnsi="Sylfaen" w:cs="Sylfaen"/>
                <w:b/>
                <w:sz w:val="20"/>
                <w:szCs w:val="20"/>
                <w:lang w:val="ka-GE"/>
              </w:rPr>
              <w:t>ბ.ბ) (F) ჩაიჭრა</w:t>
            </w:r>
            <w:r w:rsidRPr="00CB55A8">
              <w:rPr>
                <w:rFonts w:ascii="Sylfae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62CD6" w:rsidRPr="00CB55A8" w:rsidRDefault="00C62CD6" w:rsidP="00A82FA2">
            <w:pPr>
              <w:contextualSpacing/>
              <w:jc w:val="both"/>
              <w:rPr>
                <w:rFonts w:ascii="Sylfaen" w:hAnsi="Sylfaen" w:cs="Sylfaen"/>
                <w:sz w:val="20"/>
                <w:szCs w:val="20"/>
                <w:lang w:val="ka-GE"/>
              </w:rPr>
            </w:pPr>
          </w:p>
          <w:p w:rsidR="00C62CD6" w:rsidRPr="00CB55A8" w:rsidRDefault="00C62CD6" w:rsidP="00C62CD6">
            <w:pPr>
              <w:numPr>
                <w:ilvl w:val="0"/>
                <w:numId w:val="6"/>
              </w:numPr>
              <w:ind w:left="0"/>
              <w:contextualSpacing/>
              <w:jc w:val="both"/>
              <w:rPr>
                <w:rFonts w:ascii="Sylfaen" w:hAnsi="Sylfaen" w:cs="Sylfaen"/>
                <w:sz w:val="20"/>
                <w:szCs w:val="20"/>
                <w:lang w:val="ka-GE"/>
              </w:rPr>
            </w:pPr>
            <w:r w:rsidRPr="00CB55A8">
              <w:rPr>
                <w:rFonts w:ascii="Sylfaen" w:hAnsi="Sylfaen" w:cs="Sylfaen"/>
                <w:sz w:val="20"/>
                <w:szCs w:val="20"/>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CB55A8">
              <w:rPr>
                <w:rFonts w:ascii="Sylfaen" w:hAnsi="Sylfaen" w:cs="Sylfaen"/>
                <w:sz w:val="20"/>
                <w:szCs w:val="20"/>
              </w:rPr>
              <w:t>5</w:t>
            </w:r>
            <w:r w:rsidRPr="00CB55A8">
              <w:rPr>
                <w:rFonts w:ascii="Sylfaen" w:hAnsi="Sylfaen" w:cs="Sylfaen"/>
                <w:sz w:val="20"/>
                <w:szCs w:val="20"/>
                <w:lang w:val="ka-GE"/>
              </w:rPr>
              <w:t xml:space="preserve"> დღეში და აისახება საგამოცდო ცხრილში. </w:t>
            </w:r>
          </w:p>
          <w:p w:rsidR="00C62CD6" w:rsidRPr="00CB55A8" w:rsidRDefault="00C62CD6" w:rsidP="00C62CD6">
            <w:pPr>
              <w:numPr>
                <w:ilvl w:val="0"/>
                <w:numId w:val="6"/>
              </w:numPr>
              <w:ind w:left="0"/>
              <w:contextualSpacing/>
              <w:jc w:val="both"/>
              <w:rPr>
                <w:rFonts w:ascii="Sylfaen" w:hAnsi="Sylfaen" w:cs="Sylfaen"/>
                <w:sz w:val="20"/>
                <w:szCs w:val="20"/>
                <w:lang w:val="ka-GE"/>
              </w:rPr>
            </w:pPr>
            <w:r w:rsidRPr="00CB55A8">
              <w:rPr>
                <w:rFonts w:ascii="Sylfaen" w:hAnsi="Sylfaen" w:cs="Sylfaen"/>
                <w:sz w:val="20"/>
                <w:szCs w:val="20"/>
                <w:lang w:val="ka-GE"/>
              </w:rPr>
              <w:t>დამატებით გამოცდაზე  მ</w:t>
            </w:r>
            <w:r>
              <w:rPr>
                <w:rFonts w:ascii="Sylfaen" w:hAnsi="Sylfaen" w:cs="Sylfaen"/>
                <w:sz w:val="20"/>
                <w:szCs w:val="20"/>
                <w:lang w:val="ka-GE"/>
              </w:rPr>
              <w:t>ი</w:t>
            </w:r>
            <w:r w:rsidRPr="00CB55A8">
              <w:rPr>
                <w:rFonts w:ascii="Sylfaen" w:hAnsi="Sylfaen" w:cs="Sylfaen"/>
                <w:sz w:val="20"/>
                <w:szCs w:val="20"/>
                <w:lang w:val="ka-GE"/>
              </w:rPr>
              <w:t>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C62CD6" w:rsidRPr="00CB55A8" w:rsidRDefault="00C62CD6" w:rsidP="00A82FA2">
            <w:pPr>
              <w:jc w:val="both"/>
              <w:rPr>
                <w:rFonts w:ascii="Sylfaen" w:hAnsi="Sylfaen"/>
                <w:sz w:val="20"/>
                <w:szCs w:val="20"/>
                <w:lang w:val="ka-GE"/>
              </w:rPr>
            </w:pPr>
            <w:r w:rsidRPr="00CB55A8">
              <w:rPr>
                <w:rFonts w:ascii="Sylfaen" w:eastAsia="Calibri" w:hAnsi="Sylfaen" w:cs="Sylfaen"/>
                <w:sz w:val="20"/>
                <w:szCs w:val="20"/>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lastRenderedPageBreak/>
              <w:t>სასწავლო კურსის შინაარსი</w:t>
            </w:r>
          </w:p>
        </w:tc>
        <w:tc>
          <w:tcPr>
            <w:tcW w:w="8618" w:type="dxa"/>
          </w:tcPr>
          <w:p w:rsidR="009478CC" w:rsidRPr="00AA2E98" w:rsidRDefault="009478CC" w:rsidP="00AA2E98">
            <w:pPr>
              <w:rPr>
                <w:rFonts w:ascii="Sylfaen" w:hAnsi="Sylfaen"/>
                <w:noProof/>
                <w:lang w:val="ka-GE"/>
              </w:rPr>
            </w:pPr>
            <w:r w:rsidRPr="00AA2E98">
              <w:rPr>
                <w:rFonts w:ascii="Sylfaen" w:hAnsi="Sylfaen"/>
                <w:bCs/>
                <w:lang w:val="ka-GE"/>
              </w:rPr>
              <w:t>იხილეთ დანართი 1</w:t>
            </w:r>
          </w:p>
        </w:tc>
      </w:tr>
      <w:tr w:rsidR="009478CC" w:rsidRPr="00AA2E98" w:rsidTr="00C62CD6">
        <w:tc>
          <w:tcPr>
            <w:tcW w:w="2065" w:type="dxa"/>
          </w:tcPr>
          <w:p w:rsidR="009478CC" w:rsidRPr="00AA2E98" w:rsidRDefault="009478CC" w:rsidP="00AA2E98">
            <w:pPr>
              <w:rPr>
                <w:rFonts w:ascii="Sylfaen" w:hAnsi="Sylfaen"/>
                <w:b/>
                <w:noProof/>
                <w:lang w:val="ka-GE"/>
              </w:rPr>
            </w:pPr>
            <w:r w:rsidRPr="00AA2E98">
              <w:rPr>
                <w:rFonts w:ascii="Sylfaen" w:hAnsi="Sylfaen" w:cs="Sylfaen"/>
                <w:b/>
                <w:bCs/>
                <w:iCs/>
              </w:rPr>
              <w:t>შეფასების</w:t>
            </w:r>
            <w:r w:rsidRPr="00AA2E98">
              <w:rPr>
                <w:rFonts w:ascii="Sylfaen" w:hAnsi="Sylfaen" w:cs="Sylfaen"/>
                <w:b/>
                <w:bCs/>
                <w:iCs/>
                <w:lang w:val="ka-GE"/>
              </w:rPr>
              <w:t xml:space="preserve"> ფორმები, მეთოდები, კრიტერიუმები/აქტივობები</w:t>
            </w:r>
          </w:p>
        </w:tc>
        <w:tc>
          <w:tcPr>
            <w:tcW w:w="8618" w:type="dxa"/>
          </w:tcPr>
          <w:p w:rsidR="009478CC" w:rsidRPr="00AA2E98" w:rsidRDefault="009478CC" w:rsidP="00AA2E98">
            <w:pPr>
              <w:rPr>
                <w:rFonts w:ascii="Sylfaen" w:hAnsi="Sylfaen" w:cs="Sylfaen"/>
                <w:b/>
                <w:noProof/>
                <w:lang w:val="ka-GE"/>
              </w:rPr>
            </w:pPr>
            <w:r w:rsidRPr="00AA2E98">
              <w:rPr>
                <w:rFonts w:ascii="Sylfaen" w:hAnsi="Sylfaen" w:cs="Sylfaen"/>
                <w:b/>
                <w:noProof/>
                <w:lang w:val="ka-GE"/>
              </w:rPr>
              <w:t>შეფასება:</w:t>
            </w:r>
          </w:p>
          <w:p w:rsidR="005B1650" w:rsidRPr="00AA2E98" w:rsidRDefault="005B1650" w:rsidP="00AA2E98">
            <w:pPr>
              <w:rPr>
                <w:rFonts w:ascii="Sylfaen" w:hAnsi="Sylfaen"/>
                <w:b/>
                <w:noProof/>
                <w:lang w:val="ka-GE"/>
              </w:rPr>
            </w:pPr>
            <w:r w:rsidRPr="00AA2E98">
              <w:rPr>
                <w:rFonts w:ascii="Sylfaen" w:hAnsi="Sylfaen" w:cs="Sylfaen"/>
                <w:b/>
                <w:noProof/>
                <w:lang w:val="ka-GE"/>
              </w:rPr>
              <w:t>მაქსიმალური ჯამური ქულა</w:t>
            </w:r>
            <w:r w:rsidRPr="00AA2E98">
              <w:rPr>
                <w:rFonts w:ascii="Sylfaen" w:hAnsi="Sylfaen"/>
                <w:noProof/>
                <w:lang w:val="ka-GE"/>
              </w:rPr>
              <w:t xml:space="preserve"> = </w:t>
            </w:r>
            <w:r w:rsidRPr="00AA2E98">
              <w:rPr>
                <w:rFonts w:ascii="Sylfaen" w:hAnsi="Sylfaen"/>
                <w:b/>
                <w:noProof/>
                <w:lang w:val="ka-GE"/>
              </w:rPr>
              <w:t>100</w:t>
            </w:r>
          </w:p>
          <w:p w:rsidR="005B1650" w:rsidRPr="00AA2E98" w:rsidRDefault="0042124D" w:rsidP="00AA2E98">
            <w:pPr>
              <w:jc w:val="both"/>
              <w:rPr>
                <w:rFonts w:ascii="Sylfaen" w:hAnsi="Sylfaen" w:cs="Sylfaen"/>
                <w:b/>
                <w:noProof/>
                <w:lang w:val="ka-GE"/>
              </w:rPr>
            </w:pPr>
            <w:r w:rsidRPr="00AA2E98">
              <w:rPr>
                <w:rFonts w:ascii="Sylfaen" w:hAnsi="Sylfaen" w:cs="Sylfaen"/>
                <w:b/>
                <w:noProof/>
                <w:lang w:val="ka-GE"/>
              </w:rPr>
              <w:t>აქტივობა პრაქტიკული მეცადინეობის</w:t>
            </w:r>
            <w:r w:rsidR="005B1650" w:rsidRPr="00AA2E98">
              <w:rPr>
                <w:rFonts w:ascii="Sylfaen" w:hAnsi="Sylfaen" w:cs="Sylfaen"/>
                <w:b/>
                <w:noProof/>
                <w:lang w:val="ka-GE"/>
              </w:rPr>
              <w:t xml:space="preserve"> დროს -0–30 ქულა</w:t>
            </w:r>
            <w:r w:rsidRPr="00AA2E98">
              <w:rPr>
                <w:rFonts w:ascii="Sylfaen" w:hAnsi="Sylfaen" w:cs="Sylfaen"/>
                <w:b/>
                <w:noProof/>
                <w:lang w:val="ka-GE"/>
              </w:rPr>
              <w:t>, რომელიც ნაწილდება შემდეგ აქტივობებზე.</w:t>
            </w:r>
          </w:p>
          <w:p w:rsidR="005B1650" w:rsidRPr="00AA2E98" w:rsidRDefault="00B62A3A" w:rsidP="00AA2E98">
            <w:pPr>
              <w:jc w:val="both"/>
              <w:rPr>
                <w:rFonts w:ascii="Sylfaen" w:hAnsi="Sylfaen"/>
                <w:b/>
                <w:lang w:val="ka-GE"/>
              </w:rPr>
            </w:pPr>
            <w:r w:rsidRPr="00AA2E98">
              <w:rPr>
                <w:rFonts w:ascii="Sylfaen" w:hAnsi="Sylfaen"/>
                <w:lang w:val="ka-GE"/>
              </w:rPr>
              <w:t xml:space="preserve">ა) </w:t>
            </w:r>
            <w:r w:rsidRPr="00AA2E98">
              <w:rPr>
                <w:rFonts w:ascii="Sylfaen" w:hAnsi="Sylfaen"/>
                <w:b/>
                <w:lang w:val="ka-GE"/>
              </w:rPr>
              <w:t>სააუდიტორიო</w:t>
            </w:r>
            <w:r w:rsidR="005B1650" w:rsidRPr="00AA2E98">
              <w:rPr>
                <w:rFonts w:ascii="Sylfaen" w:hAnsi="Sylfaen"/>
                <w:b/>
                <w:lang w:val="ka-GE"/>
              </w:rPr>
              <w:t xml:space="preserve"> დავალებები  </w:t>
            </w:r>
            <w:r w:rsidR="005B1650" w:rsidRPr="00AA2E98">
              <w:rPr>
                <w:rFonts w:ascii="Sylfaen" w:hAnsi="Sylfaen"/>
                <w:b/>
              </w:rPr>
              <w:t>15-</w:t>
            </w:r>
            <w:r w:rsidR="005B1650" w:rsidRPr="00AA2E98">
              <w:rPr>
                <w:rFonts w:ascii="Sylfaen" w:hAnsi="Sylfaen"/>
                <w:b/>
                <w:lang w:val="ka-GE"/>
              </w:rPr>
              <w:t>ჯერ,</w:t>
            </w:r>
            <w:r w:rsidR="005B1650" w:rsidRPr="00AA2E98">
              <w:rPr>
                <w:rFonts w:ascii="Sylfaen" w:hAnsi="Sylfaen"/>
                <w:lang w:val="ka-GE"/>
              </w:rPr>
              <w:t xml:space="preserve"> თითოეული აქტივობა ფასდება</w:t>
            </w:r>
            <w:r w:rsidR="003F2808">
              <w:rPr>
                <w:rFonts w:ascii="Sylfaen" w:hAnsi="Sylfaen"/>
                <w:lang w:val="en-US"/>
              </w:rPr>
              <w:t>1</w:t>
            </w:r>
            <w:r w:rsidR="005B1650" w:rsidRPr="00AA2E98">
              <w:rPr>
                <w:rFonts w:ascii="Sylfaen" w:hAnsi="Sylfaen"/>
                <w:lang w:val="ka-GE"/>
              </w:rPr>
              <w:t xml:space="preserve">  ქულით.  მაქსიმალური ქულა ჯამში</w:t>
            </w:r>
            <w:r w:rsidR="005B1650" w:rsidRPr="00AA2E98">
              <w:rPr>
                <w:rFonts w:ascii="Sylfaen" w:hAnsi="Sylfaen"/>
                <w:b/>
                <w:lang w:val="ka-GE"/>
              </w:rPr>
              <w:t xml:space="preserve"> -</w:t>
            </w:r>
            <w:r w:rsidR="003F2808">
              <w:rPr>
                <w:rFonts w:ascii="Sylfaen" w:hAnsi="Sylfaen"/>
                <w:b/>
                <w:lang w:val="en-US"/>
              </w:rPr>
              <w:t>15</w:t>
            </w:r>
            <w:r w:rsidR="005B1650" w:rsidRPr="00AA2E98">
              <w:rPr>
                <w:rFonts w:ascii="Sylfaen" w:hAnsi="Sylfaen"/>
                <w:b/>
                <w:lang w:val="ka-GE"/>
              </w:rPr>
              <w:t xml:space="preserve"> ქულა;</w:t>
            </w:r>
          </w:p>
          <w:p w:rsidR="00B62A3A" w:rsidRPr="00AA2E98" w:rsidRDefault="00B62A3A" w:rsidP="00AA2E98">
            <w:pPr>
              <w:jc w:val="both"/>
              <w:rPr>
                <w:rFonts w:ascii="Sylfaen" w:hAnsi="Sylfaen"/>
                <w:b/>
                <w:lang w:val="ka-GE"/>
              </w:rPr>
            </w:pPr>
            <w:r w:rsidRPr="00AA2E98">
              <w:rPr>
                <w:rFonts w:ascii="Sylfaen" w:hAnsi="Sylfaen"/>
                <w:b/>
                <w:lang w:val="ka-GE"/>
              </w:rPr>
              <w:t>სააუდიტორიო დავალებების შეფასების კრიტერიუმებია:</w:t>
            </w:r>
          </w:p>
          <w:p w:rsidR="00B62A3A" w:rsidRDefault="003F2808" w:rsidP="00AA2E98">
            <w:pPr>
              <w:jc w:val="both"/>
              <w:rPr>
                <w:rFonts w:ascii="Sylfaen" w:hAnsi="Sylfaen"/>
                <w:lang w:val="ka-GE"/>
              </w:rPr>
            </w:pPr>
            <w:r>
              <w:rPr>
                <w:rFonts w:ascii="Sylfaen" w:hAnsi="Sylfaen"/>
                <w:b/>
                <w:lang w:val="en-US"/>
              </w:rPr>
              <w:t>1</w:t>
            </w:r>
            <w:r w:rsidR="00B62A3A" w:rsidRPr="00AA2E98">
              <w:rPr>
                <w:rFonts w:ascii="Sylfaen" w:hAnsi="Sylfaen"/>
                <w:b/>
                <w:lang w:val="ka-GE"/>
              </w:rPr>
              <w:t xml:space="preserve"> ქულა-</w:t>
            </w:r>
            <w:r w:rsidR="00B62A3A" w:rsidRPr="00AA2E98">
              <w:rPr>
                <w:rFonts w:ascii="Sylfaen" w:hAnsi="Sylfaen"/>
                <w:lang w:val="ka-GE"/>
              </w:rPr>
              <w:t>სტუდენტი ზედმიწევნით კარგად ართმევს თავს სააუდიტორიო დავალებას.</w:t>
            </w:r>
            <w:r>
              <w:rPr>
                <w:rFonts w:ascii="Sylfaen" w:hAnsi="Sylfaen"/>
                <w:lang w:val="ka-GE"/>
              </w:rPr>
              <w:t xml:space="preserve"> 2-3 შემთხვევის გარდა, დავალება უშეცდომოდაა შესრულებული. </w:t>
            </w:r>
          </w:p>
          <w:p w:rsidR="003F2808" w:rsidRDefault="003F2808" w:rsidP="003F2808">
            <w:pPr>
              <w:jc w:val="both"/>
              <w:rPr>
                <w:rFonts w:ascii="Sylfaen" w:hAnsi="Sylfaen"/>
                <w:lang w:val="ka-GE"/>
              </w:rPr>
            </w:pPr>
            <w:r w:rsidRPr="003F2808">
              <w:rPr>
                <w:rFonts w:ascii="Sylfaen" w:hAnsi="Sylfaen"/>
                <w:b/>
                <w:lang w:val="en-US"/>
              </w:rPr>
              <w:t xml:space="preserve">0.5 </w:t>
            </w:r>
            <w:r w:rsidRPr="003F2808">
              <w:rPr>
                <w:rFonts w:ascii="Sylfaen" w:hAnsi="Sylfaen"/>
                <w:b/>
                <w:lang w:val="ka-GE"/>
              </w:rPr>
              <w:t>ქულა-</w:t>
            </w:r>
            <w:r w:rsidRPr="003F2808">
              <w:rPr>
                <w:rFonts w:ascii="Sylfaen" w:hAnsi="Sylfaen"/>
                <w:lang w:val="ka-GE"/>
              </w:rPr>
              <w:t>სტუდენტი</w:t>
            </w:r>
            <w:r w:rsidRPr="00AA2E98">
              <w:rPr>
                <w:rFonts w:ascii="Sylfaen" w:hAnsi="Sylfaen"/>
                <w:lang w:val="ka-GE"/>
              </w:rPr>
              <w:t xml:space="preserve"> კარგად ართმევს თავს სააუდიტორიო დავალებას</w:t>
            </w:r>
            <w:r>
              <w:rPr>
                <w:rFonts w:ascii="Sylfaen" w:hAnsi="Sylfaen"/>
                <w:lang w:val="ka-GE"/>
              </w:rPr>
              <w:t>, თუმცა გვხვდება რამდენიმე ხარვეზი</w:t>
            </w:r>
            <w:r w:rsidRPr="00AA2E98">
              <w:rPr>
                <w:rFonts w:ascii="Sylfaen" w:hAnsi="Sylfaen"/>
                <w:lang w:val="ka-GE"/>
              </w:rPr>
              <w:t>.</w:t>
            </w:r>
          </w:p>
          <w:p w:rsidR="003F2808" w:rsidRPr="00AA2E98" w:rsidRDefault="003F2808" w:rsidP="003F2808">
            <w:pPr>
              <w:jc w:val="both"/>
              <w:rPr>
                <w:rFonts w:ascii="Sylfaen" w:hAnsi="Sylfaen"/>
                <w:b/>
                <w:lang w:val="ka-GE"/>
              </w:rPr>
            </w:pPr>
            <w:r>
              <w:rPr>
                <w:rFonts w:ascii="Sylfaen" w:hAnsi="Sylfaen"/>
                <w:b/>
                <w:lang w:val="ka-GE"/>
              </w:rPr>
              <w:t xml:space="preserve">0 </w:t>
            </w:r>
            <w:r w:rsidR="00B62A3A" w:rsidRPr="00AA2E98">
              <w:rPr>
                <w:rFonts w:ascii="Sylfaen" w:hAnsi="Sylfaen"/>
                <w:b/>
                <w:lang w:val="ka-GE"/>
              </w:rPr>
              <w:t>ქულა-</w:t>
            </w:r>
            <w:r w:rsidR="00B62A3A" w:rsidRPr="00AA2E98">
              <w:rPr>
                <w:rFonts w:ascii="Sylfaen" w:hAnsi="Sylfaen"/>
                <w:lang w:val="ka-GE"/>
              </w:rPr>
              <w:t>სტუდენტი ვერ ართ</w:t>
            </w:r>
            <w:r>
              <w:rPr>
                <w:rFonts w:ascii="Sylfaen" w:hAnsi="Sylfaen"/>
                <w:lang w:val="ka-GE"/>
              </w:rPr>
              <w:t xml:space="preserve">მევს თავს სააუდიტორიო დავალებას ან დავალების 50%-ზე მეტი შეცდომითაა შესრულებული. </w:t>
            </w:r>
          </w:p>
          <w:p w:rsidR="00B62A3A" w:rsidRPr="00AA2E98" w:rsidRDefault="00B62A3A" w:rsidP="00AA2E98">
            <w:pPr>
              <w:jc w:val="both"/>
              <w:rPr>
                <w:rFonts w:ascii="Sylfaen" w:hAnsi="Sylfaen"/>
                <w:b/>
                <w:lang w:val="ka-GE"/>
              </w:rPr>
            </w:pPr>
          </w:p>
          <w:p w:rsidR="005B1650" w:rsidRPr="00AA2E98" w:rsidRDefault="00B62A3A" w:rsidP="00AA2E98">
            <w:pPr>
              <w:rPr>
                <w:rFonts w:ascii="Sylfaen" w:hAnsi="Sylfaen"/>
                <w:b/>
                <w:lang w:val="ka-GE"/>
              </w:rPr>
            </w:pPr>
            <w:r w:rsidRPr="00AA2E98">
              <w:rPr>
                <w:rFonts w:ascii="Sylfaen" w:hAnsi="Sylfaen"/>
                <w:lang w:val="ka-GE"/>
              </w:rPr>
              <w:t xml:space="preserve">ბ) </w:t>
            </w:r>
            <w:r w:rsidR="005B1650" w:rsidRPr="00AA2E98">
              <w:rPr>
                <w:rFonts w:ascii="Sylfaen" w:hAnsi="Sylfaen"/>
                <w:b/>
                <w:lang w:val="ka-GE"/>
              </w:rPr>
              <w:t xml:space="preserve">საშინაო დავალებები - </w:t>
            </w:r>
            <w:r w:rsidR="005B1650" w:rsidRPr="00AA2E98">
              <w:rPr>
                <w:rFonts w:ascii="Sylfaen" w:hAnsi="Sylfaen"/>
                <w:b/>
              </w:rPr>
              <w:t>1</w:t>
            </w:r>
            <w:r w:rsidR="005B1650" w:rsidRPr="00AA2E98">
              <w:rPr>
                <w:rFonts w:ascii="Sylfaen" w:hAnsi="Sylfaen"/>
                <w:b/>
                <w:lang w:val="ka-GE"/>
              </w:rPr>
              <w:t>3</w:t>
            </w:r>
            <w:r w:rsidR="005B1650" w:rsidRPr="00AA2E98">
              <w:rPr>
                <w:rFonts w:ascii="Sylfaen" w:hAnsi="Sylfaen"/>
                <w:b/>
              </w:rPr>
              <w:t>-</w:t>
            </w:r>
            <w:r w:rsidR="005B1650" w:rsidRPr="00AA2E98">
              <w:rPr>
                <w:rFonts w:ascii="Sylfaen" w:hAnsi="Sylfaen"/>
                <w:b/>
                <w:lang w:val="ka-GE"/>
              </w:rPr>
              <w:t>ჯერ,</w:t>
            </w:r>
            <w:r w:rsidR="005B1650" w:rsidRPr="00AA2E98">
              <w:rPr>
                <w:rFonts w:ascii="Sylfaen" w:hAnsi="Sylfaen"/>
                <w:lang w:val="ka-GE"/>
              </w:rPr>
              <w:t xml:space="preserve">  თითოეული აქტივობა ფასდება </w:t>
            </w:r>
            <w:r w:rsidR="003F2808">
              <w:rPr>
                <w:rFonts w:ascii="Sylfaen" w:hAnsi="Sylfaen"/>
                <w:lang w:val="ka-GE"/>
              </w:rPr>
              <w:t>1</w:t>
            </w:r>
            <w:r w:rsidR="005B1650" w:rsidRPr="00AA2E98">
              <w:rPr>
                <w:rFonts w:ascii="Sylfaen" w:hAnsi="Sylfaen"/>
                <w:lang w:val="ka-GE"/>
              </w:rPr>
              <w:t xml:space="preserve">  ქულით.  მაქსიმალური ქულა ჯამში</w:t>
            </w:r>
            <w:r w:rsidR="005B1650" w:rsidRPr="00AA2E98">
              <w:rPr>
                <w:rFonts w:ascii="Sylfaen" w:hAnsi="Sylfaen"/>
                <w:b/>
                <w:lang w:val="ka-GE"/>
              </w:rPr>
              <w:t xml:space="preserve"> -  </w:t>
            </w:r>
            <w:r w:rsidR="003F2808">
              <w:rPr>
                <w:rFonts w:ascii="Sylfaen" w:hAnsi="Sylfaen"/>
                <w:b/>
                <w:lang w:val="ka-GE"/>
              </w:rPr>
              <w:t>13</w:t>
            </w:r>
            <w:r w:rsidR="005B1650" w:rsidRPr="00AA2E98">
              <w:rPr>
                <w:rFonts w:ascii="Sylfaen" w:hAnsi="Sylfaen"/>
                <w:b/>
                <w:lang w:val="ka-GE"/>
              </w:rPr>
              <w:t xml:space="preserve">   ქულა.</w:t>
            </w:r>
          </w:p>
          <w:p w:rsidR="00B62A3A" w:rsidRPr="00AA2E98" w:rsidRDefault="00B62A3A" w:rsidP="00AA2E98">
            <w:pPr>
              <w:rPr>
                <w:rFonts w:ascii="Sylfaen" w:hAnsi="Sylfaen"/>
                <w:b/>
                <w:lang w:val="ka-GE"/>
              </w:rPr>
            </w:pPr>
          </w:p>
          <w:p w:rsidR="00B62A3A" w:rsidRPr="00AA2E98" w:rsidRDefault="00B62A3A" w:rsidP="00AA2E98">
            <w:pPr>
              <w:jc w:val="both"/>
              <w:rPr>
                <w:rFonts w:ascii="Sylfaen" w:hAnsi="Sylfaen"/>
                <w:b/>
                <w:lang w:val="ka-GE"/>
              </w:rPr>
            </w:pPr>
            <w:r w:rsidRPr="00AA2E98">
              <w:rPr>
                <w:rFonts w:ascii="Sylfaen" w:hAnsi="Sylfaen"/>
                <w:b/>
                <w:lang w:val="ka-GE"/>
              </w:rPr>
              <w:t>საშინაო დავალებების შეფასების კრიტერიუმებია:</w:t>
            </w:r>
          </w:p>
          <w:p w:rsidR="003F2808" w:rsidRDefault="003F2808" w:rsidP="003F2808">
            <w:pPr>
              <w:jc w:val="both"/>
              <w:rPr>
                <w:rFonts w:ascii="Sylfaen" w:hAnsi="Sylfaen"/>
                <w:lang w:val="ka-GE"/>
              </w:rPr>
            </w:pPr>
            <w:r>
              <w:rPr>
                <w:rFonts w:ascii="Sylfaen" w:hAnsi="Sylfaen"/>
                <w:b/>
                <w:lang w:val="ka-GE"/>
              </w:rPr>
              <w:t>1</w:t>
            </w:r>
            <w:r w:rsidR="00B62A3A" w:rsidRPr="00AA2E98">
              <w:rPr>
                <w:rFonts w:ascii="Sylfaen" w:hAnsi="Sylfaen"/>
                <w:b/>
                <w:lang w:val="ka-GE"/>
              </w:rPr>
              <w:t xml:space="preserve"> ქულა-</w:t>
            </w:r>
            <w:r w:rsidR="00B62A3A" w:rsidRPr="00AA2E98">
              <w:rPr>
                <w:rFonts w:ascii="Sylfaen" w:hAnsi="Sylfaen"/>
                <w:lang w:val="ka-GE"/>
              </w:rPr>
              <w:t xml:space="preserve">სტუდენტმა </w:t>
            </w:r>
            <w:r>
              <w:rPr>
                <w:rFonts w:ascii="Sylfaen" w:hAnsi="Sylfaen"/>
                <w:lang w:val="ka-GE"/>
              </w:rPr>
              <w:t xml:space="preserve">ზედმიწევნით </w:t>
            </w:r>
            <w:r w:rsidR="00B62A3A" w:rsidRPr="00AA2E98">
              <w:rPr>
                <w:rFonts w:ascii="Sylfaen" w:hAnsi="Sylfaen"/>
                <w:lang w:val="ka-GE"/>
              </w:rPr>
              <w:t>კარგად შეასრულა ყველა საშინაო დავალება.</w:t>
            </w:r>
            <w:r>
              <w:rPr>
                <w:rFonts w:ascii="Sylfaen" w:hAnsi="Sylfaen"/>
                <w:lang w:val="ka-GE"/>
              </w:rPr>
              <w:t xml:space="preserve"> 2-3 შემთხვევის გარდა, დავალება უშეცდომოდაა შესრულებული. </w:t>
            </w:r>
          </w:p>
          <w:p w:rsidR="00B62A3A" w:rsidRPr="00AA2E98" w:rsidRDefault="00B62A3A" w:rsidP="00AA2E98">
            <w:pPr>
              <w:jc w:val="both"/>
              <w:rPr>
                <w:rFonts w:ascii="Sylfaen" w:hAnsi="Sylfaen"/>
                <w:b/>
                <w:lang w:val="ka-GE"/>
              </w:rPr>
            </w:pPr>
          </w:p>
          <w:p w:rsidR="003F2808" w:rsidRDefault="003F2808" w:rsidP="003F2808">
            <w:pPr>
              <w:jc w:val="both"/>
              <w:rPr>
                <w:rFonts w:ascii="Sylfaen" w:hAnsi="Sylfaen"/>
                <w:lang w:val="ka-GE"/>
              </w:rPr>
            </w:pPr>
            <w:r>
              <w:rPr>
                <w:rFonts w:ascii="Sylfaen" w:hAnsi="Sylfaen"/>
                <w:b/>
                <w:lang w:val="ka-GE"/>
              </w:rPr>
              <w:t xml:space="preserve">0.5 </w:t>
            </w:r>
            <w:r w:rsidRPr="00AA2E98">
              <w:rPr>
                <w:rFonts w:ascii="Sylfaen" w:hAnsi="Sylfaen"/>
                <w:b/>
                <w:lang w:val="ka-GE"/>
              </w:rPr>
              <w:t>ქულა-</w:t>
            </w:r>
            <w:r w:rsidRPr="00AA2E98">
              <w:rPr>
                <w:rFonts w:ascii="Sylfaen" w:hAnsi="Sylfaen"/>
                <w:lang w:val="ka-GE"/>
              </w:rPr>
              <w:t xml:space="preserve">სტუდენტმა კარგად </w:t>
            </w:r>
            <w:r>
              <w:rPr>
                <w:rFonts w:ascii="Sylfaen" w:hAnsi="Sylfaen"/>
                <w:lang w:val="ka-GE"/>
              </w:rPr>
              <w:t>შეასრულა ყველა საშინაო დავალება, თუმცა გვხვდება რამდენიმე ხარვეზი</w:t>
            </w:r>
            <w:r w:rsidRPr="00AA2E98">
              <w:rPr>
                <w:rFonts w:ascii="Sylfaen" w:hAnsi="Sylfaen"/>
                <w:lang w:val="ka-GE"/>
              </w:rPr>
              <w:t>.</w:t>
            </w:r>
          </w:p>
          <w:p w:rsidR="003F2808" w:rsidRDefault="003F2808" w:rsidP="00AA2E98">
            <w:pPr>
              <w:jc w:val="both"/>
              <w:rPr>
                <w:rFonts w:ascii="Sylfaen" w:hAnsi="Sylfaen"/>
                <w:b/>
                <w:lang w:val="ka-GE"/>
              </w:rPr>
            </w:pPr>
          </w:p>
          <w:p w:rsidR="00B62A3A" w:rsidRPr="00AA2E98" w:rsidRDefault="00B62A3A" w:rsidP="00AA2E98">
            <w:pPr>
              <w:jc w:val="both"/>
              <w:rPr>
                <w:rFonts w:ascii="Sylfaen" w:hAnsi="Sylfaen"/>
                <w:b/>
                <w:lang w:val="ka-GE"/>
              </w:rPr>
            </w:pPr>
            <w:r w:rsidRPr="00AA2E98">
              <w:rPr>
                <w:rFonts w:ascii="Sylfaen" w:hAnsi="Sylfaen"/>
                <w:b/>
                <w:lang w:val="ka-GE"/>
              </w:rPr>
              <w:t>0-ქულა-</w:t>
            </w:r>
            <w:r w:rsidRPr="00AA2E98">
              <w:rPr>
                <w:rFonts w:ascii="Sylfaen" w:hAnsi="Sylfaen"/>
                <w:lang w:val="ka-GE"/>
              </w:rPr>
              <w:t>სტუდენტს არ აქ</w:t>
            </w:r>
            <w:r w:rsidR="003F2808">
              <w:rPr>
                <w:rFonts w:ascii="Sylfaen" w:hAnsi="Sylfaen"/>
                <w:lang w:val="ka-GE"/>
              </w:rPr>
              <w:t xml:space="preserve">ვს შესრულებული საშინაო დავალება ან დავალების 50%-ზე მეტი შეცდომითაა შესრულებული. </w:t>
            </w:r>
          </w:p>
          <w:p w:rsidR="00B62A3A" w:rsidRPr="00AA2E98" w:rsidRDefault="00B62A3A" w:rsidP="00AA2E98">
            <w:pPr>
              <w:rPr>
                <w:rFonts w:ascii="Sylfaen" w:hAnsi="Sylfaen"/>
                <w:b/>
                <w:lang w:val="ka-GE"/>
              </w:rPr>
            </w:pPr>
          </w:p>
          <w:p w:rsidR="005B1650" w:rsidRPr="00AA2E98" w:rsidRDefault="00B62A3A" w:rsidP="00AA2E98">
            <w:pPr>
              <w:rPr>
                <w:rFonts w:ascii="Sylfaen" w:hAnsi="Sylfaen"/>
                <w:b/>
                <w:lang w:val="ka-GE"/>
              </w:rPr>
            </w:pPr>
            <w:r w:rsidRPr="00AA2E98">
              <w:rPr>
                <w:rFonts w:ascii="Sylfaen" w:hAnsi="Sylfaen"/>
                <w:lang w:val="ka-GE"/>
              </w:rPr>
              <w:t xml:space="preserve">გ) </w:t>
            </w:r>
            <w:r w:rsidR="005B1650" w:rsidRPr="00AA2E98">
              <w:rPr>
                <w:rFonts w:ascii="Sylfaen" w:hAnsi="Sylfaen"/>
                <w:lang w:val="ka-GE"/>
              </w:rPr>
              <w:t xml:space="preserve">სემესტრში ერთხელ სტუდენტი </w:t>
            </w:r>
            <w:r w:rsidR="002C34A2">
              <w:rPr>
                <w:rFonts w:ascii="Sylfaen" w:hAnsi="Sylfaen"/>
                <w:lang w:val="ka-GE"/>
              </w:rPr>
              <w:t xml:space="preserve">პედაგოგის ხელმძღვანელობით </w:t>
            </w:r>
            <w:r w:rsidR="00E76E73" w:rsidRPr="00AA2E98">
              <w:rPr>
                <w:rFonts w:ascii="Sylfaen" w:hAnsi="Sylfaen"/>
                <w:lang w:val="ka-GE"/>
              </w:rPr>
              <w:t xml:space="preserve"> თავად ქმნის </w:t>
            </w:r>
            <w:r w:rsidR="00E76E73" w:rsidRPr="00AA2E98">
              <w:rPr>
                <w:rFonts w:ascii="Sylfaen" w:hAnsi="Sylfaen"/>
                <w:b/>
                <w:lang w:val="ka-GE"/>
              </w:rPr>
              <w:t>მარტივ სავარჯიშოს</w:t>
            </w:r>
            <w:r w:rsidR="00E76E73" w:rsidRPr="00AA2E98">
              <w:rPr>
                <w:rFonts w:ascii="Sylfaen" w:hAnsi="Sylfaen"/>
                <w:lang w:val="ka-GE"/>
              </w:rPr>
              <w:t xml:space="preserve"> განვლილ საკითხზე და უზიარებს თანაჯგუფელებს შესასრულებლად </w:t>
            </w:r>
            <w:r w:rsidR="003F2808">
              <w:rPr>
                <w:rFonts w:ascii="Sylfaen" w:hAnsi="Sylfaen"/>
                <w:b/>
                <w:lang w:val="ka-GE"/>
              </w:rPr>
              <w:t xml:space="preserve"> - 2</w:t>
            </w:r>
            <w:r w:rsidR="005B1650" w:rsidRPr="00AA2E98">
              <w:rPr>
                <w:rFonts w:ascii="Sylfaen" w:hAnsi="Sylfaen"/>
                <w:b/>
                <w:lang w:val="ka-GE"/>
              </w:rPr>
              <w:t xml:space="preserve"> ქულა</w:t>
            </w:r>
          </w:p>
          <w:p w:rsidR="002C34A2" w:rsidRDefault="00B62A3A" w:rsidP="00AA2E98">
            <w:pPr>
              <w:rPr>
                <w:rFonts w:ascii="Sylfaen" w:hAnsi="Sylfaen"/>
                <w:b/>
                <w:lang w:val="ka-GE"/>
              </w:rPr>
            </w:pPr>
            <w:r w:rsidRPr="00AA2E98">
              <w:rPr>
                <w:rFonts w:ascii="Sylfaen" w:hAnsi="Sylfaen"/>
                <w:b/>
                <w:lang w:val="ka-GE"/>
              </w:rPr>
              <w:t>შეფასების კრიტერიუმი:</w:t>
            </w:r>
          </w:p>
          <w:p w:rsidR="002C34A2" w:rsidRDefault="002C34A2" w:rsidP="00AA2E98">
            <w:pPr>
              <w:rPr>
                <w:rFonts w:ascii="Sylfaen" w:hAnsi="Sylfaen"/>
                <w:lang w:val="ka-GE"/>
              </w:rPr>
            </w:pPr>
            <w:r w:rsidRPr="002C34A2">
              <w:rPr>
                <w:rFonts w:ascii="Sylfaen" w:hAnsi="Sylfaen"/>
                <w:b/>
                <w:lang w:val="en-US"/>
              </w:rPr>
              <w:lastRenderedPageBreak/>
              <w:t>2</w:t>
            </w:r>
            <w:r w:rsidRPr="002C34A2">
              <w:rPr>
                <w:rFonts w:ascii="Sylfaen" w:hAnsi="Sylfaen"/>
                <w:b/>
                <w:lang w:val="ka-GE"/>
              </w:rPr>
              <w:t xml:space="preserve"> ქულა-</w:t>
            </w:r>
            <w:r w:rsidR="00B62A3A" w:rsidRPr="00AA2E98">
              <w:rPr>
                <w:rFonts w:ascii="Sylfaen" w:hAnsi="Sylfaen"/>
                <w:lang w:val="ka-GE"/>
              </w:rPr>
              <w:t>თუ მარტივი ს</w:t>
            </w:r>
            <w:r w:rsidR="009118FF">
              <w:rPr>
                <w:rFonts w:ascii="Sylfaen" w:hAnsi="Sylfaen"/>
                <w:lang w:val="ka-GE"/>
              </w:rPr>
              <w:t>ავარჯიშო ასახავს მასალის</w:t>
            </w:r>
            <w:r>
              <w:rPr>
                <w:rFonts w:ascii="Sylfaen" w:hAnsi="Sylfaen"/>
                <w:lang w:val="ka-GE"/>
              </w:rPr>
              <w:t xml:space="preserve"> სრულად და უშეცდომოდ  შესრულებას</w:t>
            </w:r>
          </w:p>
          <w:p w:rsidR="002C34A2" w:rsidRDefault="002C34A2" w:rsidP="00AA2E98">
            <w:pPr>
              <w:rPr>
                <w:rFonts w:ascii="Sylfaen" w:hAnsi="Sylfaen"/>
                <w:lang w:val="ka-GE"/>
              </w:rPr>
            </w:pPr>
            <w:r w:rsidRPr="002C34A2">
              <w:rPr>
                <w:rFonts w:ascii="Sylfaen" w:hAnsi="Sylfaen"/>
                <w:b/>
                <w:lang w:val="ka-GE"/>
              </w:rPr>
              <w:t>1 ქულა</w:t>
            </w:r>
            <w:r w:rsidR="009118FF">
              <w:rPr>
                <w:rFonts w:ascii="Sylfaen" w:hAnsi="Sylfaen"/>
                <w:lang w:val="ka-GE"/>
              </w:rPr>
              <w:t>-</w:t>
            </w:r>
            <w:r w:rsidRPr="00AA2E98">
              <w:rPr>
                <w:rFonts w:ascii="Sylfaen" w:hAnsi="Sylfaen"/>
                <w:lang w:val="ka-GE"/>
              </w:rPr>
              <w:t>თუ მარტივი ს</w:t>
            </w:r>
            <w:r>
              <w:rPr>
                <w:rFonts w:ascii="Sylfaen" w:hAnsi="Sylfaen"/>
                <w:lang w:val="ka-GE"/>
              </w:rPr>
              <w:t>ავარჯიშო ასახავს მასალის ნაწილობრივ, მაგრამ უშეცდომოდ  შესრულებას</w:t>
            </w:r>
          </w:p>
          <w:p w:rsidR="00B62A3A" w:rsidRPr="002C34A2" w:rsidRDefault="002C34A2" w:rsidP="00AA2E98">
            <w:pPr>
              <w:rPr>
                <w:rFonts w:ascii="Sylfaen" w:hAnsi="Sylfaen"/>
                <w:lang w:val="ka-GE"/>
              </w:rPr>
            </w:pPr>
            <w:r w:rsidRPr="002C34A2">
              <w:rPr>
                <w:rFonts w:ascii="Sylfaen" w:hAnsi="Sylfaen"/>
                <w:b/>
                <w:lang w:val="ka-GE"/>
              </w:rPr>
              <w:t>0 ქულა</w:t>
            </w:r>
            <w:r>
              <w:rPr>
                <w:rFonts w:ascii="Sylfaen" w:hAnsi="Sylfaen"/>
                <w:lang w:val="ka-GE"/>
              </w:rPr>
              <w:t>-დავალება არ არის შესრულებული.</w:t>
            </w:r>
          </w:p>
          <w:p w:rsidR="009478CC" w:rsidRPr="00AA2E98" w:rsidRDefault="009478CC" w:rsidP="00AA2E98">
            <w:pPr>
              <w:rPr>
                <w:rFonts w:ascii="Sylfaen" w:hAnsi="Sylfaen"/>
                <w:b/>
                <w:lang w:val="ka-GE"/>
              </w:rPr>
            </w:pPr>
          </w:p>
          <w:p w:rsidR="00F62F49" w:rsidRDefault="00F62F49" w:rsidP="00F62F49">
            <w:pPr>
              <w:jc w:val="both"/>
              <w:rPr>
                <w:rFonts w:ascii="Sylfaen" w:hAnsi="Sylfaen" w:cs="Sylfaen"/>
                <w:b/>
                <w:noProof/>
                <w:sz w:val="20"/>
                <w:szCs w:val="20"/>
                <w:lang w:val="en-US"/>
              </w:rPr>
            </w:pPr>
            <w:r>
              <w:rPr>
                <w:rFonts w:ascii="Sylfaen" w:hAnsi="Sylfaen" w:cs="Sylfaen"/>
                <w:b/>
                <w:noProof/>
                <w:sz w:val="20"/>
                <w:szCs w:val="20"/>
                <w:lang w:val="ka-GE"/>
              </w:rPr>
              <w:t xml:space="preserve">შუალედური  გამოცდა </w:t>
            </w:r>
            <w:r>
              <w:rPr>
                <w:rFonts w:ascii="Sylfaen" w:hAnsi="Sylfaen" w:cs="Sylfaen"/>
                <w:b/>
                <w:noProof/>
                <w:sz w:val="20"/>
                <w:szCs w:val="20"/>
                <w:lang w:val="en-US"/>
              </w:rPr>
              <w:t>-0-</w:t>
            </w:r>
            <w:r>
              <w:rPr>
                <w:rFonts w:ascii="Sylfaen" w:hAnsi="Sylfaen" w:cs="Sylfaen"/>
                <w:b/>
                <w:noProof/>
                <w:sz w:val="20"/>
                <w:szCs w:val="20"/>
                <w:lang w:val="ka-GE"/>
              </w:rPr>
              <w:t xml:space="preserve"> 30 ქულა </w:t>
            </w:r>
          </w:p>
          <w:p w:rsidR="00F62F49" w:rsidRDefault="00F62F49" w:rsidP="00F62F49">
            <w:pPr>
              <w:jc w:val="both"/>
              <w:rPr>
                <w:rFonts w:ascii="Sylfaen" w:hAnsi="Sylfaen"/>
                <w:sz w:val="20"/>
                <w:szCs w:val="20"/>
                <w:lang w:val="ka-GE" w:eastAsia="en-US"/>
              </w:rPr>
            </w:pPr>
            <w:r>
              <w:rPr>
                <w:rFonts w:ascii="Sylfaen" w:hAnsi="Sylfaen"/>
                <w:sz w:val="20"/>
                <w:szCs w:val="20"/>
                <w:lang w:val="ka-GE" w:eastAsia="en-US"/>
              </w:rPr>
              <w:t>შუალედური გამოცდ</w:t>
            </w:r>
            <w:r>
              <w:rPr>
                <w:rFonts w:ascii="Sylfaen" w:hAnsi="Sylfaen"/>
                <w:sz w:val="20"/>
                <w:szCs w:val="20"/>
                <w:lang w:val="en-US" w:eastAsia="en-US"/>
              </w:rPr>
              <w:t>ა</w:t>
            </w:r>
            <w:r>
              <w:rPr>
                <w:rFonts w:ascii="Sylfaen" w:hAnsi="Sylfaen"/>
                <w:sz w:val="20"/>
                <w:szCs w:val="20"/>
                <w:lang w:val="ka-GE" w:eastAsia="en-US"/>
              </w:rPr>
              <w:t xml:space="preserve"> ტარდება სილაბუსით განსაზღვრულ დროს (მე-8  კვირას) და მოიცავს   იმ დროისათვის განვლილ მასალას. შუალედური გამოცდის დროს </w:t>
            </w:r>
            <w:r>
              <w:rPr>
                <w:rFonts w:ascii="Sylfaen" w:hAnsi="Sylfaen" w:cs="Sylfaen"/>
                <w:sz w:val="20"/>
                <w:szCs w:val="20"/>
                <w:lang w:val="ka-GE" w:eastAsia="en-US"/>
              </w:rPr>
              <w:t xml:space="preserve">შეთავაზებულია </w:t>
            </w:r>
            <w:r>
              <w:rPr>
                <w:rFonts w:ascii="Sylfaen" w:hAnsi="Sylfaen"/>
                <w:sz w:val="20"/>
                <w:szCs w:val="20"/>
                <w:lang w:val="ka-GE" w:eastAsia="en-US"/>
              </w:rPr>
              <w:t xml:space="preserve">დახურული ტიპის </w:t>
            </w:r>
            <w:proofErr w:type="spellStart"/>
            <w:r>
              <w:rPr>
                <w:rFonts w:ascii="Sylfaen" w:hAnsi="Sylfaen" w:cs="Sylfaen"/>
                <w:sz w:val="20"/>
                <w:szCs w:val="20"/>
                <w:lang w:val="en-US" w:eastAsia="en-US"/>
              </w:rPr>
              <w:t>ტესტური</w:t>
            </w:r>
            <w:proofErr w:type="spellEnd"/>
            <w:r>
              <w:rPr>
                <w:rFonts w:ascii="Sylfaen" w:hAnsi="Sylfaen" w:cs="Sylfaen"/>
                <w:sz w:val="20"/>
                <w:szCs w:val="20"/>
                <w:lang w:val="ka-GE" w:eastAsia="en-US"/>
              </w:rPr>
              <w:t xml:space="preserve"> დავალების შესრულება</w:t>
            </w:r>
            <w:r>
              <w:rPr>
                <w:rFonts w:ascii="Calibri" w:hAnsi="Calibri"/>
                <w:sz w:val="20"/>
                <w:szCs w:val="20"/>
                <w:lang w:val="en-US" w:eastAsia="en-US"/>
              </w:rPr>
              <w:t xml:space="preserve">. </w:t>
            </w:r>
            <w:proofErr w:type="spellStart"/>
            <w:proofErr w:type="gramStart"/>
            <w:r>
              <w:rPr>
                <w:rFonts w:ascii="Sylfaen" w:hAnsi="Sylfaen" w:cs="Sylfaen"/>
                <w:sz w:val="20"/>
                <w:szCs w:val="20"/>
                <w:lang w:val="en-US" w:eastAsia="en-US"/>
              </w:rPr>
              <w:t>სტუდენტებს</w:t>
            </w:r>
            <w:proofErr w:type="spellEnd"/>
            <w:proofErr w:type="gram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ვთავაზობთ</w:t>
            </w:r>
            <w:proofErr w:type="spellEnd"/>
            <w:r>
              <w:rPr>
                <w:rFonts w:ascii="Sylfaen" w:hAnsi="Sylfaen" w:cs="Sylfaen"/>
                <w:sz w:val="20"/>
                <w:szCs w:val="20"/>
                <w:lang w:val="ka-GE" w:eastAsia="en-US"/>
              </w:rPr>
              <w:t xml:space="preserve"> </w:t>
            </w:r>
            <w:r>
              <w:rPr>
                <w:rFonts w:ascii="Sylfaen" w:hAnsi="Sylfaen"/>
                <w:sz w:val="20"/>
                <w:szCs w:val="20"/>
                <w:lang w:val="ka-GE" w:eastAsia="en-US"/>
              </w:rPr>
              <w:t xml:space="preserve">30 </w:t>
            </w:r>
            <w:proofErr w:type="spellStart"/>
            <w:r>
              <w:rPr>
                <w:rFonts w:ascii="Sylfaen" w:hAnsi="Sylfaen" w:cs="Sylfaen"/>
                <w:sz w:val="20"/>
                <w:szCs w:val="20"/>
                <w:lang w:val="en-US" w:eastAsia="en-US"/>
              </w:rPr>
              <w:t>ქულიან</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ტესტს</w:t>
            </w:r>
            <w:proofErr w:type="spellEnd"/>
            <w:r>
              <w:rPr>
                <w:rFonts w:ascii="Calibri" w:hAnsi="Calibri"/>
                <w:sz w:val="20"/>
                <w:szCs w:val="20"/>
                <w:lang w:val="en-US" w:eastAsia="en-US"/>
              </w:rPr>
              <w:t xml:space="preserve">. </w:t>
            </w:r>
            <w:proofErr w:type="spellStart"/>
            <w:proofErr w:type="gramStart"/>
            <w:r>
              <w:rPr>
                <w:rFonts w:ascii="Sylfaen" w:hAnsi="Sylfaen" w:cs="Sylfaen"/>
                <w:sz w:val="20"/>
                <w:szCs w:val="20"/>
                <w:lang w:val="en-US" w:eastAsia="en-US"/>
              </w:rPr>
              <w:t>კითხვები</w:t>
            </w:r>
            <w:proofErr w:type="spellEnd"/>
            <w:proofErr w:type="gram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ფორმულირებულია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შემდეგი</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სახით</w:t>
            </w:r>
            <w:proofErr w:type="spellEnd"/>
            <w:r>
              <w:rPr>
                <w:rFonts w:ascii="Calibri" w:hAnsi="Calibri"/>
                <w:sz w:val="20"/>
                <w:szCs w:val="20"/>
                <w:lang w:val="en-US" w:eastAsia="en-US"/>
              </w:rPr>
              <w:t xml:space="preserve">:  </w:t>
            </w:r>
            <w:proofErr w:type="spellStart"/>
            <w:r>
              <w:rPr>
                <w:rFonts w:ascii="Sylfaen" w:hAnsi="Sylfaen" w:cs="Sylfaen"/>
                <w:sz w:val="20"/>
                <w:szCs w:val="20"/>
                <w:lang w:val="en-US" w:eastAsia="en-US"/>
              </w:rPr>
              <w:t>შემოხაზეთ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სწორი</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ფორმა</w:t>
            </w:r>
            <w:proofErr w:type="spellEnd"/>
            <w:r>
              <w:rPr>
                <w:rFonts w:ascii="Sylfaen" w:hAnsi="Sylfaen" w:cs="Sylfaen"/>
                <w:sz w:val="20"/>
                <w:szCs w:val="20"/>
                <w:lang w:val="en-US" w:eastAsia="en-US"/>
              </w:rPr>
              <w:t>;</w:t>
            </w:r>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აირჩიეთ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და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ჩასვით</w:t>
            </w:r>
            <w:proofErr w:type="spellEnd"/>
            <w:r>
              <w:rPr>
                <w:rFonts w:ascii="Sylfaen" w:hAnsi="Sylfaen" w:cs="Sylfaen"/>
                <w:sz w:val="20"/>
                <w:szCs w:val="20"/>
                <w:lang w:val="ka-GE" w:eastAsia="en-US"/>
              </w:rPr>
              <w:t xml:space="preserve"> </w:t>
            </w:r>
            <w:r>
              <w:rPr>
                <w:rFonts w:ascii="Sylfaen" w:hAnsi="Sylfaen"/>
                <w:sz w:val="20"/>
                <w:szCs w:val="20"/>
                <w:lang w:val="ka-GE" w:eastAsia="en-US"/>
              </w:rPr>
              <w:t>სათანადო ბრუნვის ნიშანი</w:t>
            </w:r>
            <w:r>
              <w:rPr>
                <w:rFonts w:ascii="Calibri" w:hAnsi="Calibri"/>
                <w:sz w:val="20"/>
                <w:szCs w:val="20"/>
                <w:lang w:val="en-US" w:eastAsia="en-US"/>
              </w:rPr>
              <w:t xml:space="preserve">; </w:t>
            </w:r>
            <w:proofErr w:type="spellStart"/>
            <w:r>
              <w:rPr>
                <w:rFonts w:ascii="Sylfaen" w:hAnsi="Sylfaen" w:cs="Sylfaen"/>
                <w:sz w:val="20"/>
                <w:szCs w:val="20"/>
                <w:lang w:val="en-US" w:eastAsia="en-US"/>
              </w:rPr>
              <w:t>გადაიყვანეთ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მხოლობით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და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მრავლობით</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რიცხვში</w:t>
            </w:r>
            <w:proofErr w:type="spellEnd"/>
            <w:r>
              <w:rPr>
                <w:rFonts w:ascii="Calibri" w:hAnsi="Calibri"/>
                <w:sz w:val="20"/>
                <w:szCs w:val="20"/>
                <w:lang w:val="en-US" w:eastAsia="en-US"/>
              </w:rPr>
              <w:t xml:space="preserve">. </w:t>
            </w:r>
            <w:proofErr w:type="spellStart"/>
            <w:proofErr w:type="gramStart"/>
            <w:r>
              <w:rPr>
                <w:rFonts w:ascii="Sylfaen" w:hAnsi="Sylfaen" w:cs="Sylfaen"/>
                <w:sz w:val="20"/>
                <w:szCs w:val="20"/>
                <w:lang w:val="en-US" w:eastAsia="en-US"/>
              </w:rPr>
              <w:t>შეარჩიეთ</w:t>
            </w:r>
            <w:proofErr w:type="spellEnd"/>
            <w:proofErr w:type="gramEnd"/>
            <w:r>
              <w:rPr>
                <w:rFonts w:ascii="Sylfaen" w:hAnsi="Sylfaen" w:cs="Sylfaen"/>
                <w:sz w:val="20"/>
                <w:szCs w:val="20"/>
                <w:lang w:val="ka-GE" w:eastAsia="en-US"/>
              </w:rPr>
              <w:t xml:space="preserve"> </w:t>
            </w:r>
            <w:r>
              <w:rPr>
                <w:rFonts w:ascii="Sylfaen" w:hAnsi="Sylfaen"/>
                <w:sz w:val="20"/>
                <w:szCs w:val="20"/>
                <w:lang w:val="ka-GE" w:eastAsia="en-US"/>
              </w:rPr>
              <w:t xml:space="preserve">სწორი დაბოლოება </w:t>
            </w:r>
            <w:proofErr w:type="spellStart"/>
            <w:r>
              <w:rPr>
                <w:rFonts w:ascii="Sylfaen" w:hAnsi="Sylfaen" w:cs="Sylfaen"/>
                <w:sz w:val="20"/>
                <w:szCs w:val="20"/>
                <w:lang w:val="en-US" w:eastAsia="en-US"/>
              </w:rPr>
              <w:t>და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ა</w:t>
            </w:r>
            <w:r>
              <w:rPr>
                <w:rFonts w:ascii="Calibri" w:hAnsi="Calibri"/>
                <w:sz w:val="20"/>
                <w:szCs w:val="20"/>
                <w:lang w:val="en-US" w:eastAsia="en-US"/>
              </w:rPr>
              <w:t>.</w:t>
            </w:r>
            <w:r>
              <w:rPr>
                <w:rFonts w:ascii="Sylfaen" w:hAnsi="Sylfaen" w:cs="Sylfaen"/>
                <w:sz w:val="20"/>
                <w:szCs w:val="20"/>
                <w:lang w:val="en-US" w:eastAsia="en-US"/>
              </w:rPr>
              <w:t>შ</w:t>
            </w:r>
            <w:proofErr w:type="spellEnd"/>
            <w:r>
              <w:rPr>
                <w:rFonts w:ascii="Calibri" w:hAnsi="Calibri"/>
                <w:sz w:val="20"/>
                <w:szCs w:val="20"/>
                <w:lang w:val="en-US" w:eastAsia="en-US"/>
              </w:rPr>
              <w:t xml:space="preserve">.  </w:t>
            </w:r>
            <w:proofErr w:type="spellStart"/>
            <w:proofErr w:type="gramStart"/>
            <w:r>
              <w:rPr>
                <w:rFonts w:ascii="Sylfaen" w:hAnsi="Sylfaen" w:cs="Sylfaen"/>
                <w:sz w:val="20"/>
                <w:szCs w:val="20"/>
                <w:lang w:val="en-US" w:eastAsia="en-US"/>
              </w:rPr>
              <w:t>თითოეული</w:t>
            </w:r>
            <w:proofErr w:type="spellEnd"/>
            <w:proofErr w:type="gramEnd"/>
            <w:r>
              <w:rPr>
                <w:rFonts w:ascii="Sylfaen" w:hAnsi="Sylfaen" w:cs="Sylfaen"/>
                <w:sz w:val="20"/>
                <w:szCs w:val="20"/>
                <w:lang w:val="ka-GE" w:eastAsia="en-US"/>
              </w:rPr>
              <w:t xml:space="preserve"> </w:t>
            </w:r>
            <w:r>
              <w:rPr>
                <w:rFonts w:ascii="Sylfaen" w:hAnsi="Sylfaen"/>
                <w:sz w:val="20"/>
                <w:szCs w:val="20"/>
                <w:lang w:val="ka-GE" w:eastAsia="en-US"/>
              </w:rPr>
              <w:t xml:space="preserve">სწორად შესრულებული </w:t>
            </w:r>
            <w:proofErr w:type="spellStart"/>
            <w:r>
              <w:rPr>
                <w:rFonts w:ascii="Sylfaen" w:hAnsi="Sylfaen" w:cs="Sylfaen"/>
                <w:sz w:val="20"/>
                <w:szCs w:val="20"/>
                <w:lang w:val="en-US" w:eastAsia="en-US"/>
              </w:rPr>
              <w:t>ტესტური</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დავალება</w:t>
            </w:r>
            <w:proofErr w:type="spellEnd"/>
            <w:r>
              <w:rPr>
                <w:rFonts w:ascii="Sylfaen" w:hAnsi="Sylfaen" w:cs="Sylfaen"/>
                <w:sz w:val="20"/>
                <w:szCs w:val="20"/>
                <w:lang w:val="ka-GE" w:eastAsia="en-US"/>
              </w:rPr>
              <w:t xml:space="preserve"> </w:t>
            </w:r>
            <w:proofErr w:type="spellStart"/>
            <w:r>
              <w:rPr>
                <w:rFonts w:ascii="Sylfaen" w:hAnsi="Sylfaen" w:cs="Sylfaen"/>
                <w:sz w:val="20"/>
                <w:szCs w:val="20"/>
                <w:lang w:val="en-US" w:eastAsia="en-US"/>
              </w:rPr>
              <w:t>ფასდება</w:t>
            </w:r>
            <w:proofErr w:type="spellEnd"/>
            <w:r>
              <w:rPr>
                <w:rFonts w:ascii="Calibri" w:hAnsi="Calibri"/>
                <w:sz w:val="20"/>
                <w:szCs w:val="20"/>
                <w:lang w:val="en-US" w:eastAsia="en-US"/>
              </w:rPr>
              <w:t xml:space="preserve"> 1 </w:t>
            </w:r>
            <w:proofErr w:type="spellStart"/>
            <w:r>
              <w:rPr>
                <w:rFonts w:ascii="Sylfaen" w:hAnsi="Sylfaen" w:cs="Sylfaen"/>
                <w:sz w:val="20"/>
                <w:szCs w:val="20"/>
                <w:lang w:val="en-US" w:eastAsia="en-US"/>
              </w:rPr>
              <w:t>ქულით</w:t>
            </w:r>
            <w:proofErr w:type="spellEnd"/>
            <w:r>
              <w:rPr>
                <w:rFonts w:ascii="Sylfaen" w:hAnsi="Sylfaen"/>
                <w:sz w:val="20"/>
                <w:szCs w:val="20"/>
                <w:lang w:val="ka-GE" w:eastAsia="en-US"/>
              </w:rPr>
              <w:t>, არასწორად შესრულებული ან შემოხაზვის გარეშე დატოვებული-0 ქულით.</w:t>
            </w:r>
          </w:p>
          <w:p w:rsidR="00F62F49" w:rsidRDefault="00F62F49" w:rsidP="00AA2E98">
            <w:pPr>
              <w:pStyle w:val="ListParagraph"/>
              <w:spacing w:after="0" w:line="240" w:lineRule="auto"/>
              <w:ind w:left="0"/>
              <w:jc w:val="both"/>
              <w:rPr>
                <w:rFonts w:ascii="Sylfaen" w:hAnsi="Sylfaen" w:cs="Sylfaen"/>
                <w:b/>
              </w:rPr>
            </w:pPr>
          </w:p>
          <w:p w:rsidR="005B1650" w:rsidRPr="00AA2E98" w:rsidRDefault="005B1650" w:rsidP="00AA2E98">
            <w:pPr>
              <w:pStyle w:val="ListParagraph"/>
              <w:spacing w:after="0" w:line="240" w:lineRule="auto"/>
              <w:ind w:left="0"/>
              <w:jc w:val="both"/>
            </w:pPr>
            <w:proofErr w:type="spellStart"/>
            <w:r w:rsidRPr="00AA2E98">
              <w:rPr>
                <w:rFonts w:ascii="Sylfaen" w:hAnsi="Sylfaen" w:cs="Sylfaen"/>
                <w:b/>
              </w:rPr>
              <w:t>დასკვნითიგამოცდა</w:t>
            </w:r>
            <w:proofErr w:type="spellEnd"/>
            <w:r w:rsidR="00B73224">
              <w:rPr>
                <w:rFonts w:ascii="Sylfaen" w:hAnsi="Sylfaen"/>
                <w:b/>
                <w:lang w:val="ka-GE"/>
              </w:rPr>
              <w:t>-</w:t>
            </w:r>
            <w:r w:rsidRPr="00AA2E98">
              <w:rPr>
                <w:b/>
              </w:rPr>
              <w:t>0–40</w:t>
            </w:r>
            <w:r w:rsidRPr="00AA2E98">
              <w:rPr>
                <w:rFonts w:ascii="Sylfaen" w:hAnsi="Sylfaen" w:cs="Sylfaen"/>
                <w:b/>
              </w:rPr>
              <w:t>ქულა</w:t>
            </w:r>
          </w:p>
          <w:p w:rsidR="009478CC" w:rsidRPr="00AA2E98" w:rsidRDefault="005B1650" w:rsidP="002C34A2">
            <w:pPr>
              <w:pStyle w:val="ListParagraph"/>
              <w:spacing w:after="0" w:line="240" w:lineRule="auto"/>
              <w:ind w:left="0"/>
              <w:jc w:val="both"/>
              <w:rPr>
                <w:rFonts w:ascii="Sylfaen" w:hAnsi="Sylfaen"/>
                <w:lang w:val="ka-GE"/>
              </w:rPr>
            </w:pPr>
            <w:r w:rsidRPr="00AA2E98">
              <w:rPr>
                <w:rFonts w:ascii="Sylfaen" w:hAnsi="Sylfaen"/>
                <w:lang w:val="ka-GE"/>
              </w:rPr>
              <w:t xml:space="preserve">დასკვნითი გამოცდა ტარდება კურსის დასრულებისას </w:t>
            </w:r>
            <w:r w:rsidR="00C279AB">
              <w:rPr>
                <w:rFonts w:ascii="Sylfaen" w:hAnsi="Sylfaen"/>
                <w:lang w:val="ka-GE"/>
              </w:rPr>
              <w:t>(მე-</w:t>
            </w:r>
            <w:r w:rsidR="00C279AB">
              <w:rPr>
                <w:rFonts w:ascii="Sylfaen" w:hAnsi="Sylfaen"/>
              </w:rPr>
              <w:t>17-</w:t>
            </w:r>
            <w:r w:rsidR="00C279AB">
              <w:rPr>
                <w:rFonts w:ascii="Sylfaen" w:hAnsi="Sylfaen"/>
                <w:lang w:val="ka-GE"/>
              </w:rPr>
              <w:t xml:space="preserve">18 კვირები) </w:t>
            </w:r>
            <w:r w:rsidRPr="00AA2E98">
              <w:rPr>
                <w:rFonts w:ascii="Sylfaen" w:hAnsi="Sylfaen"/>
                <w:lang w:val="ka-GE"/>
              </w:rPr>
              <w:t xml:space="preserve">და მოიცავს მთელ განვლილ მასალას. </w:t>
            </w:r>
            <w:proofErr w:type="spellStart"/>
            <w:proofErr w:type="gramStart"/>
            <w:r w:rsidRPr="00AA2E98">
              <w:rPr>
                <w:rFonts w:ascii="Sylfaen" w:hAnsi="Sylfaen" w:cs="Sylfaen"/>
              </w:rPr>
              <w:t>განსაზღვრულიატესტურიგამოკითხვა</w:t>
            </w:r>
            <w:proofErr w:type="spellEnd"/>
            <w:proofErr w:type="gramEnd"/>
            <w:r w:rsidRPr="00AA2E98">
              <w:t xml:space="preserve">. </w:t>
            </w:r>
            <w:r w:rsidR="002C34A2">
              <w:rPr>
                <w:rFonts w:ascii="Sylfaen" w:hAnsi="Sylfaen"/>
                <w:lang w:val="ka-GE"/>
              </w:rPr>
              <w:t xml:space="preserve">დასკვნითი </w:t>
            </w:r>
            <w:r w:rsidR="002C34A2" w:rsidRPr="00AA2E98">
              <w:rPr>
                <w:rFonts w:ascii="Sylfaen" w:hAnsi="Sylfaen"/>
                <w:lang w:val="ka-GE"/>
              </w:rPr>
              <w:t xml:space="preserve">გამოცდის დროს </w:t>
            </w:r>
            <w:r w:rsidR="002C34A2">
              <w:rPr>
                <w:rFonts w:ascii="Sylfaen" w:hAnsi="Sylfaen" w:cs="Sylfaen"/>
                <w:lang w:val="ka-GE"/>
              </w:rPr>
              <w:t>სტუდენტი ასრულებს</w:t>
            </w:r>
            <w:r w:rsidR="002C34A2" w:rsidRPr="00AA2E98">
              <w:rPr>
                <w:rFonts w:ascii="Sylfaen" w:hAnsi="Sylfaen"/>
                <w:lang w:val="ka-GE"/>
              </w:rPr>
              <w:t xml:space="preserve">დახურული ტიპის </w:t>
            </w:r>
            <w:proofErr w:type="spellStart"/>
            <w:r w:rsidR="002C34A2">
              <w:rPr>
                <w:rFonts w:ascii="Sylfaen" w:hAnsi="Sylfaen" w:cs="Sylfaen"/>
              </w:rPr>
              <w:t>ტესტურ</w:t>
            </w:r>
            <w:proofErr w:type="spellEnd"/>
            <w:r w:rsidR="002C34A2">
              <w:rPr>
                <w:rFonts w:ascii="Sylfaen" w:hAnsi="Sylfaen" w:cs="Sylfaen"/>
                <w:lang w:val="ka-GE"/>
              </w:rPr>
              <w:t>დავალებას</w:t>
            </w:r>
            <w:r w:rsidR="002C34A2" w:rsidRPr="00AA2E98">
              <w:t>.</w:t>
            </w:r>
            <w:proofErr w:type="spellStart"/>
            <w:r w:rsidRPr="00AA2E98">
              <w:rPr>
                <w:rFonts w:ascii="Sylfaen" w:hAnsi="Sylfaen" w:cs="Sylfaen"/>
              </w:rPr>
              <w:t>სტუდენტებსვთავაზობთ</w:t>
            </w:r>
            <w:proofErr w:type="spellEnd"/>
            <w:r w:rsidRPr="00AA2E98">
              <w:rPr>
                <w:rFonts w:ascii="Sylfaen" w:hAnsi="Sylfaen"/>
                <w:lang w:val="ka-GE"/>
              </w:rPr>
              <w:t>40</w:t>
            </w:r>
            <w:r w:rsidRPr="00AA2E98">
              <w:t>-</w:t>
            </w:r>
            <w:proofErr w:type="spellStart"/>
            <w:r w:rsidRPr="00AA2E98">
              <w:rPr>
                <w:rFonts w:ascii="Sylfaen" w:hAnsi="Sylfaen" w:cs="Sylfaen"/>
              </w:rPr>
              <w:t>ქულიანტესტს</w:t>
            </w:r>
            <w:proofErr w:type="spellEnd"/>
            <w:r w:rsidRPr="00AA2E98">
              <w:t xml:space="preserve">. </w:t>
            </w:r>
            <w:proofErr w:type="spellStart"/>
            <w:proofErr w:type="gramStart"/>
            <w:r w:rsidRPr="00AA2E98">
              <w:rPr>
                <w:rFonts w:ascii="Sylfaen" w:hAnsi="Sylfaen" w:cs="Sylfaen"/>
                <w:i/>
              </w:rPr>
              <w:t>კითხვებიფორმულირებულიაშემდეგისახით</w:t>
            </w:r>
            <w:proofErr w:type="spellEnd"/>
            <w:proofErr w:type="gramEnd"/>
            <w:r w:rsidRPr="00AA2E98">
              <w:rPr>
                <w:i/>
              </w:rPr>
              <w:t xml:space="preserve">:  </w:t>
            </w:r>
            <w:proofErr w:type="spellStart"/>
            <w:r w:rsidRPr="00AA2E98">
              <w:rPr>
                <w:rFonts w:ascii="Sylfaen" w:hAnsi="Sylfaen" w:cs="Sylfaen"/>
                <w:i/>
              </w:rPr>
              <w:t>შემოხაზეთსწორიფორმა;აირჩიეთდაჩასვით</w:t>
            </w:r>
            <w:proofErr w:type="spellEnd"/>
            <w:r w:rsidRPr="00AA2E98">
              <w:rPr>
                <w:rFonts w:ascii="Sylfaen" w:hAnsi="Sylfaen"/>
                <w:i/>
                <w:lang w:val="ka-GE"/>
              </w:rPr>
              <w:t>სათანადო ბრუნვის ნიშანი</w:t>
            </w:r>
            <w:r w:rsidRPr="00AA2E98">
              <w:rPr>
                <w:i/>
              </w:rPr>
              <w:t xml:space="preserve">; </w:t>
            </w:r>
            <w:proofErr w:type="spellStart"/>
            <w:r w:rsidRPr="00AA2E98">
              <w:rPr>
                <w:rFonts w:ascii="Sylfaen" w:hAnsi="Sylfaen" w:cs="Sylfaen"/>
                <w:i/>
              </w:rPr>
              <w:t>გადაიყვანეთმხოლობითიდანმრავლობითრიცხვში</w:t>
            </w:r>
            <w:proofErr w:type="spellEnd"/>
            <w:r w:rsidRPr="00AA2E98">
              <w:rPr>
                <w:i/>
              </w:rPr>
              <w:t xml:space="preserve">. </w:t>
            </w:r>
            <w:proofErr w:type="spellStart"/>
            <w:proofErr w:type="gramStart"/>
            <w:r w:rsidRPr="00AA2E98">
              <w:rPr>
                <w:rFonts w:ascii="Sylfaen" w:hAnsi="Sylfaen" w:cs="Sylfaen"/>
                <w:i/>
              </w:rPr>
              <w:t>შეარჩიეთ</w:t>
            </w:r>
            <w:proofErr w:type="spellEnd"/>
            <w:r w:rsidRPr="00AA2E98">
              <w:rPr>
                <w:rFonts w:ascii="Sylfaen" w:hAnsi="Sylfaen"/>
                <w:i/>
                <w:lang w:val="ka-GE"/>
              </w:rPr>
              <w:t>სწორი</w:t>
            </w:r>
            <w:proofErr w:type="gramEnd"/>
            <w:r w:rsidRPr="00AA2E98">
              <w:rPr>
                <w:rFonts w:ascii="Sylfaen" w:hAnsi="Sylfaen"/>
                <w:i/>
                <w:lang w:val="ka-GE"/>
              </w:rPr>
              <w:t xml:space="preserve"> დაბოლოება </w:t>
            </w:r>
            <w:proofErr w:type="spellStart"/>
            <w:r w:rsidRPr="00AA2E98">
              <w:rPr>
                <w:rFonts w:ascii="Sylfaen" w:hAnsi="Sylfaen" w:cs="Sylfaen"/>
                <w:i/>
              </w:rPr>
              <w:t>დაა</w:t>
            </w:r>
            <w:r w:rsidRPr="00AA2E98">
              <w:rPr>
                <w:i/>
              </w:rPr>
              <w:t>.</w:t>
            </w:r>
            <w:r w:rsidRPr="00AA2E98">
              <w:rPr>
                <w:rFonts w:ascii="Sylfaen" w:hAnsi="Sylfaen" w:cs="Sylfaen"/>
                <w:i/>
              </w:rPr>
              <w:t>შ</w:t>
            </w:r>
            <w:proofErr w:type="spellEnd"/>
            <w:r w:rsidRPr="00AA2E98">
              <w:rPr>
                <w:i/>
              </w:rPr>
              <w:t xml:space="preserve">.  </w:t>
            </w:r>
            <w:proofErr w:type="spellStart"/>
            <w:proofErr w:type="gramStart"/>
            <w:r w:rsidRPr="00AA2E98">
              <w:rPr>
                <w:rFonts w:ascii="Sylfaen" w:hAnsi="Sylfaen" w:cs="Sylfaen"/>
                <w:i/>
              </w:rPr>
              <w:t>თითოეული</w:t>
            </w:r>
            <w:proofErr w:type="spellEnd"/>
            <w:r w:rsidR="00AA28B0" w:rsidRPr="00AA2E98">
              <w:rPr>
                <w:rFonts w:ascii="Sylfaen" w:hAnsi="Sylfaen"/>
                <w:i/>
                <w:lang w:val="ka-GE"/>
              </w:rPr>
              <w:t>სწორად</w:t>
            </w:r>
            <w:proofErr w:type="gramEnd"/>
            <w:r w:rsidR="00AA28B0" w:rsidRPr="00AA2E98">
              <w:rPr>
                <w:rFonts w:ascii="Sylfaen" w:hAnsi="Sylfaen"/>
                <w:i/>
                <w:lang w:val="ka-GE"/>
              </w:rPr>
              <w:t xml:space="preserve"> შესრულებული </w:t>
            </w:r>
            <w:proofErr w:type="spellStart"/>
            <w:r w:rsidRPr="00AA2E98">
              <w:rPr>
                <w:rFonts w:ascii="Sylfaen" w:hAnsi="Sylfaen" w:cs="Sylfaen"/>
                <w:i/>
              </w:rPr>
              <w:t>ტესტურიდავალებაფასდება</w:t>
            </w:r>
            <w:proofErr w:type="spellEnd"/>
            <w:r w:rsidRPr="00AA2E98">
              <w:rPr>
                <w:i/>
              </w:rPr>
              <w:t xml:space="preserve"> 1 </w:t>
            </w:r>
            <w:proofErr w:type="spellStart"/>
            <w:r w:rsidRPr="00AA2E98">
              <w:rPr>
                <w:rFonts w:ascii="Sylfaen" w:hAnsi="Sylfaen" w:cs="Sylfaen"/>
                <w:i/>
              </w:rPr>
              <w:t>ქულით</w:t>
            </w:r>
            <w:proofErr w:type="spellEnd"/>
            <w:r w:rsidR="00AA28B0" w:rsidRPr="00AA2E98">
              <w:rPr>
                <w:rFonts w:ascii="Sylfaen" w:hAnsi="Sylfaen"/>
                <w:i/>
                <w:lang w:val="ka-GE"/>
              </w:rPr>
              <w:t xml:space="preserve">, </w:t>
            </w:r>
            <w:r w:rsidR="006C25E5" w:rsidRPr="00AA2E98">
              <w:rPr>
                <w:rFonts w:ascii="Sylfaen" w:hAnsi="Sylfaen"/>
                <w:i/>
                <w:lang w:val="ka-GE"/>
              </w:rPr>
              <w:t xml:space="preserve">არასწორად შესრულებული ან შემოხაზვის </w:t>
            </w:r>
            <w:r w:rsidR="002C34A2">
              <w:rPr>
                <w:rFonts w:ascii="Sylfaen" w:hAnsi="Sylfaen"/>
                <w:i/>
                <w:lang w:val="ka-GE"/>
              </w:rPr>
              <w:t>გარეშე დატოვებული-0 ქულით.</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lastRenderedPageBreak/>
              <w:t>სავალდებულო ლიტერატურა</w:t>
            </w:r>
          </w:p>
        </w:tc>
        <w:tc>
          <w:tcPr>
            <w:tcW w:w="8618" w:type="dxa"/>
          </w:tcPr>
          <w:p w:rsidR="009478CC" w:rsidRPr="00AA2E98" w:rsidRDefault="003E7443" w:rsidP="00AA2E98">
            <w:pPr>
              <w:jc w:val="both"/>
              <w:rPr>
                <w:rFonts w:ascii="Sylfaen" w:hAnsi="Sylfaen"/>
                <w:lang w:val="ka-GE"/>
              </w:rPr>
            </w:pPr>
            <w:r w:rsidRPr="00AA2E98">
              <w:rPr>
                <w:rFonts w:ascii="Sylfaen" w:hAnsi="Sylfaen"/>
                <w:lang w:val="ka-GE"/>
              </w:rPr>
              <w:t>ჭ. ქირია, ქართული ენის პრაქტიკული გრამატიკა</w:t>
            </w:r>
            <w:r w:rsidR="00EC0A14" w:rsidRPr="00AA2E98">
              <w:rPr>
                <w:rFonts w:ascii="Sylfaen" w:hAnsi="Sylfaen"/>
                <w:lang w:val="en-US"/>
              </w:rPr>
              <w:t xml:space="preserve">, </w:t>
            </w:r>
            <w:r w:rsidR="00EC0A14" w:rsidRPr="00AA2E98">
              <w:rPr>
                <w:rFonts w:ascii="Sylfaen" w:hAnsi="Sylfaen"/>
                <w:lang w:val="ka-GE"/>
              </w:rPr>
              <w:t>თბილისი, 2016</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t>დამატებითი ლიტერატურა</w:t>
            </w:r>
          </w:p>
        </w:tc>
        <w:tc>
          <w:tcPr>
            <w:tcW w:w="8618" w:type="dxa"/>
          </w:tcPr>
          <w:p w:rsidR="003E7443" w:rsidRPr="00AA2E98" w:rsidRDefault="003E7443" w:rsidP="00AA2E98">
            <w:pPr>
              <w:pStyle w:val="Heading1"/>
              <w:jc w:val="both"/>
              <w:outlineLvl w:val="0"/>
              <w:rPr>
                <w:rFonts w:ascii="Sylfaen" w:hAnsi="Sylfaen"/>
                <w:szCs w:val="22"/>
                <w:lang w:val="ka-GE"/>
              </w:rPr>
            </w:pPr>
            <w:r w:rsidRPr="00AA2E98">
              <w:rPr>
                <w:rFonts w:ascii="Sylfaen" w:hAnsi="Sylfaen"/>
                <w:szCs w:val="22"/>
                <w:lang w:val="ka-GE"/>
              </w:rPr>
              <w:t>1.მ.ხვედელიძე, რ. გაბეჩავა, ჩვენ ვსწავლობთ ქართულს, (სახელმძღვანელოები აზერბაიჯანულენოვანთათვის, სომხურენოვანთათვის და ინგლისურენოვანთათვის) თბილისი, 2011.</w:t>
            </w:r>
          </w:p>
          <w:p w:rsidR="003E7443" w:rsidRPr="00AA2E98" w:rsidRDefault="003E7443" w:rsidP="00AA2E98">
            <w:pPr>
              <w:pStyle w:val="Heading1"/>
              <w:jc w:val="both"/>
              <w:outlineLvl w:val="0"/>
              <w:rPr>
                <w:rFonts w:ascii="Sylfaen" w:hAnsi="Sylfaen" w:cs="Sylfaen"/>
                <w:szCs w:val="22"/>
                <w:lang w:val="ka-GE"/>
              </w:rPr>
            </w:pPr>
            <w:r w:rsidRPr="00AA2E98">
              <w:rPr>
                <w:rFonts w:ascii="Sylfaen" w:hAnsi="Sylfaen"/>
                <w:szCs w:val="22"/>
                <w:lang w:val="ka-GE"/>
              </w:rPr>
              <w:t xml:space="preserve">2. </w:t>
            </w:r>
            <w:r w:rsidRPr="00AA2E98">
              <w:rPr>
                <w:rFonts w:ascii="Sylfaen" w:hAnsi="Sylfaen" w:cs="Sylfaen"/>
                <w:szCs w:val="22"/>
                <w:lang w:val="ka-GE"/>
              </w:rPr>
              <w:t xml:space="preserve">ქართულიენისელექტრონულისწავლებისკურსი; </w:t>
            </w:r>
            <w:r w:rsidR="00091C54">
              <w:fldChar w:fldCharType="begin"/>
            </w:r>
            <w:r w:rsidR="0003108C" w:rsidRPr="002C34A2">
              <w:rPr>
                <w:lang w:val="ka-GE"/>
              </w:rPr>
              <w:instrText xml:space="preserve"> HYPERLINK "http://www.ice.ge/web/elearning_geo.html" </w:instrText>
            </w:r>
            <w:r w:rsidR="00091C54">
              <w:rPr>
                <w:sz w:val="24"/>
              </w:rPr>
              <w:fldChar w:fldCharType="separate"/>
            </w:r>
            <w:r w:rsidRPr="00AA2E98">
              <w:rPr>
                <w:rStyle w:val="Hyperlink"/>
                <w:rFonts w:ascii="Sylfaen" w:hAnsi="Sylfaen" w:cs="Sylfaen"/>
                <w:szCs w:val="22"/>
                <w:lang w:val="ka-GE"/>
              </w:rPr>
              <w:t>http://www.ice.ge/web/elearning_geo.html</w:t>
            </w:r>
            <w:r w:rsidR="00091C54">
              <w:rPr>
                <w:rStyle w:val="Hyperlink"/>
                <w:rFonts w:ascii="Sylfaen" w:hAnsi="Sylfaen" w:cs="Sylfaen"/>
                <w:szCs w:val="22"/>
                <w:lang w:val="ka-GE"/>
              </w:rPr>
              <w:fldChar w:fldCharType="end"/>
            </w:r>
          </w:p>
          <w:p w:rsidR="003E7443" w:rsidRPr="00AA2E98" w:rsidRDefault="003E7443" w:rsidP="00AA2E98">
            <w:pPr>
              <w:rPr>
                <w:rFonts w:ascii="Sylfaen" w:hAnsi="Sylfaen"/>
                <w:lang w:val="ka-GE" w:eastAsia="en-US"/>
              </w:rPr>
            </w:pPr>
            <w:r w:rsidRPr="00AA2E98">
              <w:rPr>
                <w:rFonts w:ascii="Sylfaen" w:hAnsi="Sylfaen"/>
                <w:lang w:val="ka-GE" w:eastAsia="en-US"/>
              </w:rPr>
              <w:t xml:space="preserve">3. </w:t>
            </w:r>
            <w:hyperlink r:id="rId8" w:anchor="!/page_home" w:history="1">
              <w:r w:rsidR="00EC0A14" w:rsidRPr="00AA2E98">
                <w:rPr>
                  <w:rStyle w:val="Hyperlink"/>
                  <w:rFonts w:ascii="Sylfaen" w:hAnsi="Sylfaen"/>
                  <w:lang w:val="ka-GE" w:eastAsia="en-US"/>
                </w:rPr>
                <w:t>http://www.geofl.ge/#!/page_home</w:t>
              </w:r>
            </w:hyperlink>
          </w:p>
          <w:p w:rsidR="009478CC" w:rsidRPr="00AA2E98" w:rsidRDefault="00EC0A14" w:rsidP="00AA2E98">
            <w:pPr>
              <w:rPr>
                <w:rFonts w:ascii="Sylfaen" w:hAnsi="Sylfaen"/>
                <w:lang w:val="ka-GE" w:eastAsia="en-US"/>
              </w:rPr>
            </w:pPr>
            <w:r w:rsidRPr="00AA2E98">
              <w:rPr>
                <w:rFonts w:ascii="Sylfaen" w:hAnsi="Sylfaen"/>
                <w:lang w:val="ka-GE" w:eastAsia="en-US"/>
              </w:rPr>
              <w:t xml:space="preserve">4. ქ. გოჩიტაშვილი, </w:t>
            </w:r>
            <w:r w:rsidRPr="00AA2E98">
              <w:rPr>
                <w:rFonts w:ascii="Sylfaen" w:hAnsi="Sylfaen"/>
                <w:lang w:val="ka-GE"/>
              </w:rPr>
              <w:t>ქართული ენის მართლწერისა და პუნქტუაციის საკითხები, სახელმძღვანელო არაქართულენოვანი სტუდენტებისათვის, გამომცემლობა ,,საიმედო“,  2012</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t>სწავლის შედეგები.</w:t>
            </w:r>
          </w:p>
          <w:p w:rsidR="009478CC" w:rsidRPr="00AA2E98" w:rsidRDefault="009478CC" w:rsidP="00AA2E98">
            <w:pPr>
              <w:jc w:val="both"/>
              <w:rPr>
                <w:rFonts w:ascii="Sylfaen" w:hAnsi="Sylfaen"/>
                <w:b/>
                <w:noProof/>
                <w:lang w:val="ka-GE"/>
              </w:rPr>
            </w:pPr>
            <w:r w:rsidRPr="00AA2E98">
              <w:rPr>
                <w:rFonts w:ascii="Sylfaen" w:hAnsi="Sylfaen"/>
                <w:b/>
                <w:noProof/>
                <w:lang w:val="ka-GE"/>
              </w:rPr>
              <w:t>დარგობრივი კომპეტენციები</w:t>
            </w:r>
          </w:p>
        </w:tc>
        <w:tc>
          <w:tcPr>
            <w:tcW w:w="8618" w:type="dxa"/>
          </w:tcPr>
          <w:p w:rsidR="005B1650" w:rsidRPr="00AA2E98" w:rsidRDefault="005B1650" w:rsidP="00AA2E98">
            <w:pPr>
              <w:pStyle w:val="Heading1"/>
              <w:jc w:val="both"/>
              <w:outlineLvl w:val="0"/>
              <w:rPr>
                <w:rFonts w:ascii="Sylfaen" w:hAnsi="Sylfaen" w:cs="Sylfaen"/>
                <w:b/>
                <w:szCs w:val="22"/>
                <w:lang w:val="ka-GE"/>
              </w:rPr>
            </w:pPr>
            <w:r w:rsidRPr="00AA2E98">
              <w:rPr>
                <w:rFonts w:ascii="Sylfaen" w:hAnsi="Sylfaen" w:cs="Sylfaen"/>
                <w:b/>
                <w:szCs w:val="22"/>
                <w:lang w:val="ka-GE"/>
              </w:rPr>
              <w:t>1. ცოდნა და გაცნობიერება</w:t>
            </w:r>
          </w:p>
          <w:p w:rsidR="005B1650" w:rsidRPr="00AA2E98" w:rsidRDefault="005B1650" w:rsidP="00AA2E98">
            <w:pPr>
              <w:pStyle w:val="Heading1"/>
              <w:jc w:val="both"/>
              <w:outlineLvl w:val="0"/>
              <w:rPr>
                <w:szCs w:val="22"/>
              </w:rPr>
            </w:pPr>
            <w:r w:rsidRPr="00AA2E98">
              <w:rPr>
                <w:rFonts w:ascii="Sylfaen" w:hAnsi="Sylfaen" w:cs="Sylfaen"/>
                <w:szCs w:val="22"/>
                <w:lang w:val="ka-GE"/>
              </w:rPr>
              <w:t xml:space="preserve">კურსის წარმატებით დასრულების შემდეგ სტუდენტი იცნობს  ქართული ენის პრაქტიკული გრამატიკის საბაზისო </w:t>
            </w:r>
            <w:r w:rsidRPr="00AA2E98">
              <w:rPr>
                <w:rFonts w:ascii="Sylfaen" w:hAnsi="Sylfaen" w:cs="Sylfaen"/>
                <w:szCs w:val="22"/>
              </w:rPr>
              <w:t xml:space="preserve"> (</w:t>
            </w:r>
            <w:r w:rsidRPr="00AA2E98">
              <w:rPr>
                <w:rFonts w:ascii="Sylfaen" w:hAnsi="Sylfaen" w:cs="Sylfaen"/>
                <w:szCs w:val="22"/>
                <w:lang w:val="ka-GE"/>
              </w:rPr>
              <w:t xml:space="preserve">სახელები) საკითხებს, ფლობს საბაზისო გრამატიკულ ტერმინოლოგიას და შეუძლია მეტყველების ნაწილთა კლასიფიკაცია და ამოცნობა ენობრივ სტრუქტურებში </w:t>
            </w:r>
          </w:p>
          <w:p w:rsidR="005B1650" w:rsidRPr="00AA2E98" w:rsidRDefault="005B1650" w:rsidP="00AA2E98">
            <w:pPr>
              <w:pStyle w:val="Heading1"/>
              <w:jc w:val="both"/>
              <w:outlineLvl w:val="0"/>
              <w:rPr>
                <w:rFonts w:ascii="Sylfaen" w:hAnsi="Sylfaen" w:cs="Sylfaen"/>
                <w:b/>
                <w:szCs w:val="22"/>
                <w:lang w:val="ka-GE"/>
              </w:rPr>
            </w:pPr>
            <w:r w:rsidRPr="00AA2E98">
              <w:rPr>
                <w:rFonts w:ascii="Sylfaen" w:hAnsi="Sylfaen" w:cs="Sylfaen"/>
                <w:b/>
                <w:szCs w:val="22"/>
                <w:lang w:val="ka-GE"/>
              </w:rPr>
              <w:t>2.</w:t>
            </w:r>
            <w:proofErr w:type="spellStart"/>
            <w:r w:rsidRPr="00AA2E98">
              <w:rPr>
                <w:rFonts w:ascii="Sylfaen" w:hAnsi="Sylfaen" w:cs="Sylfaen"/>
                <w:b/>
                <w:szCs w:val="22"/>
              </w:rPr>
              <w:t>ცოდნისპრაქტიკაშიგამოყენებისუნარი</w:t>
            </w:r>
            <w:proofErr w:type="spellEnd"/>
          </w:p>
          <w:p w:rsidR="005B1650" w:rsidRPr="00AA2E98" w:rsidRDefault="005B1650" w:rsidP="00AA2E98">
            <w:pPr>
              <w:pStyle w:val="Heading1"/>
              <w:jc w:val="both"/>
              <w:outlineLvl w:val="0"/>
              <w:rPr>
                <w:rFonts w:ascii="Sylfaen" w:hAnsi="Sylfaen" w:cs="Sylfaen"/>
                <w:szCs w:val="22"/>
                <w:lang w:val="ka-GE"/>
              </w:rPr>
            </w:pPr>
            <w:r w:rsidRPr="00AA2E98">
              <w:rPr>
                <w:rFonts w:ascii="Sylfaen" w:hAnsi="Sylfaen" w:cs="Sylfaen"/>
                <w:szCs w:val="22"/>
                <w:lang w:val="ka-GE"/>
              </w:rPr>
              <w:t xml:space="preserve"> კურსის ფარგლებში </w:t>
            </w:r>
            <w:r w:rsidRPr="00AA2E98">
              <w:rPr>
                <w:rFonts w:ascii="Sylfaen" w:hAnsi="Sylfaen"/>
                <w:szCs w:val="22"/>
                <w:lang w:val="ka-GE"/>
              </w:rPr>
              <w:t xml:space="preserve">შეძენილ თეორიულ ცოდნას </w:t>
            </w:r>
            <w:r w:rsidRPr="00AA2E98">
              <w:rPr>
                <w:rFonts w:ascii="Sylfaen" w:hAnsi="Sylfaen" w:cs="Sylfaen"/>
                <w:szCs w:val="22"/>
                <w:lang w:val="ka-GE"/>
              </w:rPr>
              <w:t>სტუდენტი</w:t>
            </w:r>
            <w:r w:rsidRPr="00AA2E98">
              <w:rPr>
                <w:rFonts w:ascii="Sylfaen" w:hAnsi="Sylfaen"/>
                <w:szCs w:val="22"/>
                <w:lang w:val="ka-GE"/>
              </w:rPr>
              <w:t xml:space="preserve">პრაქტიკულად იყენებს: </w:t>
            </w:r>
            <w:r w:rsidRPr="00AA2E98">
              <w:rPr>
                <w:rFonts w:ascii="Sylfaen" w:hAnsi="Sylfaen" w:cs="Sylfaen"/>
                <w:szCs w:val="22"/>
                <w:lang w:val="ka-GE"/>
              </w:rPr>
              <w:t>აგებს მარტივ გრამატიკულ სისტემებს, კერძოდ, ცვლის სახელის ბრუნვას საჭიროების მიხედვით, გადაჰყავს მხოლობითი რიცხვიდან მრავლობითში და პირიქით, სწორად იყენებს მარტივ თანდებულებს</w:t>
            </w:r>
          </w:p>
          <w:p w:rsidR="005B1650" w:rsidRPr="00AA2E98" w:rsidRDefault="005B1650" w:rsidP="00AA2E98">
            <w:pPr>
              <w:pStyle w:val="Heading1"/>
              <w:jc w:val="both"/>
              <w:outlineLvl w:val="0"/>
              <w:rPr>
                <w:rFonts w:ascii="Sylfaen" w:hAnsi="Sylfaen" w:cs="Sylfaen"/>
                <w:szCs w:val="22"/>
                <w:lang w:val="ka-GE"/>
              </w:rPr>
            </w:pPr>
            <w:r w:rsidRPr="00AA2E98">
              <w:rPr>
                <w:rFonts w:ascii="Sylfaen" w:hAnsi="Sylfaen" w:cs="Sylfaen"/>
                <w:szCs w:val="22"/>
                <w:lang w:val="ka-GE"/>
              </w:rPr>
              <w:t xml:space="preserve">(ზე, ში), იყენებს სხვა ფორმამაწარმოებელ და  სიტყვამაწარმოებელ აფიქსებს, შეანაცვლებს სახელებს ნაცვალსახელებით და პირიქით და ა. შ. </w:t>
            </w:r>
          </w:p>
          <w:p w:rsidR="005B1650" w:rsidRPr="00AA2E98" w:rsidRDefault="005B1650" w:rsidP="00AA2E98">
            <w:pPr>
              <w:pStyle w:val="Heading1"/>
              <w:jc w:val="both"/>
              <w:outlineLvl w:val="0"/>
              <w:rPr>
                <w:rFonts w:ascii="Sylfaen" w:hAnsi="Sylfaen" w:cs="Sylfaen"/>
                <w:b/>
                <w:szCs w:val="22"/>
                <w:lang w:val="ka-GE"/>
              </w:rPr>
            </w:pPr>
            <w:r w:rsidRPr="00AA2E98">
              <w:rPr>
                <w:rFonts w:ascii="Sylfaen" w:hAnsi="Sylfaen" w:cs="Sylfaen"/>
                <w:b/>
                <w:szCs w:val="22"/>
                <w:lang w:val="ka-GE"/>
              </w:rPr>
              <w:t>3. დასკვნის უნარი</w:t>
            </w:r>
          </w:p>
          <w:p w:rsidR="005B1650" w:rsidRPr="00AA2E98" w:rsidRDefault="005B1650" w:rsidP="00AA2E98">
            <w:pPr>
              <w:pStyle w:val="Heading1"/>
              <w:jc w:val="both"/>
              <w:outlineLvl w:val="0"/>
              <w:rPr>
                <w:rFonts w:ascii="Sylfaen" w:hAnsi="Sylfaen" w:cs="Sylfaen"/>
                <w:szCs w:val="22"/>
                <w:lang w:val="ka-GE"/>
              </w:rPr>
            </w:pPr>
            <w:r w:rsidRPr="00AA2E98">
              <w:rPr>
                <w:rFonts w:ascii="Sylfaen" w:hAnsi="Sylfaen" w:cs="Sylfaen"/>
                <w:szCs w:val="22"/>
                <w:lang w:val="ka-GE"/>
              </w:rPr>
              <w:t xml:space="preserve"> სტუდენტს აქვს  ინფორმაციის შეჯერების საფუძველზე ლოგიკური დასკვნების ჩამოყალიბების უნარი.</w:t>
            </w:r>
          </w:p>
          <w:p w:rsidR="005B1650" w:rsidRPr="00AA2E98" w:rsidRDefault="005B1650" w:rsidP="00AA2E98">
            <w:pPr>
              <w:pStyle w:val="Heading1"/>
              <w:jc w:val="both"/>
              <w:outlineLvl w:val="0"/>
              <w:rPr>
                <w:rFonts w:ascii="Sylfaen" w:hAnsi="Sylfaen" w:cs="Sylfaen"/>
                <w:b/>
                <w:szCs w:val="22"/>
                <w:lang w:val="ka-GE"/>
              </w:rPr>
            </w:pPr>
            <w:r w:rsidRPr="00AA2E98">
              <w:rPr>
                <w:rFonts w:ascii="Sylfaen" w:hAnsi="Sylfaen" w:cs="Sylfaen"/>
                <w:b/>
                <w:szCs w:val="22"/>
                <w:lang w:val="ka-GE"/>
              </w:rPr>
              <w:t>4. კომუნიკაციის უნარი</w:t>
            </w:r>
          </w:p>
          <w:p w:rsidR="005B1650" w:rsidRPr="00AA2E98" w:rsidRDefault="005B1650" w:rsidP="00AA2E98">
            <w:pPr>
              <w:pStyle w:val="Heading1"/>
              <w:jc w:val="both"/>
              <w:outlineLvl w:val="0"/>
              <w:rPr>
                <w:rFonts w:ascii="Sylfaen" w:hAnsi="Sylfaen" w:cs="Sylfaen"/>
                <w:szCs w:val="22"/>
              </w:rPr>
            </w:pPr>
            <w:r w:rsidRPr="00AA2E98">
              <w:rPr>
                <w:rFonts w:ascii="Sylfaen" w:hAnsi="Sylfaen" w:cs="Sylfaen"/>
                <w:szCs w:val="22"/>
                <w:lang w:val="ka-GE"/>
              </w:rPr>
              <w:lastRenderedPageBreak/>
              <w:t xml:space="preserve"> სტუდენტს მიღებული ცოდნა ეხმარება  ენობრივი და საკომუნიკაციო უნარების განვითარებაში,   შეუძლია საკუთარი მოსაზრების გასაგებად ფორმირება მისი ენობრივი კომპეტენციის შესაბამისად, ასევე მიღებული ინფორმაციის დამუშავება.</w:t>
            </w:r>
          </w:p>
          <w:p w:rsidR="005B1650" w:rsidRPr="00AA2E98" w:rsidRDefault="005B1650" w:rsidP="00AA2E98">
            <w:pPr>
              <w:rPr>
                <w:rFonts w:ascii="Sylfaen" w:hAnsi="Sylfaen"/>
                <w:b/>
                <w:lang w:val="ka-GE" w:eastAsia="en-US"/>
              </w:rPr>
            </w:pPr>
            <w:r w:rsidRPr="00AA2E98">
              <w:rPr>
                <w:b/>
                <w:lang w:val="en-US" w:eastAsia="en-US"/>
              </w:rPr>
              <w:t>5.</w:t>
            </w:r>
            <w:r w:rsidRPr="00AA2E98">
              <w:rPr>
                <w:rFonts w:ascii="Sylfaen" w:hAnsi="Sylfaen"/>
                <w:b/>
                <w:lang w:val="ka-GE" w:eastAsia="en-US"/>
              </w:rPr>
              <w:t xml:space="preserve"> სწავლის უნარი</w:t>
            </w:r>
          </w:p>
          <w:p w:rsidR="009478CC" w:rsidRPr="00AA2E98" w:rsidRDefault="005B1650" w:rsidP="00AA2E98">
            <w:pPr>
              <w:pStyle w:val="Heading1"/>
              <w:jc w:val="both"/>
              <w:outlineLvl w:val="0"/>
              <w:rPr>
                <w:rFonts w:ascii="Sylfaen" w:hAnsi="Sylfaen"/>
                <w:b/>
                <w:szCs w:val="22"/>
                <w:lang w:val="ka-GE"/>
              </w:rPr>
            </w:pPr>
            <w:r w:rsidRPr="00AA2E98">
              <w:rPr>
                <w:rFonts w:ascii="Sylfaen" w:hAnsi="Sylfaen"/>
                <w:szCs w:val="22"/>
                <w:lang w:val="ka-GE"/>
              </w:rPr>
              <w:t xml:space="preserve">კურსის გავლის შემდეგ სტუდენტს უყალიბდება საკუთარი სასწავლო საჭიროებების ადეკვატურად შეფასებისა და დაგეგმვის უნარი. აცნობიერებს საკუთარ სუსტ მხარეებს და დამოუკიდებლად აღმოფხვრის მათ ან მიმართავს პედაგოგს დახმარებისათვის. </w:t>
            </w:r>
          </w:p>
        </w:tc>
      </w:tr>
      <w:tr w:rsidR="009478CC" w:rsidRPr="00AA2E98" w:rsidTr="00C62CD6">
        <w:tc>
          <w:tcPr>
            <w:tcW w:w="2065" w:type="dxa"/>
          </w:tcPr>
          <w:p w:rsidR="009478CC" w:rsidRPr="00AA2E98" w:rsidRDefault="009478CC" w:rsidP="00AA2E98">
            <w:pPr>
              <w:jc w:val="both"/>
              <w:rPr>
                <w:rFonts w:ascii="Sylfaen" w:hAnsi="Sylfaen"/>
                <w:b/>
                <w:noProof/>
                <w:lang w:val="ka-GE"/>
              </w:rPr>
            </w:pPr>
            <w:r w:rsidRPr="00AA2E98">
              <w:rPr>
                <w:rFonts w:ascii="Sylfaen" w:hAnsi="Sylfaen"/>
                <w:b/>
                <w:noProof/>
                <w:lang w:val="ka-GE"/>
              </w:rPr>
              <w:lastRenderedPageBreak/>
              <w:t>სწავლების მეთოდები</w:t>
            </w:r>
          </w:p>
        </w:tc>
        <w:tc>
          <w:tcPr>
            <w:tcW w:w="8618" w:type="dxa"/>
          </w:tcPr>
          <w:p w:rsidR="009478CC" w:rsidRPr="00AA2E98" w:rsidRDefault="009478CC" w:rsidP="00AA2E98">
            <w:pPr>
              <w:widowControl w:val="0"/>
              <w:tabs>
                <w:tab w:val="left" w:pos="7972"/>
              </w:tabs>
              <w:autoSpaceDE w:val="0"/>
              <w:autoSpaceDN w:val="0"/>
              <w:adjustRightInd w:val="0"/>
              <w:ind w:hanging="35"/>
              <w:jc w:val="both"/>
              <w:rPr>
                <w:rFonts w:ascii="Sylfaen" w:hAnsi="Sylfaen" w:cs="Sylfaen"/>
                <w:b/>
                <w:sz w:val="20"/>
                <w:szCs w:val="20"/>
                <w:lang w:val="ka-GE"/>
              </w:rPr>
            </w:pPr>
            <w:r w:rsidRPr="00AA2E98">
              <w:rPr>
                <w:rFonts w:ascii="Sylfaen" w:hAnsi="Sylfaen" w:cs="Sylfaen"/>
                <w:b/>
                <w:sz w:val="20"/>
                <w:szCs w:val="20"/>
                <w:lang w:val="ka-GE"/>
              </w:rPr>
              <w:t>სწ</w:t>
            </w:r>
            <w:r w:rsidR="00AA2E98" w:rsidRPr="00AA2E98">
              <w:rPr>
                <w:rFonts w:ascii="Sylfaen" w:hAnsi="Sylfaen" w:cs="Sylfaen"/>
                <w:b/>
                <w:sz w:val="20"/>
                <w:szCs w:val="20"/>
                <w:lang w:val="ka-GE"/>
              </w:rPr>
              <w:t>ა</w:t>
            </w:r>
            <w:r w:rsidRPr="00AA2E98">
              <w:rPr>
                <w:rFonts w:ascii="Sylfaen" w:hAnsi="Sylfaen" w:cs="Sylfaen"/>
                <w:b/>
                <w:sz w:val="20"/>
                <w:szCs w:val="20"/>
                <w:lang w:val="ka-GE"/>
              </w:rPr>
              <w:t xml:space="preserve">ვლების მეთოდებიდან გამოიყენება: </w:t>
            </w:r>
          </w:p>
          <w:p w:rsidR="009478CC" w:rsidRPr="00AA2E98" w:rsidRDefault="009478CC" w:rsidP="00AA2E98">
            <w:pPr>
              <w:widowControl w:val="0"/>
              <w:tabs>
                <w:tab w:val="left" w:pos="7972"/>
              </w:tabs>
              <w:autoSpaceDE w:val="0"/>
              <w:autoSpaceDN w:val="0"/>
              <w:adjustRightInd w:val="0"/>
              <w:ind w:hanging="35"/>
              <w:jc w:val="both"/>
              <w:rPr>
                <w:rFonts w:ascii="Sylfaen" w:hAnsi="Sylfaen" w:cs="Sylfaen"/>
                <w:b/>
                <w:sz w:val="20"/>
                <w:szCs w:val="20"/>
                <w:lang w:val="ka-GE"/>
              </w:rPr>
            </w:pPr>
          </w:p>
          <w:p w:rsidR="009478CC" w:rsidRPr="00AA2E98" w:rsidRDefault="009478CC" w:rsidP="00AA2E98">
            <w:pPr>
              <w:tabs>
                <w:tab w:val="num" w:pos="-567"/>
                <w:tab w:val="num" w:pos="46"/>
                <w:tab w:val="left" w:pos="450"/>
                <w:tab w:val="left" w:pos="2554"/>
              </w:tabs>
              <w:jc w:val="both"/>
              <w:rPr>
                <w:rFonts w:ascii="Sylfaen" w:hAnsi="Sylfaen"/>
                <w:sz w:val="20"/>
                <w:szCs w:val="20"/>
              </w:rPr>
            </w:pPr>
            <w:r w:rsidRPr="00AA2E98">
              <w:rPr>
                <w:rFonts w:ascii="Sylfaen" w:hAnsi="Sylfaen"/>
                <w:b/>
                <w:sz w:val="20"/>
                <w:szCs w:val="20"/>
              </w:rPr>
              <w:t>ლექცია</w:t>
            </w:r>
            <w:r w:rsidRPr="00AA2E98">
              <w:rPr>
                <w:rFonts w:ascii="Sylfaen" w:hAnsi="Sylfaen"/>
                <w:sz w:val="20"/>
                <w:szCs w:val="20"/>
              </w:rPr>
              <w:t xml:space="preserve">: ლექტორისა და სტუდენტის ერთობლივი მუშაობის პროცესია, რომელზეც პედაგოგი აცნობს შესასწავლ მასალას და ეხმარება სტუდენტებს მის გააზრებასა და ანალიზში. </w:t>
            </w:r>
          </w:p>
          <w:p w:rsidR="009478CC" w:rsidRPr="00AA2E98" w:rsidRDefault="009478CC" w:rsidP="00AA2E98">
            <w:pPr>
              <w:tabs>
                <w:tab w:val="num" w:pos="-567"/>
                <w:tab w:val="num" w:pos="46"/>
              </w:tabs>
              <w:jc w:val="both"/>
              <w:rPr>
                <w:rFonts w:ascii="Sylfaen" w:hAnsi="Sylfaen" w:cs="Arial"/>
                <w:sz w:val="20"/>
                <w:szCs w:val="20"/>
                <w:lang w:eastAsia="en-US"/>
              </w:rPr>
            </w:pPr>
            <w:r w:rsidRPr="00AA2E98">
              <w:rPr>
                <w:rFonts w:ascii="Sylfaen" w:hAnsi="Sylfaen" w:cs="Arial"/>
                <w:b/>
                <w:sz w:val="20"/>
                <w:szCs w:val="20"/>
                <w:lang w:eastAsia="en-US"/>
              </w:rPr>
              <w:t xml:space="preserve">პრაქტიკული მეცადინეობა: </w:t>
            </w:r>
            <w:r w:rsidRPr="00AA2E98">
              <w:rPr>
                <w:rFonts w:ascii="Sylfaen" w:hAnsi="Sylfaen" w:cs="Arial"/>
                <w:sz w:val="20"/>
                <w:szCs w:val="20"/>
                <w:lang w:eastAsia="en-US"/>
              </w:rPr>
              <w:t xml:space="preserve">სტუდენტები იღრმავებენ ლექციაზე განხილული თემების ცოდნას. თეორიული ცოდნა განმტკიცდება პრაქტიკული მაგალითებითა და სავარჯიშოებით. მეცადინეობის დიდი ნაწილი ეთმობა ენობრივ პრაქტიკას. მოსწავლე დემონსტრირებას უკეთებს საკუთარ ცოდნას. ივსებს ხარვეზებს. ასევე, სტუდენტები უზიარებს თავიანთ ცოდნას თანაკურსელებს და „აფასებენ“ მათ მიღწევებს. </w:t>
            </w:r>
          </w:p>
          <w:p w:rsidR="009478CC" w:rsidRPr="00AA2E98" w:rsidRDefault="009478CC" w:rsidP="00AA2E98">
            <w:pPr>
              <w:tabs>
                <w:tab w:val="num" w:pos="-567"/>
                <w:tab w:val="num" w:pos="46"/>
              </w:tabs>
              <w:jc w:val="both"/>
              <w:rPr>
                <w:rFonts w:ascii="Sylfaen" w:hAnsi="Sylfaen"/>
                <w:sz w:val="20"/>
                <w:szCs w:val="20"/>
              </w:rPr>
            </w:pPr>
            <w:proofErr w:type="spellStart"/>
            <w:proofErr w:type="gramStart"/>
            <w:r w:rsidRPr="00AA2E98">
              <w:rPr>
                <w:rFonts w:ascii="Sylfaen" w:eastAsia="Calibri" w:hAnsi="Sylfaen" w:cs="Sylfaen"/>
                <w:b/>
                <w:sz w:val="20"/>
                <w:szCs w:val="20"/>
                <w:lang w:val="en-US" w:eastAsia="en-US"/>
              </w:rPr>
              <w:t>სტუდენტთადამოუკიდებელიმუშაობა</w:t>
            </w:r>
            <w:proofErr w:type="spellEnd"/>
            <w:proofErr w:type="gramEnd"/>
            <w:r w:rsidRPr="00AA2E98">
              <w:rPr>
                <w:rFonts w:ascii="Sylfaen" w:eastAsia="Calibri" w:hAnsi="Sylfaen" w:cs="Sylfaen"/>
                <w:b/>
                <w:sz w:val="20"/>
                <w:szCs w:val="20"/>
                <w:lang w:eastAsia="en-US"/>
              </w:rPr>
              <w:t>:</w:t>
            </w:r>
            <w:r w:rsidRPr="00AA2E98">
              <w:rPr>
                <w:rFonts w:ascii="Sylfaen" w:eastAsia="Calibri" w:hAnsi="Sylfaen"/>
                <w:sz w:val="20"/>
                <w:szCs w:val="20"/>
                <w:lang w:eastAsia="en-US"/>
              </w:rPr>
              <w:t xml:space="preserve"> დრო, რომელსაც </w:t>
            </w:r>
            <w:proofErr w:type="spellStart"/>
            <w:r w:rsidRPr="00AA2E98">
              <w:rPr>
                <w:rFonts w:ascii="Sylfaen" w:eastAsia="Calibri" w:hAnsi="Sylfaen" w:cs="Sylfaen"/>
                <w:sz w:val="20"/>
                <w:szCs w:val="20"/>
                <w:lang w:val="en-US" w:eastAsia="en-US"/>
              </w:rPr>
              <w:t>კურსებისწარმატებითათვისებისათვის</w:t>
            </w:r>
            <w:proofErr w:type="spellEnd"/>
            <w:r w:rsidRPr="00AA2E98">
              <w:rPr>
                <w:rFonts w:ascii="Sylfaen" w:eastAsia="Calibri" w:hAnsi="Sylfaen" w:cs="Sylfaen"/>
                <w:sz w:val="20"/>
                <w:szCs w:val="20"/>
                <w:lang w:eastAsia="en-US"/>
              </w:rPr>
              <w:t xml:space="preserve">სტუდენტი არასაუდიტორიო გარემოში ხარჯავს, </w:t>
            </w:r>
            <w:r w:rsidRPr="00AA2E98">
              <w:rPr>
                <w:rFonts w:ascii="Sylfaen" w:eastAsia="Calibri" w:hAnsi="Sylfaen"/>
                <w:sz w:val="20"/>
                <w:szCs w:val="20"/>
                <w:lang w:eastAsia="en-US"/>
              </w:rPr>
              <w:t xml:space="preserve">გარდა იმისა, რომ სალექციო და პრაქტიკული მუშაობისას მიღებული ცოდნის განმტკიცების მნიშვნელოვანი საფეხურია, </w:t>
            </w:r>
            <w:r w:rsidRPr="00AA2E98">
              <w:rPr>
                <w:rFonts w:ascii="Sylfaen" w:hAnsi="Sylfaen"/>
                <w:sz w:val="20"/>
                <w:szCs w:val="20"/>
              </w:rPr>
              <w:t xml:space="preserve">  სტუდენტს უვითარებს ავტონომიურად მუშაობისა და აკადემიურ გარემოში და შრომით ბაზარზე დამკვიდრებისათვის მნიშვნელოვანი ბევრ სხვა უნარს. </w:t>
            </w:r>
          </w:p>
          <w:p w:rsidR="009478CC" w:rsidRPr="00AA2E98" w:rsidRDefault="009478CC" w:rsidP="00AA2E98">
            <w:pPr>
              <w:jc w:val="both"/>
              <w:rPr>
                <w:rFonts w:ascii="Sylfaen" w:hAnsi="Sylfaen"/>
                <w:sz w:val="20"/>
                <w:szCs w:val="20"/>
              </w:rPr>
            </w:pPr>
            <w:proofErr w:type="spellStart"/>
            <w:proofErr w:type="gramStart"/>
            <w:r w:rsidRPr="00AA2E98">
              <w:rPr>
                <w:rFonts w:ascii="Sylfaen" w:hAnsi="Sylfaen" w:cs="Sylfaen"/>
                <w:b/>
                <w:color w:val="000000"/>
                <w:sz w:val="20"/>
                <w:szCs w:val="20"/>
                <w:lang w:val="en-US"/>
              </w:rPr>
              <w:t>დისკუსია-დებატები</w:t>
            </w:r>
            <w:proofErr w:type="spellEnd"/>
            <w:r w:rsidRPr="00AA2E98">
              <w:rPr>
                <w:rFonts w:ascii="Sylfaen" w:hAnsi="Sylfaen" w:cs="Sylfaen"/>
                <w:b/>
                <w:color w:val="000000"/>
                <w:sz w:val="20"/>
                <w:szCs w:val="20"/>
                <w:lang w:val="en-US"/>
              </w:rPr>
              <w:t>:</w:t>
            </w:r>
            <w:proofErr w:type="gramEnd"/>
            <w:r w:rsidRPr="00AA2E98">
              <w:rPr>
                <w:rFonts w:ascii="Sylfaen" w:hAnsi="Sylfaen" w:cs="Sylfaen"/>
                <w:color w:val="000000"/>
                <w:sz w:val="20"/>
                <w:szCs w:val="20"/>
              </w:rPr>
              <w:t>მნიშვნელოვნად</w:t>
            </w:r>
            <w:proofErr w:type="spellStart"/>
            <w:r w:rsidRPr="00AA2E98">
              <w:rPr>
                <w:rFonts w:ascii="Sylfaen" w:hAnsi="Sylfaen" w:cs="Sylfaen"/>
                <w:color w:val="000000"/>
                <w:sz w:val="20"/>
                <w:szCs w:val="20"/>
                <w:lang w:val="en-US"/>
              </w:rPr>
              <w:t>ამაღლებსსტუდენტთაჩართულობისხარისხსდააქტივობას</w:t>
            </w:r>
            <w:proofErr w:type="spellEnd"/>
            <w:r w:rsidRPr="00AA2E98">
              <w:rPr>
                <w:rFonts w:ascii="Sylfaen" w:hAnsi="Sylfaen" w:cs="Sylfaen"/>
                <w:color w:val="000000"/>
                <w:sz w:val="20"/>
                <w:szCs w:val="20"/>
                <w:lang w:val="en-US"/>
              </w:rPr>
              <w:t xml:space="preserve">. </w:t>
            </w:r>
            <w:r w:rsidRPr="00AA2E98">
              <w:rPr>
                <w:rFonts w:ascii="Sylfaen" w:hAnsi="Sylfaen" w:cs="Sylfaen"/>
                <w:color w:val="000000"/>
                <w:sz w:val="20"/>
                <w:szCs w:val="20"/>
              </w:rPr>
              <w:t xml:space="preserve">დისკუსიის თემას პედაგოგი სთავაზობს სტუდენტებს სასწავლო მიზნებიდან გამომდინარე. საჭიროების შემთხვევაში ახდენს მის ფასილიტირებას. </w:t>
            </w:r>
            <w:proofErr w:type="spellStart"/>
            <w:r w:rsidRPr="00AA2E98">
              <w:rPr>
                <w:rFonts w:ascii="Sylfaen" w:hAnsi="Sylfaen" w:cs="Sylfaen"/>
                <w:color w:val="000000"/>
                <w:sz w:val="20"/>
                <w:szCs w:val="20"/>
                <w:lang w:val="en-US"/>
              </w:rPr>
              <w:t>ესმეთოდიუვითარებსსტუდენტს</w:t>
            </w:r>
            <w:proofErr w:type="spellEnd"/>
            <w:r w:rsidRPr="00AA2E98">
              <w:rPr>
                <w:rFonts w:ascii="Sylfaen" w:hAnsi="Sylfaen" w:cs="Sylfaen"/>
                <w:color w:val="000000"/>
                <w:sz w:val="20"/>
                <w:szCs w:val="20"/>
              </w:rPr>
              <w:t xml:space="preserve">მსჯელობის, </w:t>
            </w:r>
            <w:proofErr w:type="spellStart"/>
            <w:r w:rsidRPr="00AA2E98">
              <w:rPr>
                <w:rFonts w:ascii="Sylfaen" w:hAnsi="Sylfaen" w:cs="Sylfaen"/>
                <w:color w:val="000000"/>
                <w:sz w:val="20"/>
                <w:szCs w:val="20"/>
                <w:lang w:val="en-US"/>
              </w:rPr>
              <w:t>კამათისადასაკუთარიაზრისდასაბუთების</w:t>
            </w:r>
            <w:proofErr w:type="spellEnd"/>
            <w:r w:rsidRPr="00AA2E98">
              <w:rPr>
                <w:rFonts w:ascii="Sylfaen" w:hAnsi="Sylfaen" w:cs="Sylfaen"/>
                <w:color w:val="000000"/>
                <w:sz w:val="20"/>
                <w:szCs w:val="20"/>
              </w:rPr>
              <w:t xml:space="preserve">ა და დაცვის  </w:t>
            </w:r>
            <w:proofErr w:type="spellStart"/>
            <w:r w:rsidRPr="00AA2E98">
              <w:rPr>
                <w:rFonts w:ascii="Sylfaen" w:hAnsi="Sylfaen" w:cs="Sylfaen"/>
                <w:color w:val="000000"/>
                <w:sz w:val="20"/>
                <w:szCs w:val="20"/>
                <w:lang w:val="en-US"/>
              </w:rPr>
              <w:t>უნარს</w:t>
            </w:r>
            <w:proofErr w:type="spellEnd"/>
            <w:r w:rsidRPr="00AA2E98">
              <w:rPr>
                <w:rFonts w:ascii="Sylfaen" w:hAnsi="Sylfaen" w:cs="Sylfaen"/>
                <w:color w:val="000000"/>
                <w:sz w:val="20"/>
                <w:szCs w:val="20"/>
                <w:lang w:val="en-US"/>
              </w:rPr>
              <w:t>;</w:t>
            </w:r>
          </w:p>
          <w:p w:rsidR="009478CC" w:rsidRPr="00AA2E98" w:rsidRDefault="009478CC" w:rsidP="00AA2E98">
            <w:pPr>
              <w:tabs>
                <w:tab w:val="left" w:pos="180"/>
              </w:tabs>
              <w:autoSpaceDE w:val="0"/>
              <w:autoSpaceDN w:val="0"/>
              <w:adjustRightInd w:val="0"/>
              <w:jc w:val="both"/>
              <w:rPr>
                <w:rFonts w:ascii="Sylfaen" w:hAnsi="Sylfaen" w:cs="Sylfaen"/>
                <w:color w:val="000000"/>
                <w:sz w:val="20"/>
                <w:szCs w:val="20"/>
              </w:rPr>
            </w:pPr>
            <w:r w:rsidRPr="00AA2E98">
              <w:rPr>
                <w:rFonts w:ascii="Sylfaen" w:hAnsi="Sylfaen" w:cs="Sylfaen"/>
                <w:b/>
                <w:color w:val="000000"/>
                <w:sz w:val="20"/>
                <w:szCs w:val="20"/>
              </w:rPr>
              <w:t>ჯგუფურიმუშაობა:</w:t>
            </w:r>
            <w:r w:rsidRPr="00AA2E98">
              <w:rPr>
                <w:rFonts w:ascii="Sylfaen" w:hAnsi="Sylfaen" w:cs="Sylfaen"/>
                <w:color w:val="000000"/>
                <w:sz w:val="20"/>
                <w:szCs w:val="20"/>
              </w:rPr>
              <w:t xml:space="preserve">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w:t>
            </w:r>
          </w:p>
          <w:p w:rsidR="009478CC" w:rsidRPr="00AA2E98" w:rsidRDefault="009478CC" w:rsidP="00AA2E98">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proofErr w:type="gramStart"/>
            <w:r w:rsidRPr="00AA2E98">
              <w:rPr>
                <w:rFonts w:ascii="Sylfaen" w:hAnsi="Sylfaen" w:cs="Sylfaen"/>
                <w:color w:val="000000"/>
                <w:sz w:val="20"/>
                <w:szCs w:val="20"/>
              </w:rPr>
              <w:t>ამაშავებენსაკითხებსდაპარალელურადუზიარებენმასჯგუფისდანარჩენწევრებს</w:t>
            </w:r>
            <w:proofErr w:type="gramEnd"/>
            <w:r w:rsidRPr="00AA2E98">
              <w:rPr>
                <w:rFonts w:ascii="Sylfaen" w:hAnsi="Sylfaen" w:cs="Sylfaen"/>
                <w:color w:val="000000"/>
                <w:sz w:val="20"/>
                <w:szCs w:val="20"/>
              </w:rPr>
              <w:t xml:space="preserve">. </w:t>
            </w:r>
          </w:p>
          <w:p w:rsidR="009478CC" w:rsidRPr="00AA2E98" w:rsidRDefault="009478CC" w:rsidP="00AA2E98">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r w:rsidRPr="00AA2E98">
              <w:rPr>
                <w:rFonts w:ascii="Sylfaen" w:hAnsi="Sylfaen" w:cs="Sylfaen"/>
                <w:color w:val="000000"/>
                <w:sz w:val="20"/>
                <w:szCs w:val="20"/>
              </w:rPr>
              <w:t>დასახულიამოცანებიდანგამომდინარეშესაძლებელიაჯგუფისმუშაობისპროცესში</w:t>
            </w:r>
          </w:p>
          <w:p w:rsidR="009478CC" w:rsidRPr="00AA2E98" w:rsidRDefault="009478CC" w:rsidP="00AA2E98">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proofErr w:type="spellStart"/>
            <w:proofErr w:type="gramStart"/>
            <w:r w:rsidRPr="00AA2E98">
              <w:rPr>
                <w:rFonts w:ascii="Sylfaen" w:hAnsi="Sylfaen" w:cs="Sylfaen"/>
                <w:color w:val="000000"/>
                <w:sz w:val="20"/>
                <w:szCs w:val="20"/>
              </w:rPr>
              <w:t>წევრებსშორისმოხდესფუნქციებისგადანაწილება</w:t>
            </w:r>
            <w:proofErr w:type="spellEnd"/>
            <w:proofErr w:type="gramEnd"/>
            <w:r w:rsidRPr="00AA2E98">
              <w:rPr>
                <w:rFonts w:ascii="Sylfaen" w:hAnsi="Sylfaen" w:cs="Sylfaen"/>
                <w:color w:val="000000"/>
                <w:sz w:val="20"/>
                <w:szCs w:val="20"/>
              </w:rPr>
              <w:t xml:space="preserve">. </w:t>
            </w:r>
            <w:proofErr w:type="spellStart"/>
            <w:r w:rsidRPr="00AA2E98">
              <w:rPr>
                <w:rFonts w:ascii="Sylfaen" w:hAnsi="Sylfaen" w:cs="Sylfaen"/>
                <w:color w:val="000000"/>
                <w:sz w:val="20"/>
                <w:szCs w:val="20"/>
              </w:rPr>
              <w:t>ესსტრატეგიაუზრუნველყოფს</w:t>
            </w:r>
            <w:proofErr w:type="spellEnd"/>
          </w:p>
          <w:p w:rsidR="009478CC" w:rsidRPr="00AA2E98" w:rsidRDefault="009478CC" w:rsidP="00AA2E98">
            <w:pPr>
              <w:pStyle w:val="ListParagraph"/>
              <w:tabs>
                <w:tab w:val="left" w:pos="180"/>
              </w:tabs>
              <w:autoSpaceDE w:val="0"/>
              <w:autoSpaceDN w:val="0"/>
              <w:adjustRightInd w:val="0"/>
              <w:spacing w:after="0" w:line="240" w:lineRule="auto"/>
              <w:ind w:left="0"/>
              <w:rPr>
                <w:rFonts w:ascii="Sylfaen" w:hAnsi="Sylfaen" w:cs="Sylfaen"/>
                <w:b/>
                <w:color w:val="000000"/>
                <w:sz w:val="20"/>
                <w:szCs w:val="20"/>
              </w:rPr>
            </w:pPr>
            <w:proofErr w:type="spellStart"/>
            <w:r w:rsidRPr="00AA2E98">
              <w:rPr>
                <w:rFonts w:ascii="Sylfaen" w:hAnsi="Sylfaen" w:cs="Sylfaen"/>
                <w:color w:val="000000"/>
                <w:sz w:val="20"/>
                <w:szCs w:val="20"/>
              </w:rPr>
              <w:t>ყველასტუდენტისმაქსიმალურჩართულობასსასწავლოპროცესში</w:t>
            </w:r>
            <w:proofErr w:type="spellEnd"/>
            <w:r w:rsidRPr="00AA2E98">
              <w:rPr>
                <w:rFonts w:ascii="Sylfaen" w:hAnsi="Sylfaen" w:cs="Sylfaen"/>
                <w:color w:val="000000"/>
                <w:sz w:val="20"/>
                <w:szCs w:val="20"/>
              </w:rPr>
              <w:t>;</w:t>
            </w:r>
          </w:p>
          <w:p w:rsidR="009478CC" w:rsidRPr="00AA2E98" w:rsidRDefault="009478CC" w:rsidP="00AA2E98">
            <w:pPr>
              <w:tabs>
                <w:tab w:val="left" w:pos="180"/>
              </w:tabs>
              <w:autoSpaceDE w:val="0"/>
              <w:autoSpaceDN w:val="0"/>
              <w:adjustRightInd w:val="0"/>
              <w:jc w:val="both"/>
              <w:rPr>
                <w:rFonts w:ascii="Sylfaen" w:hAnsi="Sylfaen" w:cs="Sylfaen"/>
                <w:color w:val="000000"/>
                <w:sz w:val="20"/>
                <w:szCs w:val="20"/>
              </w:rPr>
            </w:pPr>
            <w:r w:rsidRPr="00AA2E98">
              <w:rPr>
                <w:rFonts w:ascii="Sylfaen" w:hAnsi="Sylfaen" w:cs="Sylfaen"/>
                <w:b/>
                <w:color w:val="000000"/>
                <w:sz w:val="20"/>
                <w:szCs w:val="20"/>
              </w:rPr>
              <w:t xml:space="preserve">თანამშრომლობითისწავლება: </w:t>
            </w:r>
            <w:r w:rsidRPr="00AA2E98">
              <w:rPr>
                <w:rFonts w:ascii="Sylfaen" w:hAnsi="Sylfaen" w:cs="Sylfaen"/>
                <w:color w:val="000000"/>
                <w:sz w:val="20"/>
                <w:szCs w:val="20"/>
              </w:rPr>
              <w:t>ჯგუფის თითოეული წევრი ვალდებულია არა მხოლოდ შეისწავლოს, არამედ  დაეხმაროს თავის თანაგუნდელს საგნის უკეთ</w:t>
            </w:r>
          </w:p>
          <w:p w:rsidR="009478CC" w:rsidRPr="00AA2E98" w:rsidRDefault="009478CC" w:rsidP="00AA2E98">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proofErr w:type="spellStart"/>
            <w:proofErr w:type="gramStart"/>
            <w:r w:rsidRPr="00AA2E98">
              <w:rPr>
                <w:rFonts w:ascii="Sylfaen" w:hAnsi="Sylfaen" w:cs="Sylfaen"/>
                <w:color w:val="000000"/>
                <w:sz w:val="20"/>
                <w:szCs w:val="20"/>
              </w:rPr>
              <w:t>შესწავლაში</w:t>
            </w:r>
            <w:proofErr w:type="spellEnd"/>
            <w:proofErr w:type="gramEnd"/>
            <w:r w:rsidRPr="00AA2E98">
              <w:rPr>
                <w:rFonts w:ascii="Sylfaen" w:hAnsi="Sylfaen" w:cs="Sylfaen"/>
                <w:color w:val="000000"/>
                <w:sz w:val="20"/>
                <w:szCs w:val="20"/>
              </w:rPr>
              <w:t xml:space="preserve">. </w:t>
            </w:r>
            <w:proofErr w:type="spellStart"/>
            <w:r w:rsidRPr="00AA2E98">
              <w:rPr>
                <w:rFonts w:ascii="Sylfaen" w:hAnsi="Sylfaen" w:cs="Sylfaen"/>
                <w:color w:val="000000"/>
                <w:sz w:val="20"/>
                <w:szCs w:val="20"/>
              </w:rPr>
              <w:t>თითოეულიჯგუფისწევრიმუშაობსპრობლემაზე</w:t>
            </w:r>
            <w:proofErr w:type="spellEnd"/>
            <w:r w:rsidRPr="00AA2E98">
              <w:rPr>
                <w:rFonts w:ascii="Sylfaen" w:hAnsi="Sylfaen" w:cs="Sylfaen"/>
                <w:color w:val="000000"/>
                <w:sz w:val="20"/>
                <w:szCs w:val="20"/>
              </w:rPr>
              <w:t xml:space="preserve">, </w:t>
            </w:r>
            <w:proofErr w:type="spellStart"/>
            <w:r w:rsidRPr="00AA2E98">
              <w:rPr>
                <w:rFonts w:ascii="Sylfaen" w:hAnsi="Sylfaen" w:cs="Sylfaen"/>
                <w:color w:val="000000"/>
                <w:sz w:val="20"/>
                <w:szCs w:val="20"/>
              </w:rPr>
              <w:t>ვიდრეყველამათგანი</w:t>
            </w:r>
            <w:proofErr w:type="spellEnd"/>
          </w:p>
          <w:p w:rsidR="009478CC" w:rsidRPr="00AA2E98" w:rsidRDefault="009478CC" w:rsidP="00AA2E98">
            <w:pPr>
              <w:pStyle w:val="ListParagraph"/>
              <w:tabs>
                <w:tab w:val="left" w:pos="180"/>
              </w:tabs>
              <w:autoSpaceDE w:val="0"/>
              <w:autoSpaceDN w:val="0"/>
              <w:adjustRightInd w:val="0"/>
              <w:spacing w:after="0" w:line="240" w:lineRule="auto"/>
              <w:ind w:left="0"/>
              <w:rPr>
                <w:rFonts w:ascii="Sylfaen" w:hAnsi="Sylfaen" w:cs="Sylfaen"/>
                <w:color w:val="000000"/>
                <w:sz w:val="20"/>
                <w:szCs w:val="20"/>
              </w:rPr>
            </w:pPr>
            <w:proofErr w:type="spellStart"/>
            <w:r w:rsidRPr="00AA2E98">
              <w:rPr>
                <w:rFonts w:ascii="Sylfaen" w:hAnsi="Sylfaen" w:cs="Sylfaen"/>
                <w:color w:val="000000"/>
                <w:sz w:val="20"/>
                <w:szCs w:val="20"/>
              </w:rPr>
              <w:t>არდაეუფლებასაკითხს</w:t>
            </w:r>
            <w:proofErr w:type="spellEnd"/>
            <w:r w:rsidRPr="00AA2E98">
              <w:rPr>
                <w:rFonts w:ascii="Sylfaen" w:hAnsi="Sylfaen" w:cs="Sylfaen"/>
                <w:color w:val="000000"/>
                <w:sz w:val="20"/>
                <w:szCs w:val="20"/>
              </w:rPr>
              <w:t>;</w:t>
            </w:r>
          </w:p>
          <w:p w:rsidR="009478CC" w:rsidRPr="00AA2E98" w:rsidRDefault="009478CC" w:rsidP="00AA2E98">
            <w:pPr>
              <w:tabs>
                <w:tab w:val="left" w:pos="0"/>
                <w:tab w:val="left" w:pos="90"/>
                <w:tab w:val="left" w:pos="15168"/>
              </w:tabs>
              <w:jc w:val="both"/>
              <w:rPr>
                <w:rFonts w:ascii="Sylfaen" w:hAnsi="Sylfaen"/>
                <w:sz w:val="20"/>
                <w:szCs w:val="20"/>
              </w:rPr>
            </w:pPr>
            <w:r w:rsidRPr="00AA2E98">
              <w:rPr>
                <w:rFonts w:ascii="Sylfaen" w:hAnsi="Sylfaen" w:cs="Sylfaen"/>
                <w:b/>
                <w:bCs/>
                <w:sz w:val="20"/>
                <w:szCs w:val="20"/>
              </w:rPr>
              <w:t>ე</w:t>
            </w:r>
            <w:r w:rsidRPr="00AA2E98">
              <w:rPr>
                <w:rFonts w:ascii="Sylfaen" w:hAnsi="Sylfaen" w:cs="Sylfaen"/>
                <w:b/>
                <w:bCs/>
                <w:sz w:val="20"/>
                <w:szCs w:val="20"/>
                <w:lang w:val="ka-GE"/>
              </w:rPr>
              <w:t>ე</w:t>
            </w:r>
            <w:r w:rsidRPr="00AA2E98">
              <w:rPr>
                <w:rFonts w:ascii="Sylfaen" w:hAnsi="Sylfaen" w:cs="Sylfaen"/>
                <w:b/>
                <w:bCs/>
                <w:sz w:val="20"/>
                <w:szCs w:val="20"/>
              </w:rPr>
              <w:t>ვრისტიკულიმეთოდი</w:t>
            </w:r>
            <w:r w:rsidRPr="00AA2E98">
              <w:rPr>
                <w:rFonts w:ascii="Sylfaen" w:hAnsi="Sylfaen"/>
                <w:sz w:val="20"/>
                <w:szCs w:val="20"/>
              </w:rPr>
              <w:t xml:space="preserve">– </w:t>
            </w:r>
            <w:r w:rsidRPr="00AA2E98">
              <w:rPr>
                <w:rFonts w:ascii="Sylfaen" w:hAnsi="Sylfaen" w:cs="Sylfaen"/>
                <w:sz w:val="20"/>
                <w:szCs w:val="20"/>
              </w:rPr>
              <w:t>სტუდენტები მათწინაშედასმულამოცანებსეტაპობრივადწყვეტენ</w:t>
            </w:r>
            <w:r w:rsidRPr="00AA2E98">
              <w:rPr>
                <w:rFonts w:ascii="Sylfaen" w:hAnsi="Sylfaen"/>
                <w:sz w:val="20"/>
                <w:szCs w:val="20"/>
              </w:rPr>
              <w:t xml:space="preserve">. </w:t>
            </w:r>
            <w:r w:rsidRPr="00AA2E98">
              <w:rPr>
                <w:rFonts w:ascii="Sylfaen" w:hAnsi="Sylfaen" w:cs="Sylfaen"/>
                <w:sz w:val="20"/>
                <w:szCs w:val="20"/>
              </w:rPr>
              <w:t>ესამოცანასწავლებისპროცესშიფაქტებისდამოუკიდებლადდაფიქსირებისადამათშორისკავშირებისდანახვისგზითხორციელდება</w:t>
            </w:r>
            <w:r w:rsidRPr="00AA2E98">
              <w:rPr>
                <w:rFonts w:ascii="Sylfaen" w:hAnsi="Sylfaen"/>
                <w:sz w:val="20"/>
                <w:szCs w:val="20"/>
              </w:rPr>
              <w:t>.  </w:t>
            </w:r>
          </w:p>
          <w:p w:rsidR="009478CC" w:rsidRPr="00AA2E98" w:rsidRDefault="009478CC" w:rsidP="00AA2E98">
            <w:pPr>
              <w:tabs>
                <w:tab w:val="left" w:pos="0"/>
                <w:tab w:val="left" w:pos="90"/>
                <w:tab w:val="num" w:pos="1440"/>
                <w:tab w:val="left" w:pos="15168"/>
              </w:tabs>
              <w:jc w:val="both"/>
              <w:rPr>
                <w:rFonts w:ascii="Sylfaen" w:hAnsi="Sylfaen"/>
                <w:sz w:val="20"/>
                <w:szCs w:val="20"/>
              </w:rPr>
            </w:pPr>
            <w:r w:rsidRPr="00AA2E98">
              <w:rPr>
                <w:rFonts w:ascii="Sylfaen" w:hAnsi="Sylfaen" w:cs="Sylfaen"/>
                <w:b/>
                <w:sz w:val="20"/>
                <w:szCs w:val="20"/>
              </w:rPr>
              <w:t>სწავლების</w:t>
            </w:r>
            <w:r w:rsidRPr="00AA2E98">
              <w:rPr>
                <w:rFonts w:ascii="Sylfaen" w:hAnsi="Sylfaen" w:cs="Sylfaen"/>
                <w:b/>
                <w:bCs/>
                <w:sz w:val="20"/>
                <w:szCs w:val="20"/>
              </w:rPr>
              <w:t>ინდუქციურიმეთოდი:</w:t>
            </w:r>
            <w:r w:rsidRPr="00AA2E98">
              <w:rPr>
                <w:rFonts w:ascii="Sylfaen" w:hAnsi="Sylfaen" w:cs="Sylfaen"/>
                <w:sz w:val="20"/>
                <w:szCs w:val="20"/>
              </w:rPr>
              <w:t>სწავლისპროცესში საკითხის განვითარებაკერძოდან ზოგადისაკენ</w:t>
            </w:r>
            <w:r w:rsidRPr="00AA2E98">
              <w:rPr>
                <w:rFonts w:ascii="Sylfaen" w:hAnsi="Sylfaen"/>
                <w:sz w:val="20"/>
                <w:szCs w:val="20"/>
              </w:rPr>
              <w:t xml:space="preserve">, </w:t>
            </w:r>
            <w:r w:rsidRPr="00AA2E98">
              <w:rPr>
                <w:rFonts w:ascii="Sylfaen" w:hAnsi="Sylfaen" w:cs="Sylfaen"/>
                <w:sz w:val="20"/>
                <w:szCs w:val="20"/>
              </w:rPr>
              <w:t>ფაქტებიდანგანზოგადებისაკენარისმიმართული.</w:t>
            </w:r>
          </w:p>
          <w:p w:rsidR="009478CC" w:rsidRPr="00AA2E98" w:rsidRDefault="009478CC" w:rsidP="00AA2E98">
            <w:pPr>
              <w:tabs>
                <w:tab w:val="left" w:pos="0"/>
                <w:tab w:val="left" w:pos="90"/>
                <w:tab w:val="num" w:pos="1440"/>
                <w:tab w:val="left" w:pos="15168"/>
              </w:tabs>
              <w:jc w:val="both"/>
              <w:rPr>
                <w:rFonts w:ascii="Sylfaen" w:hAnsi="Sylfaen"/>
                <w:sz w:val="20"/>
                <w:szCs w:val="20"/>
              </w:rPr>
            </w:pPr>
            <w:r w:rsidRPr="00AA2E98">
              <w:rPr>
                <w:rFonts w:ascii="Sylfaen" w:hAnsi="Sylfaen" w:cs="Sylfaen"/>
                <w:b/>
                <w:sz w:val="20"/>
                <w:szCs w:val="20"/>
              </w:rPr>
              <w:t>სწავლების</w:t>
            </w:r>
            <w:r w:rsidRPr="00AA2E98">
              <w:rPr>
                <w:rFonts w:ascii="Sylfaen" w:hAnsi="Sylfaen" w:cs="Sylfaen"/>
                <w:b/>
                <w:bCs/>
                <w:sz w:val="20"/>
                <w:szCs w:val="20"/>
              </w:rPr>
              <w:t xml:space="preserve">დედუქციურიმეთოდი: </w:t>
            </w:r>
            <w:r w:rsidRPr="00AA2E98">
              <w:rPr>
                <w:rFonts w:ascii="Sylfaen" w:hAnsi="Sylfaen" w:cs="Sylfaen"/>
                <w:bCs/>
                <w:sz w:val="20"/>
                <w:szCs w:val="20"/>
              </w:rPr>
              <w:t>საკითხის შესწავლის პროცესი</w:t>
            </w:r>
            <w:r w:rsidRPr="00AA2E98">
              <w:rPr>
                <w:rFonts w:ascii="Sylfaen" w:hAnsi="Sylfaen" w:cs="Sylfaen"/>
                <w:sz w:val="20"/>
                <w:szCs w:val="20"/>
              </w:rPr>
              <w:t>მიმდინარეობსზოგადიდანკონკრეტულისაკენ</w:t>
            </w:r>
            <w:r w:rsidRPr="00AA2E98">
              <w:rPr>
                <w:rFonts w:ascii="Sylfaen" w:hAnsi="Sylfaen"/>
                <w:sz w:val="20"/>
                <w:szCs w:val="20"/>
              </w:rPr>
              <w:t>.</w:t>
            </w:r>
          </w:p>
          <w:p w:rsidR="00B306A0" w:rsidRPr="00B306A0" w:rsidRDefault="00B306A0" w:rsidP="00AA2E98">
            <w:pPr>
              <w:jc w:val="both"/>
              <w:rPr>
                <w:rFonts w:ascii="Sylfaen" w:eastAsia="Calibri" w:hAnsi="Sylfaen" w:cs="Sylfaen"/>
                <w:sz w:val="20"/>
                <w:szCs w:val="20"/>
                <w:lang w:val="ka-GE" w:eastAsia="en-US"/>
              </w:rPr>
            </w:pPr>
            <w:r w:rsidRPr="00B306A0">
              <w:rPr>
                <w:rFonts w:ascii="Sylfaen" w:eastAsia="Calibri" w:hAnsi="Sylfaen" w:cs="Sylfaen"/>
                <w:b/>
                <w:sz w:val="20"/>
                <w:szCs w:val="20"/>
                <w:lang w:val="ka-GE" w:eastAsia="en-US"/>
              </w:rPr>
              <w:t>ინტერკულტურულიმიდგომა</w:t>
            </w:r>
          </w:p>
          <w:p w:rsidR="00B306A0" w:rsidRPr="00B306A0" w:rsidRDefault="00B306A0" w:rsidP="00AA2E98">
            <w:pPr>
              <w:jc w:val="both"/>
              <w:rPr>
                <w:rFonts w:ascii="Sylfaen" w:eastAsia="Calibri" w:hAnsi="Sylfaen"/>
                <w:sz w:val="20"/>
                <w:szCs w:val="20"/>
                <w:lang w:val="ka-GE" w:eastAsia="en-US"/>
              </w:rPr>
            </w:pPr>
            <w:r w:rsidRPr="00B306A0">
              <w:rPr>
                <w:rFonts w:ascii="Sylfaen" w:eastAsia="Calibri" w:hAnsi="Sylfaen" w:cs="Sylfaen"/>
                <w:sz w:val="20"/>
                <w:szCs w:val="20"/>
                <w:lang w:val="ka-GE" w:eastAsia="en-US"/>
              </w:rPr>
              <w:t>კომუნიკაციურ</w:t>
            </w:r>
            <w:r w:rsidRPr="00B306A0">
              <w:rPr>
                <w:rFonts w:ascii="Calibri" w:eastAsia="Calibri" w:hAnsi="Calibri"/>
                <w:sz w:val="20"/>
                <w:szCs w:val="20"/>
                <w:lang w:val="ka-GE" w:eastAsia="en-US"/>
              </w:rPr>
              <w:t>-</w:t>
            </w:r>
            <w:r w:rsidRPr="00B306A0">
              <w:rPr>
                <w:rFonts w:ascii="Sylfaen" w:eastAsia="Calibri" w:hAnsi="Sylfaen" w:cs="Sylfaen"/>
                <w:sz w:val="20"/>
                <w:szCs w:val="20"/>
                <w:lang w:val="ka-GE" w:eastAsia="en-US"/>
              </w:rPr>
              <w:t>პრაგმატულიმიდგომისგანვითარებასწარმოადგენსინტერკულტურულიმიდგომა</w:t>
            </w:r>
            <w:r w:rsidRPr="00B306A0">
              <w:rPr>
                <w:rFonts w:ascii="Sylfaen" w:eastAsia="Calibri" w:hAnsi="Sylfaen"/>
                <w:sz w:val="20"/>
                <w:szCs w:val="20"/>
                <w:lang w:val="ka-GE" w:eastAsia="en-US"/>
              </w:rPr>
              <w:t xml:space="preserve">. </w:t>
            </w:r>
            <w:r w:rsidRPr="00B306A0">
              <w:rPr>
                <w:rFonts w:ascii="Sylfaen" w:eastAsia="Calibri" w:hAnsi="Sylfaen" w:cs="Sylfaen"/>
                <w:sz w:val="20"/>
                <w:szCs w:val="20"/>
                <w:lang w:val="ka-GE" w:eastAsia="en-US"/>
              </w:rPr>
              <w:t>ინტერკულტურულიმიდგომაწინაპლანზეაყენებსშემსწავლელისთვისმნიშვნელოვანიდასაინტერესოთემატიკისსწავლებასდაეყრდნობაიმას</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რაცზოგადადუნივერსალურიაყველაადამიანისთვის</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მაგრამცალკეულიასპექტებითგანსხვავებულიასხვადასხვაკულტურისწარმომადგენელისთვის</w:t>
            </w:r>
            <w:r w:rsidRPr="00B306A0">
              <w:rPr>
                <w:rFonts w:ascii="Sylfaen" w:eastAsia="Calibri" w:hAnsi="Sylfaen"/>
                <w:sz w:val="20"/>
                <w:szCs w:val="20"/>
                <w:lang w:val="ka-GE" w:eastAsia="en-US"/>
              </w:rPr>
              <w:t xml:space="preserve">. </w:t>
            </w:r>
            <w:r w:rsidRPr="00B306A0">
              <w:rPr>
                <w:rFonts w:ascii="Sylfaen" w:eastAsia="Calibri" w:hAnsi="Sylfaen" w:cs="Sylfaen"/>
                <w:sz w:val="20"/>
                <w:szCs w:val="20"/>
                <w:lang w:val="ka-GE" w:eastAsia="en-US"/>
              </w:rPr>
              <w:t>ინტერკულტურულმიდგომაშიცდიდმნიშვნელობაენიჭებასწავლებისპროცესშიუნივერსალიებისჩართვას</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მაგალითად</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დაბადება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ცხოვრება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ავადმყოფობა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სოციალურიიდენტობა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lastRenderedPageBreak/>
              <w:t>მეგობრობა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სოციალურიწერა</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გარემოდაცხოვრებისწესიდაა</w:t>
            </w:r>
            <w:r w:rsidRPr="00B306A0">
              <w:rPr>
                <w:rFonts w:ascii="Calibri" w:eastAsia="Calibri" w:hAnsi="Calibri"/>
                <w:sz w:val="20"/>
                <w:szCs w:val="20"/>
                <w:lang w:val="ka-GE" w:eastAsia="en-US"/>
              </w:rPr>
              <w:t>.</w:t>
            </w:r>
            <w:r w:rsidRPr="00B306A0">
              <w:rPr>
                <w:rFonts w:ascii="Sylfaen" w:eastAsia="Calibri" w:hAnsi="Sylfaen" w:cs="Sylfaen"/>
                <w:sz w:val="20"/>
                <w:szCs w:val="20"/>
                <w:lang w:val="ka-GE" w:eastAsia="en-US"/>
              </w:rPr>
              <w:t>შ</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უცხოენოვანიკულტურისშეცნობისერთ</w:t>
            </w:r>
            <w:r w:rsidRPr="00B306A0">
              <w:rPr>
                <w:rFonts w:ascii="Calibri" w:eastAsia="Calibri" w:hAnsi="Calibri"/>
                <w:sz w:val="20"/>
                <w:szCs w:val="20"/>
                <w:lang w:val="ka-GE" w:eastAsia="en-US"/>
              </w:rPr>
              <w:t>-</w:t>
            </w:r>
            <w:r w:rsidRPr="00B306A0">
              <w:rPr>
                <w:rFonts w:ascii="Sylfaen" w:eastAsia="Calibri" w:hAnsi="Sylfaen" w:cs="Sylfaen"/>
                <w:sz w:val="20"/>
                <w:szCs w:val="20"/>
                <w:lang w:val="ka-GE" w:eastAsia="en-US"/>
              </w:rPr>
              <w:t>ერთმნიშვნელოვანწყაროდსალიტერატუროტექსტებიგანიხილება</w:t>
            </w:r>
            <w:r w:rsidRPr="00B306A0">
              <w:rPr>
                <w:rFonts w:ascii="Sylfaen" w:eastAsia="Calibri" w:hAnsi="Sylfaen"/>
                <w:sz w:val="20"/>
                <w:szCs w:val="20"/>
                <w:lang w:val="ka-GE" w:eastAsia="en-US"/>
              </w:rPr>
              <w:t xml:space="preserve">. </w:t>
            </w:r>
            <w:r w:rsidRPr="00B306A0">
              <w:rPr>
                <w:rFonts w:ascii="Sylfaen" w:eastAsia="Calibri" w:hAnsi="Sylfaen" w:cs="Sylfaen"/>
                <w:sz w:val="20"/>
                <w:szCs w:val="20"/>
                <w:lang w:val="ka-GE" w:eastAsia="en-US"/>
              </w:rPr>
              <w:t>სასწავლომასალამდიდარიასხვადასხვასახეობისადათემატიკისტექსტებით</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განსაკუთრებითმნიშვნელოვანიაინტერკულტურულიმიდგომაისეთრეგიონებში</w:t>
            </w:r>
            <w:r w:rsidRPr="00B306A0">
              <w:rPr>
                <w:rFonts w:ascii="Calibri" w:eastAsia="Calibri" w:hAnsi="Calibri"/>
                <w:sz w:val="20"/>
                <w:szCs w:val="20"/>
                <w:lang w:val="ka-GE" w:eastAsia="en-US"/>
              </w:rPr>
              <w:t xml:space="preserve">, </w:t>
            </w:r>
            <w:r w:rsidRPr="00B306A0">
              <w:rPr>
                <w:rFonts w:ascii="Sylfaen" w:eastAsia="Calibri" w:hAnsi="Sylfaen" w:cs="Sylfaen"/>
                <w:sz w:val="20"/>
                <w:szCs w:val="20"/>
                <w:lang w:val="ka-GE" w:eastAsia="en-US"/>
              </w:rPr>
              <w:t>რომლებიცსაკმაოდგანსხვავებულიაშესასწავლიენისკულტურისგან</w:t>
            </w:r>
            <w:r w:rsidRPr="00B306A0">
              <w:rPr>
                <w:rFonts w:ascii="Calibri" w:eastAsia="Calibri" w:hAnsi="Calibri"/>
                <w:sz w:val="20"/>
                <w:szCs w:val="20"/>
                <w:lang w:val="ka-GE" w:eastAsia="en-US"/>
              </w:rPr>
              <w:t xml:space="preserve">. </w:t>
            </w:r>
          </w:p>
          <w:p w:rsidR="0063092D" w:rsidRPr="00AA2E98" w:rsidRDefault="009478CC" w:rsidP="00AA2E98">
            <w:pPr>
              <w:tabs>
                <w:tab w:val="left" w:pos="180"/>
                <w:tab w:val="left" w:pos="360"/>
              </w:tabs>
              <w:autoSpaceDE w:val="0"/>
              <w:autoSpaceDN w:val="0"/>
              <w:adjustRightInd w:val="0"/>
              <w:jc w:val="both"/>
              <w:rPr>
                <w:rFonts w:ascii="Sylfaen" w:hAnsi="Sylfaen" w:cs="Sylfaen"/>
                <w:color w:val="000000"/>
                <w:sz w:val="20"/>
                <w:szCs w:val="20"/>
              </w:rPr>
            </w:pPr>
            <w:r w:rsidRPr="00AA2E98">
              <w:rPr>
                <w:rFonts w:ascii="Sylfaen" w:hAnsi="Sylfaen" w:cs="Sylfaen"/>
                <w:b/>
                <w:color w:val="000000"/>
                <w:sz w:val="20"/>
                <w:szCs w:val="20"/>
              </w:rPr>
              <w:t>ახსნა-განმარტებითი მეთოდი:</w:t>
            </w:r>
            <w:r w:rsidRPr="00AA2E98">
              <w:rPr>
                <w:rFonts w:ascii="Sylfaen" w:hAnsi="Sylfaen" w:cs="Sylfaen"/>
                <w:color w:val="000000"/>
                <w:sz w:val="20"/>
                <w:szCs w:val="20"/>
              </w:rPr>
              <w:t xml:space="preserve"> ეფუძნება მსჯელობას მოცემული საკითხისირგვლივ. პროფესორს მასალის</w:t>
            </w:r>
          </w:p>
          <w:p w:rsidR="009478CC" w:rsidRPr="00AA2E98" w:rsidRDefault="009478CC" w:rsidP="00AA2E98">
            <w:pPr>
              <w:tabs>
                <w:tab w:val="left" w:pos="180"/>
                <w:tab w:val="left" w:pos="360"/>
              </w:tabs>
              <w:autoSpaceDE w:val="0"/>
              <w:autoSpaceDN w:val="0"/>
              <w:adjustRightInd w:val="0"/>
              <w:jc w:val="both"/>
              <w:rPr>
                <w:rFonts w:ascii="Sylfaen" w:hAnsi="Sylfaen" w:cs="Sylfaen"/>
                <w:color w:val="000000"/>
                <w:sz w:val="20"/>
                <w:szCs w:val="20"/>
              </w:rPr>
            </w:pPr>
            <w:r w:rsidRPr="00AA2E98">
              <w:rPr>
                <w:rFonts w:ascii="Sylfaen" w:hAnsi="Sylfaen" w:cs="Sylfaen"/>
                <w:color w:val="000000"/>
                <w:sz w:val="20"/>
                <w:szCs w:val="20"/>
              </w:rPr>
              <w:t>გადმოცემისას მოჰყავს კონკრეტული მაგალითი,</w:t>
            </w:r>
          </w:p>
          <w:p w:rsidR="0063092D" w:rsidRPr="00AA2E98" w:rsidRDefault="009478CC" w:rsidP="00AA2E98">
            <w:pPr>
              <w:tabs>
                <w:tab w:val="left" w:pos="180"/>
                <w:tab w:val="left" w:pos="360"/>
              </w:tabs>
              <w:autoSpaceDE w:val="0"/>
              <w:autoSpaceDN w:val="0"/>
              <w:adjustRightInd w:val="0"/>
              <w:rPr>
                <w:rFonts w:ascii="Sylfaen" w:hAnsi="Sylfaen" w:cs="Sylfaen"/>
                <w:color w:val="000000"/>
                <w:sz w:val="20"/>
                <w:szCs w:val="20"/>
              </w:rPr>
            </w:pPr>
            <w:r w:rsidRPr="00AA2E98">
              <w:rPr>
                <w:rFonts w:ascii="Sylfaen" w:hAnsi="Sylfaen" w:cs="Sylfaen"/>
                <w:color w:val="000000"/>
                <w:sz w:val="20"/>
                <w:szCs w:val="20"/>
              </w:rPr>
              <w:t>რომელსაც დაწვრილებით განიხილავენ  მოცემული</w:t>
            </w:r>
          </w:p>
          <w:p w:rsidR="009478CC" w:rsidRPr="00AA2E98" w:rsidRDefault="009478CC" w:rsidP="00AA2E98">
            <w:pPr>
              <w:tabs>
                <w:tab w:val="left" w:pos="180"/>
                <w:tab w:val="left" w:pos="360"/>
              </w:tabs>
              <w:autoSpaceDE w:val="0"/>
              <w:autoSpaceDN w:val="0"/>
              <w:adjustRightInd w:val="0"/>
              <w:rPr>
                <w:rFonts w:ascii="Sylfaen" w:hAnsi="Sylfaen" w:cs="Sylfaen"/>
                <w:b/>
                <w:color w:val="000000"/>
                <w:sz w:val="20"/>
                <w:szCs w:val="20"/>
              </w:rPr>
            </w:pPr>
            <w:r w:rsidRPr="00AA2E98">
              <w:rPr>
                <w:rFonts w:ascii="Sylfaen" w:hAnsi="Sylfaen" w:cs="Sylfaen"/>
                <w:color w:val="000000"/>
                <w:sz w:val="20"/>
                <w:szCs w:val="20"/>
              </w:rPr>
              <w:t>თემის ფარგლებში;</w:t>
            </w:r>
          </w:p>
          <w:p w:rsidR="0063092D" w:rsidRPr="00AA2E98" w:rsidRDefault="009478CC" w:rsidP="00AA2E98">
            <w:pPr>
              <w:pStyle w:val="BodyText"/>
              <w:tabs>
                <w:tab w:val="left" w:pos="192"/>
              </w:tabs>
              <w:spacing w:after="0"/>
              <w:jc w:val="both"/>
              <w:rPr>
                <w:rFonts w:ascii="Sylfaen" w:hAnsi="Sylfaen" w:cs="AcadNusx"/>
                <w:sz w:val="20"/>
                <w:szCs w:val="20"/>
                <w:lang w:val="ka-GE"/>
              </w:rPr>
            </w:pPr>
            <w:r w:rsidRPr="00AA2E98">
              <w:rPr>
                <w:rFonts w:ascii="Sylfaen" w:hAnsi="Sylfaen" w:cs="Sylfaen"/>
                <w:b/>
                <w:bCs/>
                <w:sz w:val="20"/>
                <w:szCs w:val="20"/>
                <w:lang w:val="ka-GE"/>
              </w:rPr>
              <w:t>გონებრივი იერიში:</w:t>
            </w:r>
            <w:r w:rsidRPr="00AA2E98">
              <w:rPr>
                <w:rFonts w:ascii="Sylfaen" w:hAnsi="Sylfaen" w:cs="Sylfaen"/>
                <w:sz w:val="20"/>
                <w:szCs w:val="20"/>
                <w:lang w:val="ka-GE"/>
              </w:rPr>
              <w:t>გულისხმობს კონკრეტული თემის ფარგლებში კონკრეტული საკითხის</w:t>
            </w:r>
            <w:r w:rsidRPr="00AA2E98">
              <w:rPr>
                <w:rFonts w:ascii="Sylfaen" w:hAnsi="Sylfaen" w:cs="AcadNusx"/>
                <w:sz w:val="20"/>
                <w:szCs w:val="20"/>
                <w:lang w:val="ka-GE"/>
              </w:rPr>
              <w:t>/</w:t>
            </w:r>
            <w:r w:rsidRPr="00AA2E98">
              <w:rPr>
                <w:rFonts w:ascii="Sylfaen" w:hAnsi="Sylfaen" w:cs="Sylfaen"/>
                <w:sz w:val="20"/>
                <w:szCs w:val="20"/>
                <w:lang w:val="ka-GE"/>
              </w:rPr>
              <w:t>პრობლემის შესახებ მაქსიმალურად მეტი</w:t>
            </w:r>
            <w:r w:rsidRPr="00AA2E98">
              <w:rPr>
                <w:rFonts w:ascii="Sylfaen" w:hAnsi="Sylfaen" w:cs="AcadNusx"/>
                <w:sz w:val="20"/>
                <w:szCs w:val="20"/>
                <w:lang w:val="ka-GE"/>
              </w:rPr>
              <w:t>,</w:t>
            </w:r>
            <w:r w:rsidRPr="00AA2E98">
              <w:rPr>
                <w:rFonts w:ascii="Sylfaen" w:hAnsi="Sylfaen" w:cs="Sylfaen"/>
                <w:sz w:val="20"/>
                <w:szCs w:val="20"/>
                <w:lang w:val="ka-GE"/>
              </w:rPr>
              <w:t>განსხვავებულიაზრის</w:t>
            </w:r>
            <w:r w:rsidRPr="00AA2E98">
              <w:rPr>
                <w:rFonts w:ascii="Sylfaen" w:hAnsi="Sylfaen" w:cs="AcadNusx"/>
                <w:sz w:val="20"/>
                <w:szCs w:val="20"/>
                <w:lang w:val="ka-GE"/>
              </w:rPr>
              <w:t xml:space="preserve">, </w:t>
            </w:r>
            <w:r w:rsidRPr="00AA2E98">
              <w:rPr>
                <w:rFonts w:ascii="Sylfaen" w:hAnsi="Sylfaen" w:cs="Sylfaen"/>
                <w:sz w:val="20"/>
                <w:szCs w:val="20"/>
                <w:lang w:val="ka-GE"/>
              </w:rPr>
              <w:t>იდეის ჩამოყალიბებასა და გამოთქმისელშეწყობას</w:t>
            </w:r>
            <w:r w:rsidRPr="00AA2E98">
              <w:rPr>
                <w:rFonts w:ascii="Sylfaen" w:hAnsi="Sylfaen" w:cs="AcadNusx"/>
                <w:sz w:val="20"/>
                <w:szCs w:val="20"/>
                <w:lang w:val="ka-GE"/>
              </w:rPr>
              <w:t>.</w:t>
            </w:r>
          </w:p>
          <w:p w:rsidR="009478CC" w:rsidRPr="00AA2E98" w:rsidRDefault="009478CC" w:rsidP="00AA2E98">
            <w:pPr>
              <w:pStyle w:val="BodyText"/>
              <w:tabs>
                <w:tab w:val="left" w:pos="192"/>
              </w:tabs>
              <w:spacing w:after="0"/>
              <w:jc w:val="both"/>
              <w:rPr>
                <w:rFonts w:ascii="Sylfaen" w:hAnsi="Sylfaen" w:cs="Sylfaen"/>
                <w:sz w:val="20"/>
                <w:szCs w:val="20"/>
                <w:lang w:val="ka-GE"/>
              </w:rPr>
            </w:pPr>
            <w:r w:rsidRPr="00AA2E98">
              <w:rPr>
                <w:rFonts w:ascii="Sylfaen" w:hAnsi="Sylfaen" w:cs="Sylfaen"/>
                <w:sz w:val="20"/>
                <w:szCs w:val="20"/>
                <w:lang w:val="ka-GE"/>
              </w:rPr>
              <w:t>აღნიშნული პრობლემისადმი შემოქმედებითი მიდგომის განვითარებას;</w:t>
            </w:r>
          </w:p>
          <w:p w:rsidR="005B1650" w:rsidRPr="00AA2E98" w:rsidRDefault="005B1650" w:rsidP="00AA2E98">
            <w:pPr>
              <w:rPr>
                <w:sz w:val="20"/>
                <w:szCs w:val="20"/>
                <w:lang w:val="ka-GE" w:eastAsia="ka-GE"/>
              </w:rPr>
            </w:pPr>
            <w:r w:rsidRPr="00AA2E98">
              <w:rPr>
                <w:rFonts w:ascii="Sylfaen" w:hAnsi="Sylfaen"/>
                <w:b/>
                <w:bCs/>
                <w:sz w:val="20"/>
                <w:szCs w:val="20"/>
                <w:lang w:val="ka-GE" w:eastAsia="ka-GE"/>
              </w:rPr>
              <w:t>წიგნზე მუშაობის მეთოდი:  </w:t>
            </w:r>
            <w:r w:rsidRPr="00AA2E98">
              <w:rPr>
                <w:rFonts w:ascii="Sylfaen" w:hAnsi="Sylfaen"/>
                <w:sz w:val="20"/>
                <w:szCs w:val="20"/>
                <w:lang w:val="ka-GE" w:eastAsia="ka-GE"/>
              </w:rPr>
              <w:t>დამოუკიდებლად მიცემული საკითხავი მასალის გაცნობა, დამუშავება და ანალიზი;</w:t>
            </w:r>
          </w:p>
          <w:p w:rsidR="005B1650" w:rsidRPr="00AA2E98" w:rsidRDefault="005B1650" w:rsidP="00AA2E98">
            <w:pPr>
              <w:jc w:val="both"/>
              <w:rPr>
                <w:rFonts w:ascii="Sylfaen" w:hAnsi="Sylfaen" w:cs="Sylfaen"/>
              </w:rPr>
            </w:pPr>
            <w:r w:rsidRPr="00AA2E98">
              <w:rPr>
                <w:rFonts w:ascii="Sylfaen" w:hAnsi="Sylfaen"/>
                <w:b/>
                <w:bCs/>
                <w:sz w:val="20"/>
                <w:szCs w:val="20"/>
                <w:lang w:val="ka-GE" w:eastAsia="ka-GE"/>
              </w:rPr>
              <w:t xml:space="preserve">წერითი მუშაობის მეთოდი: </w:t>
            </w:r>
            <w:r w:rsidRPr="00AA2E98">
              <w:rPr>
                <w:rFonts w:ascii="Sylfaen" w:hAnsi="Sylfaen"/>
                <w:bCs/>
                <w:sz w:val="20"/>
                <w:szCs w:val="20"/>
                <w:lang w:val="ka-GE" w:eastAsia="ka-GE"/>
              </w:rPr>
              <w:t>გულისხმობს</w:t>
            </w:r>
            <w:r w:rsidRPr="00AA2E98">
              <w:rPr>
                <w:rFonts w:ascii="Sylfaen" w:hAnsi="Sylfaen"/>
                <w:sz w:val="20"/>
                <w:szCs w:val="20"/>
                <w:lang w:val="ka-GE" w:eastAsia="ka-GE"/>
              </w:rPr>
              <w:t xml:space="preserve"> ტესტურ მუშაობას, ქვიზების, სავარჯიშოებისა და სხვა სახის წერილობითი სამუშაოების შესრულებას.</w:t>
            </w:r>
          </w:p>
        </w:tc>
      </w:tr>
    </w:tbl>
    <w:p w:rsidR="00AA2E98" w:rsidRDefault="00AA2E98" w:rsidP="002C34A2">
      <w:pPr>
        <w:rPr>
          <w:rFonts w:ascii="Sylfaen" w:hAnsi="Sylfaen"/>
          <w:b/>
          <w:sz w:val="22"/>
          <w:szCs w:val="22"/>
          <w:lang w:val="ka-GE"/>
        </w:rPr>
      </w:pPr>
    </w:p>
    <w:p w:rsidR="00AA2E98" w:rsidRDefault="00AA2E98" w:rsidP="00AA2E98">
      <w:pPr>
        <w:jc w:val="center"/>
        <w:rPr>
          <w:rFonts w:ascii="Sylfaen" w:hAnsi="Sylfaen"/>
          <w:b/>
          <w:sz w:val="22"/>
          <w:szCs w:val="22"/>
          <w:lang w:val="ka-GE"/>
        </w:rPr>
      </w:pPr>
    </w:p>
    <w:p w:rsidR="009478CC" w:rsidRPr="00AA2E98" w:rsidRDefault="00D8169F" w:rsidP="00AA2E98">
      <w:pPr>
        <w:jc w:val="center"/>
        <w:rPr>
          <w:rFonts w:ascii="Sylfaen" w:hAnsi="Sylfaen"/>
          <w:b/>
          <w:sz w:val="22"/>
          <w:szCs w:val="22"/>
          <w:lang w:val="ka-GE"/>
        </w:rPr>
      </w:pPr>
      <w:r w:rsidRPr="00AA2E98">
        <w:rPr>
          <w:rFonts w:ascii="Sylfaen" w:hAnsi="Sylfaen"/>
          <w:b/>
          <w:sz w:val="22"/>
          <w:szCs w:val="22"/>
          <w:lang w:val="ka-GE"/>
        </w:rPr>
        <w:t>სასწავლო კურსის შინაარსი</w:t>
      </w:r>
    </w:p>
    <w:p w:rsidR="009478CC" w:rsidRPr="00AA2E98" w:rsidRDefault="009478CC" w:rsidP="00AA2E98">
      <w:pPr>
        <w:jc w:val="right"/>
        <w:rPr>
          <w:rFonts w:ascii="Sylfaen" w:hAnsi="Sylfaen"/>
          <w:b/>
          <w:noProof/>
          <w:sz w:val="22"/>
          <w:szCs w:val="22"/>
          <w:lang w:val="ka-GE"/>
        </w:rPr>
      </w:pPr>
      <w:r w:rsidRPr="00AA2E98">
        <w:rPr>
          <w:rFonts w:ascii="Sylfaen" w:hAnsi="Sylfaen"/>
          <w:b/>
          <w:noProof/>
          <w:sz w:val="22"/>
          <w:szCs w:val="22"/>
          <w:lang w:val="ka-GE"/>
        </w:rPr>
        <w:t xml:space="preserve">დანართი </w:t>
      </w:r>
      <w:r w:rsidRPr="00AA2E98">
        <w:rPr>
          <w:rFonts w:ascii="Sylfaen" w:hAnsi="Sylfaen"/>
          <w:b/>
          <w:noProof/>
          <w:sz w:val="22"/>
          <w:szCs w:val="22"/>
        </w:rPr>
        <w:t>1</w:t>
      </w:r>
    </w:p>
    <w:tbl>
      <w:tblPr>
        <w:tblStyle w:val="TableGrid"/>
        <w:tblW w:w="10685" w:type="dxa"/>
        <w:tblLayout w:type="fixed"/>
        <w:tblLook w:val="04A0" w:firstRow="1" w:lastRow="0" w:firstColumn="1" w:lastColumn="0" w:noHBand="0" w:noVBand="1"/>
      </w:tblPr>
      <w:tblGrid>
        <w:gridCol w:w="1526"/>
        <w:gridCol w:w="711"/>
        <w:gridCol w:w="6014"/>
        <w:gridCol w:w="2434"/>
      </w:tblGrid>
      <w:tr w:rsidR="009B461C" w:rsidRPr="00AA2E98" w:rsidTr="00D8169F">
        <w:trPr>
          <w:trHeight w:val="1265"/>
        </w:trPr>
        <w:tc>
          <w:tcPr>
            <w:tcW w:w="1526" w:type="dxa"/>
            <w:shd w:val="clear" w:color="auto" w:fill="F2F2F2" w:themeFill="background1" w:themeFillShade="F2"/>
            <w:textDirection w:val="btLr"/>
          </w:tcPr>
          <w:p w:rsidR="009478CC" w:rsidRPr="00AA2E98" w:rsidRDefault="009478CC" w:rsidP="00AA2E98">
            <w:pPr>
              <w:jc w:val="center"/>
              <w:rPr>
                <w:rFonts w:ascii="Sylfaen" w:hAnsi="Sylfaen"/>
                <w:b/>
                <w:noProof/>
                <w:lang w:val="ka-GE"/>
              </w:rPr>
            </w:pPr>
            <w:r w:rsidRPr="00AA2E98">
              <w:rPr>
                <w:rFonts w:ascii="Sylfaen" w:hAnsi="Sylfaen"/>
                <w:b/>
                <w:noProof/>
                <w:lang w:val="ka-GE"/>
              </w:rPr>
              <w:t>კვირა</w:t>
            </w:r>
          </w:p>
        </w:tc>
        <w:tc>
          <w:tcPr>
            <w:tcW w:w="711" w:type="dxa"/>
            <w:shd w:val="clear" w:color="auto" w:fill="F2F2F2" w:themeFill="background1" w:themeFillShade="F2"/>
            <w:textDirection w:val="btLr"/>
          </w:tcPr>
          <w:p w:rsidR="009478CC" w:rsidRPr="00AA2E98" w:rsidRDefault="009478CC" w:rsidP="00AA2E98">
            <w:pPr>
              <w:jc w:val="center"/>
              <w:rPr>
                <w:rFonts w:ascii="Sylfaen" w:hAnsi="Sylfaen"/>
                <w:b/>
                <w:noProof/>
                <w:lang w:val="ka-GE"/>
              </w:rPr>
            </w:pPr>
            <w:r w:rsidRPr="00AA2E98">
              <w:rPr>
                <w:rFonts w:ascii="Sylfaen" w:hAnsi="Sylfaen"/>
                <w:b/>
                <w:noProof/>
                <w:lang w:val="ka-GE"/>
              </w:rPr>
              <w:t>საათების რაოდენობა</w:t>
            </w:r>
          </w:p>
        </w:tc>
        <w:tc>
          <w:tcPr>
            <w:tcW w:w="6014" w:type="dxa"/>
            <w:shd w:val="clear" w:color="auto" w:fill="F2F2F2" w:themeFill="background1" w:themeFillShade="F2"/>
            <w:vAlign w:val="center"/>
          </w:tcPr>
          <w:p w:rsidR="009478CC" w:rsidRPr="00AA2E98" w:rsidRDefault="009478CC" w:rsidP="00AA2E98">
            <w:pPr>
              <w:jc w:val="center"/>
              <w:rPr>
                <w:rFonts w:ascii="Sylfaen" w:hAnsi="Sylfaen"/>
                <w:b/>
                <w:noProof/>
                <w:lang w:val="ka-GE"/>
              </w:rPr>
            </w:pPr>
            <w:r w:rsidRPr="00AA2E98">
              <w:rPr>
                <w:rFonts w:ascii="Sylfaen" w:hAnsi="Sylfaen"/>
                <w:b/>
                <w:noProof/>
                <w:lang w:val="ka-GE"/>
              </w:rPr>
              <w:t>ლექციის/სამუშაო ჯგუფში მუშაობის/პრაქტიკული ან ლაბორატორიული მეცადინეობის თემა</w:t>
            </w:r>
          </w:p>
        </w:tc>
        <w:tc>
          <w:tcPr>
            <w:tcW w:w="2434" w:type="dxa"/>
            <w:shd w:val="clear" w:color="auto" w:fill="F2F2F2" w:themeFill="background1" w:themeFillShade="F2"/>
            <w:vAlign w:val="center"/>
          </w:tcPr>
          <w:p w:rsidR="009478CC" w:rsidRPr="00AA2E98" w:rsidRDefault="009478CC" w:rsidP="00AA2E98">
            <w:pPr>
              <w:jc w:val="center"/>
              <w:rPr>
                <w:rFonts w:ascii="Sylfaen" w:hAnsi="Sylfaen"/>
                <w:b/>
                <w:noProof/>
                <w:lang w:val="ka-GE"/>
              </w:rPr>
            </w:pPr>
            <w:r w:rsidRPr="00AA2E98">
              <w:rPr>
                <w:rFonts w:ascii="Sylfaen" w:hAnsi="Sylfaen"/>
                <w:b/>
                <w:noProof/>
                <w:lang w:val="ka-GE"/>
              </w:rPr>
              <w:t>ლიტერატურა</w:t>
            </w:r>
          </w:p>
          <w:p w:rsidR="009478CC" w:rsidRPr="00AA2E98" w:rsidRDefault="009478CC" w:rsidP="00AA2E98">
            <w:pPr>
              <w:jc w:val="center"/>
              <w:rPr>
                <w:rFonts w:ascii="Sylfaen" w:hAnsi="Sylfaen"/>
                <w:b/>
                <w:noProof/>
                <w:lang w:val="ka-GE"/>
              </w:rPr>
            </w:pPr>
          </w:p>
        </w:tc>
      </w:tr>
      <w:tr w:rsidR="00D8169F" w:rsidRPr="00AA2E98" w:rsidTr="00D8169F">
        <w:tc>
          <w:tcPr>
            <w:tcW w:w="1526" w:type="dxa"/>
          </w:tcPr>
          <w:p w:rsidR="00D8169F" w:rsidRPr="00AA2E98" w:rsidRDefault="00D8169F" w:rsidP="00AA2E98">
            <w:pPr>
              <w:rPr>
                <w:rFonts w:ascii="Sylfaen" w:hAnsi="Sylfaen"/>
                <w:lang w:val="ka-GE"/>
              </w:rPr>
            </w:pPr>
            <w:r w:rsidRPr="00AA2E98">
              <w:rPr>
                <w:lang w:val="en-US"/>
              </w:rPr>
              <w:t xml:space="preserve">I </w:t>
            </w:r>
            <w:r w:rsidRPr="00AA2E98">
              <w:rPr>
                <w:rFonts w:ascii="Sylfaen" w:hAnsi="Sylfaen"/>
                <w:lang w:val="ka-GE"/>
              </w:rPr>
              <w:t>კვირა</w:t>
            </w:r>
          </w:p>
        </w:tc>
        <w:tc>
          <w:tcPr>
            <w:tcW w:w="711" w:type="dxa"/>
          </w:tcPr>
          <w:p w:rsidR="00D8169F" w:rsidRPr="00AA2E98" w:rsidRDefault="00D8169F" w:rsidP="00AA2E98">
            <w:pPr>
              <w:pStyle w:val="Heading1"/>
              <w:jc w:val="center"/>
              <w:outlineLvl w:val="0"/>
              <w:rPr>
                <w:rFonts w:asciiTheme="minorHAnsi" w:hAnsiTheme="minorHAnsi" w:cstheme="minorHAnsi"/>
                <w:b/>
                <w:szCs w:val="22"/>
                <w:lang w:val="ka-GE"/>
              </w:rPr>
            </w:pPr>
            <w:r w:rsidRPr="00AA2E98">
              <w:rPr>
                <w:rFonts w:asciiTheme="minorHAnsi" w:hAnsiTheme="minorHAnsi" w:cstheme="minorHAnsi"/>
                <w:b/>
                <w:szCs w:val="22"/>
                <w:lang w:val="ka-GE"/>
              </w:rPr>
              <w:t>4</w:t>
            </w:r>
          </w:p>
        </w:tc>
        <w:tc>
          <w:tcPr>
            <w:tcW w:w="6014" w:type="dxa"/>
          </w:tcPr>
          <w:p w:rsidR="00D8169F" w:rsidRPr="00AA2E98" w:rsidRDefault="00D8169F" w:rsidP="00AA2E98">
            <w:pPr>
              <w:pStyle w:val="Heading1"/>
              <w:outlineLvl w:val="0"/>
              <w:rPr>
                <w:rFonts w:ascii="Sylfaen" w:hAnsi="Sylfaen"/>
                <w:b/>
                <w:szCs w:val="22"/>
                <w:lang w:val="ka-GE"/>
              </w:rPr>
            </w:pPr>
            <w:r w:rsidRPr="00AA2E98">
              <w:rPr>
                <w:rFonts w:ascii="Sylfaen" w:hAnsi="Sylfaen"/>
                <w:b/>
                <w:szCs w:val="22"/>
                <w:lang w:val="ka-GE"/>
              </w:rPr>
              <w:t xml:space="preserve">ლექცია 1სთ., </w:t>
            </w:r>
            <w:r w:rsidRPr="00AA2E98">
              <w:rPr>
                <w:rFonts w:ascii="Sylfaen" w:hAnsi="Sylfaen"/>
                <w:szCs w:val="22"/>
                <w:lang w:val="ka-GE"/>
              </w:rPr>
              <w:t>ფუნქციური ლექსიკა</w:t>
            </w:r>
            <w:r w:rsidRPr="00AA2E98">
              <w:rPr>
                <w:rFonts w:ascii="Sylfaen" w:hAnsi="Sylfaen"/>
                <w:szCs w:val="22"/>
              </w:rPr>
              <w:t>;</w:t>
            </w:r>
          </w:p>
          <w:p w:rsidR="00D8169F" w:rsidRPr="00AA2E98" w:rsidRDefault="00D8169F"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D8169F" w:rsidRPr="00AA2E98" w:rsidRDefault="00D8169F" w:rsidP="00AA2E98">
            <w:pPr>
              <w:pStyle w:val="Heading1"/>
              <w:jc w:val="both"/>
              <w:outlineLvl w:val="0"/>
              <w:rPr>
                <w:rFonts w:ascii="Sylfaen" w:hAnsi="Sylfaen"/>
                <w:szCs w:val="22"/>
                <w:lang w:val="ka-GE"/>
              </w:rPr>
            </w:pPr>
            <w:proofErr w:type="spellStart"/>
            <w:proofErr w:type="gramStart"/>
            <w:r w:rsidRPr="00AA2E98">
              <w:rPr>
                <w:rFonts w:ascii="Sylfaen" w:hAnsi="Sylfaen" w:cs="Sylfaen"/>
                <w:szCs w:val="22"/>
              </w:rPr>
              <w:t>პრაქტიკულიმუშაობა</w:t>
            </w:r>
            <w:proofErr w:type="spellEnd"/>
            <w:r w:rsidRPr="00AA2E98">
              <w:rPr>
                <w:rFonts w:ascii="Sylfaen" w:hAnsi="Sylfaen" w:cs="Sylfaen"/>
                <w:szCs w:val="22"/>
                <w:lang w:val="ka-GE"/>
              </w:rPr>
              <w:t>სახელმძღვანელოში</w:t>
            </w:r>
            <w:proofErr w:type="gramEnd"/>
            <w:r w:rsidRPr="00AA2E98">
              <w:rPr>
                <w:rFonts w:ascii="Sylfaen" w:hAnsi="Sylfaen" w:cs="Sylfaen"/>
                <w:szCs w:val="22"/>
                <w:lang w:val="ka-GE"/>
              </w:rPr>
              <w:t xml:space="preserve"> მოცემულ სავარჯიშოებზე</w:t>
            </w:r>
            <w:r w:rsidRPr="00AA2E98">
              <w:rPr>
                <w:rFonts w:ascii="Sylfaen" w:hAnsi="Sylfaen" w:cs="Sylfaen"/>
                <w:szCs w:val="22"/>
              </w:rPr>
              <w:t>.</w:t>
            </w:r>
          </w:p>
        </w:tc>
        <w:tc>
          <w:tcPr>
            <w:tcW w:w="2434" w:type="dxa"/>
          </w:tcPr>
          <w:p w:rsidR="00D8169F" w:rsidRPr="00AA2E98" w:rsidRDefault="00D8169F" w:rsidP="00AA2E98">
            <w:pPr>
              <w:pStyle w:val="Heading1"/>
              <w:outlineLvl w:val="0"/>
              <w:rPr>
                <w:rFonts w:ascii="Sylfaen" w:hAnsi="Sylfaen" w:cs="Sylfaen"/>
                <w:b/>
                <w:bCs/>
                <w:color w:val="FF0000"/>
                <w:szCs w:val="22"/>
                <w:lang w:val="ka-GE"/>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 5-12</w:t>
            </w:r>
          </w:p>
        </w:tc>
      </w:tr>
      <w:tr w:rsidR="00D8169F" w:rsidRPr="00AA2E98" w:rsidTr="00D8169F">
        <w:tc>
          <w:tcPr>
            <w:tcW w:w="1526" w:type="dxa"/>
          </w:tcPr>
          <w:p w:rsidR="00D8169F" w:rsidRPr="00AA2E98" w:rsidRDefault="00D8169F" w:rsidP="00AA2E98">
            <w:r w:rsidRPr="00AA2E98">
              <w:rPr>
                <w:rFonts w:ascii="Sylfaen" w:hAnsi="Sylfaen"/>
                <w:lang w:val="en-US"/>
              </w:rPr>
              <w:t xml:space="preserve">II </w:t>
            </w:r>
            <w:r w:rsidRPr="00AA2E98">
              <w:rPr>
                <w:rFonts w:ascii="Sylfaen" w:hAnsi="Sylfaen"/>
                <w:lang w:val="ka-GE"/>
              </w:rPr>
              <w:t>კვირა</w:t>
            </w:r>
          </w:p>
        </w:tc>
        <w:tc>
          <w:tcPr>
            <w:tcW w:w="711" w:type="dxa"/>
          </w:tcPr>
          <w:p w:rsidR="00D8169F" w:rsidRPr="00AA2E98" w:rsidRDefault="00D8169F" w:rsidP="00AA2E98">
            <w:pPr>
              <w:pStyle w:val="Heading1"/>
              <w:jc w:val="center"/>
              <w:outlineLvl w:val="0"/>
              <w:rPr>
                <w:rFonts w:asciiTheme="minorHAnsi" w:hAnsiTheme="minorHAnsi" w:cstheme="minorHAnsi"/>
                <w:b/>
                <w:szCs w:val="22"/>
                <w:lang w:val="ka-GE"/>
              </w:rPr>
            </w:pPr>
            <w:r w:rsidRPr="00AA2E98">
              <w:rPr>
                <w:rFonts w:asciiTheme="minorHAnsi" w:hAnsiTheme="minorHAnsi" w:cstheme="minorHAnsi"/>
                <w:b/>
                <w:szCs w:val="22"/>
                <w:lang w:val="ka-GE"/>
              </w:rPr>
              <w:t>4</w:t>
            </w:r>
          </w:p>
        </w:tc>
        <w:tc>
          <w:tcPr>
            <w:tcW w:w="6014" w:type="dxa"/>
          </w:tcPr>
          <w:p w:rsidR="00D8169F" w:rsidRPr="00AA2E98" w:rsidRDefault="00D8169F" w:rsidP="00AA2E98">
            <w:pPr>
              <w:pStyle w:val="Heading1"/>
              <w:jc w:val="both"/>
              <w:outlineLvl w:val="0"/>
              <w:rPr>
                <w:rFonts w:ascii="Sylfaen" w:hAnsi="Sylfaen"/>
                <w:b/>
                <w:szCs w:val="22"/>
                <w:lang w:val="ka-GE"/>
              </w:rPr>
            </w:pPr>
            <w:r w:rsidRPr="00AA2E98">
              <w:rPr>
                <w:rFonts w:ascii="Sylfaen" w:hAnsi="Sylfaen"/>
                <w:b/>
                <w:szCs w:val="22"/>
                <w:lang w:val="ka-GE"/>
              </w:rPr>
              <w:t xml:space="preserve">ლექცია 1სთ., </w:t>
            </w:r>
          </w:p>
          <w:p w:rsidR="00D8169F" w:rsidRPr="00AA2E98" w:rsidRDefault="00D8169F" w:rsidP="00AA2E98">
            <w:pPr>
              <w:jc w:val="both"/>
              <w:rPr>
                <w:rFonts w:ascii="Sylfaen" w:hAnsi="Sylfaen"/>
              </w:rPr>
            </w:pPr>
            <w:r w:rsidRPr="00AA2E98">
              <w:rPr>
                <w:rFonts w:ascii="Sylfaen" w:hAnsi="Sylfaen" w:cs="Sylfaen"/>
                <w:lang w:val="ka-GE"/>
              </w:rPr>
              <w:t>არსებითისახელისჯგუფებიშინაარსისმიხედვით;</w:t>
            </w:r>
          </w:p>
          <w:p w:rsidR="00D8169F" w:rsidRPr="00AA2E98" w:rsidRDefault="00D8169F"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CE2305" w:rsidRPr="00AD34A1" w:rsidRDefault="00D8169F" w:rsidP="00AD34A1">
            <w:pPr>
              <w:pStyle w:val="Heading1"/>
              <w:jc w:val="both"/>
              <w:outlineLvl w:val="0"/>
              <w:rPr>
                <w:rFonts w:ascii="Sylfaen" w:hAnsi="Sylfaen" w:cs="Sylfaen"/>
                <w:szCs w:val="22"/>
                <w:lang w:val="ka-GE"/>
              </w:rPr>
            </w:pPr>
            <w:proofErr w:type="spellStart"/>
            <w:r w:rsidRPr="00AA2E98">
              <w:rPr>
                <w:rFonts w:ascii="Sylfaen" w:hAnsi="Sylfaen" w:cs="Sylfaen"/>
                <w:szCs w:val="22"/>
              </w:rPr>
              <w:t>პრაქტიკულიმუშაობა</w:t>
            </w:r>
            <w:proofErr w:type="spellEnd"/>
            <w:r w:rsidRPr="00AA2E98">
              <w:rPr>
                <w:rFonts w:ascii="Sylfaen" w:hAnsi="Sylfaen" w:cs="Sylfaen"/>
                <w:szCs w:val="22"/>
                <w:lang w:val="ka-GE"/>
              </w:rPr>
              <w:t>სახელმძღვანელოში მოცემულ სავარჯიშოებზე</w:t>
            </w:r>
            <w:r w:rsidRPr="00AA2E98">
              <w:rPr>
                <w:rFonts w:ascii="Sylfaen" w:hAnsi="Sylfaen" w:cs="Sylfaen"/>
                <w:szCs w:val="22"/>
              </w:rPr>
              <w:t>.</w:t>
            </w:r>
          </w:p>
        </w:tc>
        <w:tc>
          <w:tcPr>
            <w:tcW w:w="2434" w:type="dxa"/>
          </w:tcPr>
          <w:p w:rsidR="00D8169F" w:rsidRPr="00AA2E98" w:rsidRDefault="00D8169F" w:rsidP="00AA2E98">
            <w:pPr>
              <w:pStyle w:val="Heading1"/>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 xml:space="preserve"> 13-18</w:t>
            </w:r>
          </w:p>
        </w:tc>
      </w:tr>
      <w:tr w:rsidR="00D8169F" w:rsidRPr="00AA2E98" w:rsidTr="00D8169F">
        <w:tc>
          <w:tcPr>
            <w:tcW w:w="1526" w:type="dxa"/>
          </w:tcPr>
          <w:p w:rsidR="00D8169F" w:rsidRPr="00AA2E98" w:rsidRDefault="00D8169F" w:rsidP="00AA2E98">
            <w:r w:rsidRPr="00AA2E98">
              <w:rPr>
                <w:rFonts w:ascii="Sylfaen" w:hAnsi="Sylfaen"/>
                <w:lang w:val="en-US"/>
              </w:rPr>
              <w:t>III</w:t>
            </w:r>
            <w:r w:rsidRPr="00AA2E98">
              <w:rPr>
                <w:rFonts w:ascii="Sylfaen" w:hAnsi="Sylfaen"/>
                <w:lang w:val="ka-GE"/>
              </w:rPr>
              <w:t>კვირა</w:t>
            </w:r>
          </w:p>
        </w:tc>
        <w:tc>
          <w:tcPr>
            <w:tcW w:w="711" w:type="dxa"/>
          </w:tcPr>
          <w:p w:rsidR="00D8169F" w:rsidRPr="00AA2E98" w:rsidRDefault="00D8169F" w:rsidP="00AA2E98">
            <w:pPr>
              <w:pStyle w:val="Heading1"/>
              <w:jc w:val="center"/>
              <w:outlineLvl w:val="0"/>
              <w:rPr>
                <w:rFonts w:asciiTheme="minorHAnsi" w:hAnsiTheme="minorHAnsi" w:cstheme="minorHAnsi"/>
                <w:b/>
                <w:szCs w:val="22"/>
                <w:lang w:val="ka-GE"/>
              </w:rPr>
            </w:pPr>
            <w:r w:rsidRPr="00AA2E98">
              <w:rPr>
                <w:rFonts w:asciiTheme="minorHAnsi" w:hAnsiTheme="minorHAnsi" w:cstheme="minorHAnsi"/>
                <w:b/>
                <w:szCs w:val="22"/>
                <w:lang w:val="ka-GE"/>
              </w:rPr>
              <w:t>4</w:t>
            </w:r>
          </w:p>
        </w:tc>
        <w:tc>
          <w:tcPr>
            <w:tcW w:w="6014" w:type="dxa"/>
          </w:tcPr>
          <w:p w:rsidR="00D8169F" w:rsidRPr="00AA2E98" w:rsidRDefault="00D8169F" w:rsidP="00AA2E98">
            <w:pPr>
              <w:pStyle w:val="Heading1"/>
              <w:outlineLvl w:val="0"/>
              <w:rPr>
                <w:rFonts w:ascii="Sylfaen" w:hAnsi="Sylfaen"/>
                <w:b/>
                <w:szCs w:val="22"/>
                <w:lang w:val="ka-GE"/>
              </w:rPr>
            </w:pPr>
            <w:r w:rsidRPr="00AA2E98">
              <w:rPr>
                <w:rFonts w:ascii="Sylfaen" w:hAnsi="Sylfaen"/>
                <w:b/>
                <w:szCs w:val="22"/>
                <w:lang w:val="ka-GE"/>
              </w:rPr>
              <w:t xml:space="preserve">ლექცია 1სთ., </w:t>
            </w:r>
          </w:p>
          <w:p w:rsidR="00D8169F" w:rsidRPr="00AA2E98" w:rsidRDefault="00D8169F" w:rsidP="00AA2E98">
            <w:pPr>
              <w:jc w:val="both"/>
              <w:rPr>
                <w:rFonts w:ascii="Sylfaen" w:hAnsi="Sylfaen"/>
              </w:rPr>
            </w:pPr>
            <w:r w:rsidRPr="00AA2E98">
              <w:rPr>
                <w:rFonts w:ascii="Sylfaen" w:hAnsi="Sylfaen" w:cs="Sylfaen"/>
              </w:rPr>
              <w:t>ბრუნება</w:t>
            </w:r>
            <w:r w:rsidRPr="00AA2E98">
              <w:rPr>
                <w:rFonts w:ascii="Sylfaen" w:hAnsi="Sylfaen"/>
              </w:rPr>
              <w:t xml:space="preserve"> - </w:t>
            </w:r>
            <w:r w:rsidRPr="00AA2E98">
              <w:rPr>
                <w:rFonts w:ascii="Sylfaen" w:hAnsi="Sylfaen"/>
                <w:lang w:val="ka-GE"/>
              </w:rPr>
              <w:t xml:space="preserve">სახელის </w:t>
            </w:r>
            <w:r w:rsidRPr="00AA2E98">
              <w:rPr>
                <w:rFonts w:ascii="Sylfaen" w:hAnsi="Sylfaen" w:cs="Sylfaen"/>
              </w:rPr>
              <w:t xml:space="preserve">ფორმისცვლა; </w:t>
            </w:r>
            <w:r w:rsidRPr="00AA2E98">
              <w:rPr>
                <w:rFonts w:ascii="Sylfaen" w:hAnsi="Sylfaen" w:cs="Sylfaen"/>
                <w:lang w:val="ka-GE"/>
              </w:rPr>
              <w:t>კუმშვა; კვეცა</w:t>
            </w:r>
          </w:p>
          <w:p w:rsidR="00D8169F" w:rsidRPr="00AA2E98" w:rsidRDefault="00D8169F" w:rsidP="00AA2E98">
            <w:pPr>
              <w:pStyle w:val="Heading1"/>
              <w:jc w:val="both"/>
              <w:outlineLvl w:val="0"/>
              <w:rPr>
                <w:rFonts w:ascii="Sylfaen" w:hAnsi="Sylfaen"/>
                <w:szCs w:val="22"/>
                <w:lang w:val="ka-GE"/>
              </w:rPr>
            </w:pPr>
            <w:r w:rsidRPr="00AA2E98">
              <w:rPr>
                <w:rFonts w:ascii="Sylfaen" w:hAnsi="Sylfaen"/>
                <w:b/>
                <w:szCs w:val="22"/>
                <w:lang w:val="ka-GE"/>
              </w:rPr>
              <w:t>პრაქტიკული მეცადინეობა 3 სთ.</w:t>
            </w:r>
          </w:p>
          <w:p w:rsidR="00CE2305" w:rsidRPr="00AD34A1" w:rsidRDefault="00D8169F" w:rsidP="00AD34A1">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t>პრაქტიკულიმუშაობა</w:t>
            </w:r>
            <w:proofErr w:type="spellEnd"/>
            <w:r w:rsidRPr="00AA2E98">
              <w:rPr>
                <w:rFonts w:ascii="Sylfaen" w:hAnsi="Sylfaen" w:cs="Sylfaen"/>
                <w:szCs w:val="22"/>
                <w:lang w:val="ka-GE"/>
              </w:rPr>
              <w:t>სახელმძღვანელოში</w:t>
            </w:r>
            <w:proofErr w:type="gramEnd"/>
            <w:r w:rsidRPr="00AA2E98">
              <w:rPr>
                <w:rFonts w:ascii="Sylfaen" w:hAnsi="Sylfaen" w:cs="Sylfaen"/>
                <w:szCs w:val="22"/>
                <w:lang w:val="ka-GE"/>
              </w:rPr>
              <w:t xml:space="preserve"> მოცემულ სავარჯიშოებზე</w:t>
            </w:r>
            <w:r w:rsidRPr="00AA2E98">
              <w:rPr>
                <w:rFonts w:ascii="Sylfaen" w:hAnsi="Sylfaen" w:cs="Sylfaen"/>
                <w:szCs w:val="22"/>
              </w:rPr>
              <w:t>.</w:t>
            </w:r>
          </w:p>
        </w:tc>
        <w:tc>
          <w:tcPr>
            <w:tcW w:w="2434" w:type="dxa"/>
          </w:tcPr>
          <w:p w:rsidR="00D8169F" w:rsidRPr="00AA2E98" w:rsidRDefault="00D8169F" w:rsidP="00AA2E98">
            <w:pPr>
              <w:pStyle w:val="Heading1"/>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 xml:space="preserve"> 19-38</w:t>
            </w:r>
          </w:p>
        </w:tc>
      </w:tr>
      <w:tr w:rsidR="00D8169F" w:rsidRPr="00AA2E98" w:rsidTr="00D8169F">
        <w:tc>
          <w:tcPr>
            <w:tcW w:w="1526" w:type="dxa"/>
          </w:tcPr>
          <w:p w:rsidR="00D8169F" w:rsidRPr="00AA2E98" w:rsidRDefault="00D8169F" w:rsidP="00AA2E98">
            <w:r w:rsidRPr="00AA2E98">
              <w:rPr>
                <w:rFonts w:ascii="Sylfaen" w:hAnsi="Sylfaen"/>
                <w:lang w:val="en-US"/>
              </w:rPr>
              <w:t xml:space="preserve">IV </w:t>
            </w:r>
            <w:r w:rsidRPr="00AA2E98">
              <w:rPr>
                <w:rFonts w:ascii="Sylfaen" w:hAnsi="Sylfaen"/>
                <w:lang w:val="ka-GE"/>
              </w:rPr>
              <w:t>კვირა</w:t>
            </w:r>
          </w:p>
        </w:tc>
        <w:tc>
          <w:tcPr>
            <w:tcW w:w="711" w:type="dxa"/>
          </w:tcPr>
          <w:p w:rsidR="00D8169F" w:rsidRPr="00AA2E98" w:rsidRDefault="00D8169F" w:rsidP="00AA2E98">
            <w:pPr>
              <w:pStyle w:val="Heading1"/>
              <w:jc w:val="center"/>
              <w:outlineLvl w:val="0"/>
              <w:rPr>
                <w:rFonts w:asciiTheme="minorHAnsi" w:hAnsiTheme="minorHAnsi" w:cstheme="minorHAnsi"/>
                <w:b/>
                <w:szCs w:val="22"/>
                <w:lang w:val="ka-GE"/>
              </w:rPr>
            </w:pPr>
            <w:r w:rsidRPr="00AA2E98">
              <w:rPr>
                <w:rFonts w:asciiTheme="minorHAnsi" w:hAnsiTheme="minorHAnsi" w:cstheme="minorHAnsi"/>
                <w:b/>
                <w:szCs w:val="22"/>
                <w:lang w:val="ka-GE"/>
              </w:rPr>
              <w:t>4</w:t>
            </w:r>
          </w:p>
        </w:tc>
        <w:tc>
          <w:tcPr>
            <w:tcW w:w="6014" w:type="dxa"/>
          </w:tcPr>
          <w:p w:rsidR="00D8169F" w:rsidRPr="00AA2E98" w:rsidRDefault="00D8169F" w:rsidP="00AA2E98">
            <w:pPr>
              <w:pStyle w:val="Heading1"/>
              <w:outlineLvl w:val="0"/>
              <w:rPr>
                <w:rFonts w:ascii="Sylfaen" w:hAnsi="Sylfaen"/>
                <w:b/>
                <w:szCs w:val="22"/>
                <w:lang w:val="ka-GE"/>
              </w:rPr>
            </w:pPr>
            <w:r w:rsidRPr="00AA2E98">
              <w:rPr>
                <w:rFonts w:ascii="Sylfaen" w:hAnsi="Sylfaen"/>
                <w:b/>
                <w:szCs w:val="22"/>
                <w:lang w:val="ka-GE"/>
              </w:rPr>
              <w:t xml:space="preserve">ლექცია 1სთ., </w:t>
            </w:r>
          </w:p>
          <w:p w:rsidR="00D8169F" w:rsidRPr="00AA2E98" w:rsidRDefault="00D8169F" w:rsidP="00AA2E98">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t>სახელობითიბრუნვ</w:t>
            </w:r>
            <w:proofErr w:type="spellEnd"/>
            <w:r w:rsidRPr="00AA2E98">
              <w:rPr>
                <w:rFonts w:ascii="Sylfaen" w:hAnsi="Sylfaen" w:cs="Sylfaen"/>
                <w:szCs w:val="22"/>
                <w:lang w:val="ka-GE"/>
              </w:rPr>
              <w:t>ის</w:t>
            </w:r>
            <w:proofErr w:type="gramEnd"/>
            <w:r w:rsidRPr="00AA2E98">
              <w:rPr>
                <w:rFonts w:ascii="Sylfaen" w:hAnsi="Sylfaen" w:cs="Sylfaen"/>
                <w:szCs w:val="22"/>
                <w:lang w:val="ka-GE"/>
              </w:rPr>
              <w:t xml:space="preserve"> პრაქტიკული ფუნქციები; </w:t>
            </w:r>
          </w:p>
          <w:p w:rsidR="00D8169F" w:rsidRPr="00AA2E98" w:rsidRDefault="00D8169F" w:rsidP="00AA2E98">
            <w:pPr>
              <w:rPr>
                <w:rFonts w:ascii="Sylfaen" w:hAnsi="Sylfaen"/>
                <w:lang w:val="ka-GE" w:eastAsia="en-US"/>
              </w:rPr>
            </w:pPr>
            <w:r w:rsidRPr="00AA2E98">
              <w:rPr>
                <w:rFonts w:ascii="Sylfaen" w:hAnsi="Sylfaen"/>
                <w:b/>
                <w:lang w:val="ka-GE"/>
              </w:rPr>
              <w:t>პრაქტიკული მეცადინეობა 3 სთ.</w:t>
            </w:r>
          </w:p>
          <w:p w:rsidR="00CE2305" w:rsidRPr="00AD34A1" w:rsidRDefault="00D8169F" w:rsidP="00AD34A1">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t>პრაქტიკულიმუშაობა</w:t>
            </w:r>
            <w:proofErr w:type="spellEnd"/>
            <w:r w:rsidRPr="00AA2E98">
              <w:rPr>
                <w:rFonts w:ascii="Sylfaen" w:hAnsi="Sylfaen" w:cs="Sylfaen"/>
                <w:szCs w:val="22"/>
                <w:lang w:val="ka-GE"/>
              </w:rPr>
              <w:t>სახელმძღვანელოში</w:t>
            </w:r>
            <w:proofErr w:type="gramEnd"/>
            <w:r w:rsidRPr="00AA2E98">
              <w:rPr>
                <w:rFonts w:ascii="Sylfaen" w:hAnsi="Sylfaen" w:cs="Sylfaen"/>
                <w:szCs w:val="22"/>
                <w:lang w:val="ka-GE"/>
              </w:rPr>
              <w:t xml:space="preserve"> მოცემულ სავარჯიშოებზე</w:t>
            </w:r>
            <w:r w:rsidRPr="00AA2E98">
              <w:rPr>
                <w:rFonts w:ascii="Sylfaen" w:hAnsi="Sylfaen" w:cs="Sylfaen"/>
                <w:szCs w:val="22"/>
              </w:rPr>
              <w:t>.</w:t>
            </w:r>
          </w:p>
        </w:tc>
        <w:tc>
          <w:tcPr>
            <w:tcW w:w="2434" w:type="dxa"/>
          </w:tcPr>
          <w:p w:rsidR="00D8169F" w:rsidRPr="00AA2E98" w:rsidRDefault="00D8169F" w:rsidP="00AA2E98">
            <w:pPr>
              <w:pStyle w:val="Heading1"/>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39-65</w:t>
            </w:r>
          </w:p>
        </w:tc>
      </w:tr>
      <w:tr w:rsidR="00D8169F" w:rsidRPr="00AA2E98" w:rsidTr="00D8169F">
        <w:tc>
          <w:tcPr>
            <w:tcW w:w="1526" w:type="dxa"/>
          </w:tcPr>
          <w:p w:rsidR="00D8169F" w:rsidRPr="00AA2E98" w:rsidRDefault="00D8169F" w:rsidP="00AA2E98">
            <w:r w:rsidRPr="00AA2E98">
              <w:rPr>
                <w:rFonts w:ascii="Sylfaen" w:hAnsi="Sylfaen"/>
                <w:lang w:val="en-US"/>
              </w:rPr>
              <w:t>V</w:t>
            </w:r>
            <w:r w:rsidRPr="00AA2E98">
              <w:rPr>
                <w:rFonts w:ascii="Sylfaen" w:hAnsi="Sylfaen"/>
                <w:lang w:val="ka-GE"/>
              </w:rPr>
              <w:t>კვირა</w:t>
            </w:r>
          </w:p>
        </w:tc>
        <w:tc>
          <w:tcPr>
            <w:tcW w:w="711" w:type="dxa"/>
          </w:tcPr>
          <w:p w:rsidR="00D8169F" w:rsidRPr="00AA2E98" w:rsidRDefault="00D8169F" w:rsidP="00AA2E98">
            <w:pPr>
              <w:pStyle w:val="Heading1"/>
              <w:jc w:val="center"/>
              <w:outlineLvl w:val="0"/>
              <w:rPr>
                <w:rFonts w:asciiTheme="minorHAnsi" w:hAnsiTheme="minorHAnsi" w:cstheme="minorHAnsi"/>
                <w:b/>
                <w:szCs w:val="22"/>
                <w:lang w:val="ka-GE"/>
              </w:rPr>
            </w:pPr>
            <w:r w:rsidRPr="00AA2E98">
              <w:rPr>
                <w:rFonts w:asciiTheme="minorHAnsi" w:hAnsiTheme="minorHAnsi" w:cstheme="minorHAnsi"/>
                <w:b/>
                <w:szCs w:val="22"/>
                <w:lang w:val="ka-GE"/>
              </w:rPr>
              <w:t>4</w:t>
            </w:r>
          </w:p>
        </w:tc>
        <w:tc>
          <w:tcPr>
            <w:tcW w:w="6014" w:type="dxa"/>
          </w:tcPr>
          <w:p w:rsidR="00D8169F" w:rsidRPr="00AA2E98" w:rsidRDefault="00D8169F" w:rsidP="00AA2E98">
            <w:pPr>
              <w:pStyle w:val="Heading1"/>
              <w:outlineLvl w:val="0"/>
              <w:rPr>
                <w:rFonts w:ascii="Sylfaen" w:hAnsi="Sylfaen"/>
                <w:b/>
                <w:szCs w:val="22"/>
                <w:lang w:val="ka-GE"/>
              </w:rPr>
            </w:pPr>
            <w:r w:rsidRPr="00AA2E98">
              <w:rPr>
                <w:rFonts w:ascii="Sylfaen" w:hAnsi="Sylfaen"/>
                <w:b/>
                <w:szCs w:val="22"/>
                <w:lang w:val="ka-GE"/>
              </w:rPr>
              <w:t xml:space="preserve">ლექცია 1სთ. </w:t>
            </w:r>
          </w:p>
          <w:p w:rsidR="00D8169F" w:rsidRPr="00AA2E98" w:rsidRDefault="00D8169F" w:rsidP="00AA2E98">
            <w:pPr>
              <w:rPr>
                <w:rFonts w:ascii="Sylfaen" w:hAnsi="Sylfaen"/>
                <w:lang w:val="ka-GE" w:eastAsia="en-US"/>
              </w:rPr>
            </w:pPr>
            <w:r w:rsidRPr="00AA2E98">
              <w:rPr>
                <w:rFonts w:ascii="Sylfaen" w:hAnsi="Sylfaen" w:cs="Sylfaen"/>
              </w:rPr>
              <w:t>მოთხრობითიბრუნვ</w:t>
            </w:r>
            <w:r w:rsidRPr="00AA2E98">
              <w:rPr>
                <w:rFonts w:ascii="Sylfaen" w:hAnsi="Sylfaen" w:cs="Sylfaen"/>
                <w:lang w:val="ka-GE"/>
              </w:rPr>
              <w:t xml:space="preserve">ის პრაქტიკული ფუნქციები; </w:t>
            </w:r>
          </w:p>
          <w:p w:rsidR="00D8169F" w:rsidRPr="00AA2E98" w:rsidRDefault="00D8169F" w:rsidP="00AA2E98">
            <w:pPr>
              <w:pStyle w:val="Heading1"/>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CE2305" w:rsidRPr="00AD34A1" w:rsidRDefault="00D8169F" w:rsidP="00AD34A1">
            <w:pPr>
              <w:pStyle w:val="Heading1"/>
              <w:outlineLvl w:val="0"/>
              <w:rPr>
                <w:rFonts w:ascii="Sylfaen" w:hAnsi="Sylfaen" w:cs="Sylfaen"/>
                <w:szCs w:val="22"/>
                <w:lang w:val="ka-GE"/>
              </w:rPr>
            </w:pPr>
            <w:proofErr w:type="spellStart"/>
            <w:proofErr w:type="gramStart"/>
            <w:r w:rsidRPr="00AA2E98">
              <w:rPr>
                <w:rFonts w:ascii="Sylfaen" w:hAnsi="Sylfaen" w:cs="Sylfaen"/>
                <w:szCs w:val="22"/>
              </w:rPr>
              <w:t>პრაქტიკულიმუშაობა</w:t>
            </w:r>
            <w:proofErr w:type="spellEnd"/>
            <w:r w:rsidRPr="00AA2E98">
              <w:rPr>
                <w:rFonts w:ascii="Sylfaen" w:hAnsi="Sylfaen" w:cs="Sylfaen"/>
                <w:szCs w:val="22"/>
                <w:lang w:val="ka-GE"/>
              </w:rPr>
              <w:t>სახელმძღვანელოში</w:t>
            </w:r>
            <w:proofErr w:type="gramEnd"/>
            <w:r w:rsidRPr="00AA2E98">
              <w:rPr>
                <w:rFonts w:ascii="Sylfaen" w:hAnsi="Sylfaen" w:cs="Sylfaen"/>
                <w:szCs w:val="22"/>
                <w:lang w:val="ka-GE"/>
              </w:rPr>
              <w:t xml:space="preserve"> მოცემულ სავარჯიშოებზე</w:t>
            </w:r>
            <w:r w:rsidRPr="00AA2E98">
              <w:rPr>
                <w:rFonts w:ascii="Sylfaen" w:hAnsi="Sylfaen" w:cs="Sylfaen"/>
                <w:szCs w:val="22"/>
              </w:rPr>
              <w:t>.</w:t>
            </w:r>
          </w:p>
        </w:tc>
        <w:tc>
          <w:tcPr>
            <w:tcW w:w="2434" w:type="dxa"/>
          </w:tcPr>
          <w:p w:rsidR="00D8169F" w:rsidRPr="00AA2E98" w:rsidRDefault="00D8169F" w:rsidP="00AA2E98">
            <w:pPr>
              <w:pStyle w:val="Heading1"/>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66-69</w:t>
            </w:r>
          </w:p>
        </w:tc>
      </w:tr>
      <w:tr w:rsidR="00D8169F" w:rsidRPr="00AA2E98" w:rsidTr="00D8169F">
        <w:tc>
          <w:tcPr>
            <w:tcW w:w="1526" w:type="dxa"/>
          </w:tcPr>
          <w:p w:rsidR="00D8169F" w:rsidRPr="00AA2E98" w:rsidRDefault="00D8169F" w:rsidP="00AA2E98">
            <w:r w:rsidRPr="00AA2E98">
              <w:rPr>
                <w:rFonts w:ascii="Sylfaen" w:hAnsi="Sylfaen"/>
                <w:lang w:val="en-US"/>
              </w:rPr>
              <w:t xml:space="preserve">VI </w:t>
            </w:r>
            <w:r w:rsidRPr="00AA2E98">
              <w:rPr>
                <w:rFonts w:ascii="Sylfaen" w:hAnsi="Sylfaen"/>
                <w:lang w:val="ka-GE"/>
              </w:rPr>
              <w:t>კვირა</w:t>
            </w:r>
          </w:p>
        </w:tc>
        <w:tc>
          <w:tcPr>
            <w:tcW w:w="711" w:type="dxa"/>
          </w:tcPr>
          <w:p w:rsidR="00D8169F" w:rsidRPr="00AA2E98" w:rsidRDefault="00D8169F" w:rsidP="00AA2E98">
            <w:pPr>
              <w:pStyle w:val="Heading1"/>
              <w:jc w:val="center"/>
              <w:outlineLvl w:val="0"/>
              <w:rPr>
                <w:rFonts w:asciiTheme="minorHAnsi" w:hAnsiTheme="minorHAnsi" w:cstheme="minorHAnsi"/>
                <w:b/>
                <w:szCs w:val="22"/>
                <w:lang w:val="ka-GE"/>
              </w:rPr>
            </w:pPr>
            <w:r w:rsidRPr="00AA2E98">
              <w:rPr>
                <w:rFonts w:asciiTheme="minorHAnsi" w:hAnsiTheme="minorHAnsi" w:cstheme="minorHAnsi"/>
                <w:b/>
                <w:szCs w:val="22"/>
                <w:lang w:val="ka-GE"/>
              </w:rPr>
              <w:t>4</w:t>
            </w:r>
          </w:p>
        </w:tc>
        <w:tc>
          <w:tcPr>
            <w:tcW w:w="6014" w:type="dxa"/>
          </w:tcPr>
          <w:p w:rsidR="00D8169F" w:rsidRPr="00AA2E98" w:rsidRDefault="00D8169F" w:rsidP="00AA2E98">
            <w:pPr>
              <w:pStyle w:val="Heading1"/>
              <w:jc w:val="both"/>
              <w:outlineLvl w:val="0"/>
              <w:rPr>
                <w:rFonts w:ascii="Sylfaen" w:hAnsi="Sylfaen"/>
                <w:b/>
                <w:szCs w:val="22"/>
                <w:lang w:val="ka-GE"/>
              </w:rPr>
            </w:pPr>
            <w:r w:rsidRPr="00AA2E98">
              <w:rPr>
                <w:rFonts w:ascii="Sylfaen" w:hAnsi="Sylfaen"/>
                <w:b/>
                <w:szCs w:val="22"/>
                <w:lang w:val="ka-GE"/>
              </w:rPr>
              <w:t xml:space="preserve">ლექცია 1სთ., </w:t>
            </w:r>
          </w:p>
          <w:p w:rsidR="00D8169F" w:rsidRPr="00AA2E98" w:rsidRDefault="00D8169F" w:rsidP="00AA2E98">
            <w:pPr>
              <w:jc w:val="both"/>
              <w:rPr>
                <w:rFonts w:ascii="Sylfaen" w:hAnsi="Sylfaen"/>
              </w:rPr>
            </w:pPr>
            <w:r w:rsidRPr="00AA2E98">
              <w:rPr>
                <w:rFonts w:ascii="Sylfaen" w:hAnsi="Sylfaen"/>
                <w:lang w:val="ka-GE"/>
              </w:rPr>
              <w:t xml:space="preserve">მიცემითი </w:t>
            </w:r>
            <w:r w:rsidRPr="00AA2E98">
              <w:rPr>
                <w:rFonts w:ascii="Sylfaen" w:hAnsi="Sylfaen" w:cs="Sylfaen"/>
              </w:rPr>
              <w:t>ბრუნვ</w:t>
            </w:r>
            <w:r w:rsidRPr="00AA2E98">
              <w:rPr>
                <w:rFonts w:ascii="Sylfaen" w:hAnsi="Sylfaen" w:cs="Sylfaen"/>
                <w:lang w:val="ka-GE"/>
              </w:rPr>
              <w:t xml:space="preserve">ის პრაქტიკული ფუნქციები; </w:t>
            </w:r>
          </w:p>
          <w:p w:rsidR="00D8169F" w:rsidRPr="00AA2E98" w:rsidRDefault="00D8169F" w:rsidP="00AA2E98">
            <w:pPr>
              <w:pStyle w:val="Heading1"/>
              <w:jc w:val="both"/>
              <w:outlineLvl w:val="0"/>
              <w:rPr>
                <w:rFonts w:ascii="Sylfaen" w:hAnsi="Sylfaen"/>
                <w:szCs w:val="22"/>
                <w:lang w:val="ka-GE"/>
              </w:rPr>
            </w:pPr>
            <w:r w:rsidRPr="00AA2E98">
              <w:rPr>
                <w:rFonts w:ascii="Sylfaen" w:hAnsi="Sylfaen"/>
                <w:b/>
                <w:szCs w:val="22"/>
                <w:lang w:val="ka-GE"/>
              </w:rPr>
              <w:t>პრაქტიკული მეცადინეობა 3 სთ.</w:t>
            </w:r>
          </w:p>
          <w:p w:rsidR="00CE2305" w:rsidRPr="00AD34A1" w:rsidRDefault="00D8169F" w:rsidP="00AD34A1">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lastRenderedPageBreak/>
              <w:t>პრაქტიკულიმუშაობა</w:t>
            </w:r>
            <w:proofErr w:type="spellEnd"/>
            <w:proofErr w:type="gramEnd"/>
            <w:r w:rsidRPr="00AA2E98">
              <w:rPr>
                <w:rFonts w:ascii="Sylfaen" w:hAnsi="Sylfaen" w:cs="Sylfaen"/>
                <w:szCs w:val="22"/>
                <w:lang w:val="ka-GE"/>
              </w:rPr>
              <w:t xml:space="preserve"> სახელმძღვანელოში მოცემულ სავარჯიშოებზე</w:t>
            </w:r>
            <w:r w:rsidRPr="00AA2E98">
              <w:rPr>
                <w:rFonts w:ascii="Sylfaen" w:hAnsi="Sylfaen" w:cs="Sylfaen"/>
                <w:szCs w:val="22"/>
              </w:rPr>
              <w:t>.</w:t>
            </w:r>
          </w:p>
        </w:tc>
        <w:tc>
          <w:tcPr>
            <w:tcW w:w="2434" w:type="dxa"/>
          </w:tcPr>
          <w:p w:rsidR="00D8169F" w:rsidRPr="00AA2E98" w:rsidRDefault="00D8169F" w:rsidP="00AA2E98">
            <w:pPr>
              <w:pStyle w:val="Heading1"/>
              <w:outlineLvl w:val="0"/>
              <w:rPr>
                <w:rFonts w:ascii="Sylfaen" w:hAnsi="Sylfaen"/>
                <w:szCs w:val="22"/>
              </w:rPr>
            </w:pPr>
            <w:r w:rsidRPr="00AA2E98">
              <w:rPr>
                <w:rFonts w:ascii="Sylfaen" w:hAnsi="Sylfaen"/>
                <w:szCs w:val="22"/>
                <w:lang w:val="ka-GE"/>
              </w:rPr>
              <w:lastRenderedPageBreak/>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 xml:space="preserve">თბილისი, </w:t>
            </w:r>
            <w:r w:rsidRPr="00AA2E98">
              <w:rPr>
                <w:rFonts w:ascii="Sylfaen" w:hAnsi="Sylfaen"/>
                <w:szCs w:val="22"/>
                <w:lang w:val="ka-GE"/>
              </w:rPr>
              <w:lastRenderedPageBreak/>
              <w:t>2016, გვ.</w:t>
            </w:r>
            <w:r w:rsidRPr="00AA2E98">
              <w:rPr>
                <w:rFonts w:ascii="Sylfaen" w:hAnsi="Sylfaen"/>
                <w:szCs w:val="22"/>
              </w:rPr>
              <w:t xml:space="preserve"> 70-89</w:t>
            </w:r>
          </w:p>
        </w:tc>
      </w:tr>
      <w:tr w:rsidR="00D8169F" w:rsidRPr="00AA2E98" w:rsidTr="00D8169F">
        <w:tc>
          <w:tcPr>
            <w:tcW w:w="1526" w:type="dxa"/>
          </w:tcPr>
          <w:p w:rsidR="00D8169F" w:rsidRPr="00AA2E98" w:rsidRDefault="00F9230C" w:rsidP="00AA2E98">
            <w:r>
              <w:rPr>
                <w:rFonts w:ascii="Sylfaen" w:hAnsi="Sylfaen"/>
                <w:lang w:val="en-US"/>
              </w:rPr>
              <w:lastRenderedPageBreak/>
              <w:t>VII</w:t>
            </w:r>
            <w:r w:rsidR="00D8169F" w:rsidRPr="00AA2E98">
              <w:rPr>
                <w:rFonts w:ascii="Sylfaen" w:hAnsi="Sylfaen"/>
                <w:lang w:val="en-US"/>
              </w:rPr>
              <w:t xml:space="preserve"> </w:t>
            </w:r>
            <w:r w:rsidR="00D8169F" w:rsidRPr="00AA2E98">
              <w:rPr>
                <w:rFonts w:ascii="Sylfaen" w:hAnsi="Sylfaen"/>
                <w:lang w:val="ka-GE"/>
              </w:rPr>
              <w:t>კვირა</w:t>
            </w:r>
          </w:p>
        </w:tc>
        <w:tc>
          <w:tcPr>
            <w:tcW w:w="711" w:type="dxa"/>
          </w:tcPr>
          <w:p w:rsidR="00D8169F" w:rsidRPr="00AA2E98" w:rsidRDefault="00D8169F" w:rsidP="00AA2E98">
            <w:pPr>
              <w:jc w:val="center"/>
              <w:rPr>
                <w:rFonts w:asciiTheme="minorHAnsi" w:hAnsiTheme="minorHAnsi" w:cstheme="minorHAnsi"/>
                <w:b/>
                <w:lang w:val="ka-GE" w:eastAsia="en-US"/>
              </w:rPr>
            </w:pPr>
            <w:r w:rsidRPr="00AA2E98">
              <w:rPr>
                <w:rFonts w:asciiTheme="minorHAnsi" w:hAnsiTheme="minorHAnsi" w:cstheme="minorHAnsi"/>
                <w:b/>
                <w:lang w:val="ka-GE" w:eastAsia="en-US"/>
              </w:rPr>
              <w:t>4</w:t>
            </w:r>
          </w:p>
        </w:tc>
        <w:tc>
          <w:tcPr>
            <w:tcW w:w="6014" w:type="dxa"/>
          </w:tcPr>
          <w:p w:rsidR="00D8169F" w:rsidRPr="00AA2E98" w:rsidRDefault="00D8169F" w:rsidP="00AA2E98">
            <w:pPr>
              <w:pStyle w:val="Heading1"/>
              <w:jc w:val="both"/>
              <w:outlineLvl w:val="0"/>
              <w:rPr>
                <w:rFonts w:ascii="Sylfaen" w:hAnsi="Sylfaen"/>
                <w:b/>
                <w:szCs w:val="22"/>
                <w:lang w:val="ka-GE"/>
              </w:rPr>
            </w:pPr>
            <w:r w:rsidRPr="00AA2E98">
              <w:rPr>
                <w:rFonts w:ascii="Sylfaen" w:hAnsi="Sylfaen"/>
                <w:b/>
                <w:szCs w:val="22"/>
                <w:lang w:val="ka-GE"/>
              </w:rPr>
              <w:t xml:space="preserve">ლექცია 1სთ., </w:t>
            </w:r>
          </w:p>
          <w:p w:rsidR="00D8169F" w:rsidRPr="00AA2E98" w:rsidRDefault="00D8169F" w:rsidP="00AA2E98">
            <w:pPr>
              <w:jc w:val="both"/>
              <w:rPr>
                <w:rFonts w:ascii="Sylfaen" w:hAnsi="Sylfaen"/>
                <w:lang w:val="en-US"/>
              </w:rPr>
            </w:pPr>
            <w:r w:rsidRPr="00AA2E98">
              <w:rPr>
                <w:rFonts w:ascii="Sylfaen" w:hAnsi="Sylfaen" w:cs="Sylfaen"/>
                <w:bCs/>
                <w:lang w:val="ka-GE"/>
              </w:rPr>
              <w:t>ნათესაობითი  ბრუნვის პრაქტიკული ფუნქციები</w:t>
            </w:r>
            <w:r w:rsidRPr="00AA2E98">
              <w:rPr>
                <w:rFonts w:ascii="Sylfaen" w:hAnsi="Sylfaen" w:cs="Sylfaen"/>
                <w:bCs/>
                <w:lang w:val="en-US"/>
              </w:rPr>
              <w:t>;</w:t>
            </w:r>
          </w:p>
          <w:p w:rsidR="00D8169F" w:rsidRPr="00AA2E98" w:rsidRDefault="00D8169F"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CE2305" w:rsidRPr="00F9230C" w:rsidRDefault="00D8169F" w:rsidP="00F9230C">
            <w:pPr>
              <w:pStyle w:val="Heading1"/>
              <w:jc w:val="both"/>
              <w:outlineLvl w:val="0"/>
              <w:rPr>
                <w:rFonts w:ascii="Sylfaen" w:hAnsi="Sylfaen" w:cs="Sylfaen"/>
                <w:szCs w:val="22"/>
              </w:rPr>
            </w:pPr>
            <w:proofErr w:type="spellStart"/>
            <w:proofErr w:type="gramStart"/>
            <w:r w:rsidRPr="00AA2E98">
              <w:rPr>
                <w:rFonts w:ascii="Sylfaen" w:hAnsi="Sylfaen" w:cs="Sylfaen"/>
                <w:szCs w:val="22"/>
              </w:rPr>
              <w:t>პრაქტიკულიმუშაობა</w:t>
            </w:r>
            <w:proofErr w:type="spellEnd"/>
            <w:r w:rsidRPr="00AA2E98">
              <w:rPr>
                <w:rFonts w:ascii="Sylfaen" w:hAnsi="Sylfaen" w:cs="Sylfaen"/>
                <w:szCs w:val="22"/>
                <w:lang w:val="ka-GE"/>
              </w:rPr>
              <w:t>სახელმძღვანელოში</w:t>
            </w:r>
            <w:proofErr w:type="gramEnd"/>
            <w:r w:rsidRPr="00AA2E98">
              <w:rPr>
                <w:rFonts w:ascii="Sylfaen" w:hAnsi="Sylfaen" w:cs="Sylfaen"/>
                <w:szCs w:val="22"/>
                <w:lang w:val="ka-GE"/>
              </w:rPr>
              <w:t xml:space="preserve"> მოცემულ სავარჯიშოებზე</w:t>
            </w:r>
            <w:r w:rsidRPr="00AA2E98">
              <w:rPr>
                <w:rFonts w:ascii="Sylfaen" w:hAnsi="Sylfaen" w:cs="Sylfaen"/>
                <w:szCs w:val="22"/>
              </w:rPr>
              <w:t>.</w:t>
            </w:r>
          </w:p>
        </w:tc>
        <w:tc>
          <w:tcPr>
            <w:tcW w:w="2434" w:type="dxa"/>
          </w:tcPr>
          <w:p w:rsidR="00D8169F" w:rsidRPr="00AA2E98" w:rsidRDefault="00D8169F" w:rsidP="00AA2E98">
            <w:pPr>
              <w:pStyle w:val="Heading1"/>
              <w:outlineLvl w:val="0"/>
              <w:rPr>
                <w:rFonts w:ascii="Sylfaen" w:hAnsi="Sylfaen"/>
                <w:szCs w:val="22"/>
                <w:lang w:val="ka-GE"/>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გვ.90</w:t>
            </w:r>
            <w:r w:rsidRPr="00AA2E98">
              <w:rPr>
                <w:rFonts w:ascii="Sylfaen" w:hAnsi="Sylfaen"/>
                <w:szCs w:val="22"/>
              </w:rPr>
              <w:t>-1</w:t>
            </w:r>
            <w:r w:rsidRPr="00AA2E98">
              <w:rPr>
                <w:rFonts w:ascii="Sylfaen" w:hAnsi="Sylfaen"/>
                <w:szCs w:val="22"/>
                <w:lang w:val="ka-GE"/>
              </w:rPr>
              <w:t>13</w:t>
            </w:r>
          </w:p>
        </w:tc>
      </w:tr>
      <w:tr w:rsidR="00F9230C" w:rsidRPr="00AA2E98" w:rsidTr="00D8169F">
        <w:tc>
          <w:tcPr>
            <w:tcW w:w="1526" w:type="dxa"/>
          </w:tcPr>
          <w:p w:rsidR="00F9230C" w:rsidRPr="00AA2E98" w:rsidRDefault="00F9230C" w:rsidP="0008025D">
            <w:r w:rsidRPr="00AA2E98">
              <w:rPr>
                <w:rFonts w:ascii="Sylfaen" w:hAnsi="Sylfaen"/>
                <w:lang w:val="en-US"/>
              </w:rPr>
              <w:t>V</w:t>
            </w:r>
            <w:r>
              <w:rPr>
                <w:rFonts w:ascii="Sylfaen" w:hAnsi="Sylfaen"/>
                <w:lang w:val="en-US"/>
              </w:rPr>
              <w:t xml:space="preserve">III </w:t>
            </w:r>
            <w:r w:rsidRPr="00AA2E98">
              <w:rPr>
                <w:rFonts w:ascii="Sylfaen" w:hAnsi="Sylfaen"/>
                <w:lang w:val="en-US"/>
              </w:rPr>
              <w:t xml:space="preserve"> </w:t>
            </w:r>
            <w:r w:rsidRPr="00AA2E98">
              <w:rPr>
                <w:rFonts w:ascii="Sylfaen" w:hAnsi="Sylfaen"/>
                <w:lang w:val="ka-GE"/>
              </w:rPr>
              <w:t>კვირა</w:t>
            </w:r>
          </w:p>
        </w:tc>
        <w:tc>
          <w:tcPr>
            <w:tcW w:w="711" w:type="dxa"/>
          </w:tcPr>
          <w:p w:rsidR="00F9230C" w:rsidRDefault="00F9230C" w:rsidP="0008025D">
            <w:pPr>
              <w:pStyle w:val="Heading1"/>
              <w:outlineLvl w:val="0"/>
              <w:rPr>
                <w:rFonts w:ascii="Sylfaen" w:hAnsi="Sylfaen" w:cstheme="minorHAnsi"/>
                <w:b/>
                <w:szCs w:val="22"/>
                <w:lang w:val="ka-GE"/>
              </w:rPr>
            </w:pPr>
          </w:p>
          <w:p w:rsidR="00F9230C" w:rsidRPr="00F9230C" w:rsidRDefault="00F9230C" w:rsidP="0008025D">
            <w:pPr>
              <w:pStyle w:val="Heading1"/>
              <w:outlineLvl w:val="0"/>
              <w:rPr>
                <w:rFonts w:ascii="Sylfaen" w:hAnsi="Sylfaen" w:cstheme="minorHAnsi"/>
                <w:b/>
                <w:szCs w:val="22"/>
              </w:rPr>
            </w:pPr>
            <w:r>
              <w:rPr>
                <w:rFonts w:asciiTheme="minorHAnsi" w:hAnsiTheme="minorHAnsi" w:cstheme="minorHAnsi"/>
                <w:b/>
                <w:szCs w:val="22"/>
              </w:rPr>
              <w:t>2</w:t>
            </w:r>
          </w:p>
        </w:tc>
        <w:tc>
          <w:tcPr>
            <w:tcW w:w="6014" w:type="dxa"/>
          </w:tcPr>
          <w:p w:rsidR="00F9230C" w:rsidRPr="00AA2E98" w:rsidRDefault="00F9230C" w:rsidP="0008025D">
            <w:pPr>
              <w:pStyle w:val="Heading1"/>
              <w:jc w:val="center"/>
              <w:outlineLvl w:val="0"/>
              <w:rPr>
                <w:rFonts w:ascii="Sylfaen" w:hAnsi="Sylfaen"/>
                <w:b/>
                <w:szCs w:val="22"/>
                <w:lang w:val="ka-GE"/>
              </w:rPr>
            </w:pPr>
            <w:r w:rsidRPr="00AA2E98">
              <w:rPr>
                <w:rFonts w:ascii="Sylfaen" w:hAnsi="Sylfaen"/>
                <w:b/>
                <w:szCs w:val="22"/>
                <w:lang w:val="ka-GE"/>
              </w:rPr>
              <w:t xml:space="preserve"> შუალედური გამოცდა</w:t>
            </w:r>
          </w:p>
          <w:p w:rsidR="00F9230C" w:rsidRPr="00AA2E98" w:rsidRDefault="00F9230C" w:rsidP="0008025D">
            <w:pPr>
              <w:pStyle w:val="Heading1"/>
              <w:jc w:val="center"/>
              <w:outlineLvl w:val="0"/>
              <w:rPr>
                <w:rFonts w:ascii="Sylfaen" w:hAnsi="Sylfaen"/>
                <w:b/>
                <w:szCs w:val="22"/>
                <w:lang w:val="ka-GE"/>
              </w:rPr>
            </w:pPr>
            <w:r w:rsidRPr="00AA2E98">
              <w:rPr>
                <w:rFonts w:ascii="Sylfaen" w:hAnsi="Sylfaen"/>
                <w:b/>
                <w:szCs w:val="22"/>
                <w:lang w:val="ka-GE"/>
              </w:rPr>
              <w:t>(იხ.შეფასება)</w:t>
            </w:r>
          </w:p>
        </w:tc>
        <w:tc>
          <w:tcPr>
            <w:tcW w:w="2434" w:type="dxa"/>
          </w:tcPr>
          <w:p w:rsidR="00F9230C" w:rsidRPr="00AA2E98" w:rsidRDefault="00F9230C" w:rsidP="00AA2E98">
            <w:pPr>
              <w:pStyle w:val="Heading1"/>
              <w:outlineLvl w:val="0"/>
              <w:rPr>
                <w:rFonts w:ascii="Sylfaen" w:hAnsi="Sylfaen"/>
                <w:szCs w:val="22"/>
                <w:lang w:val="ka-GE"/>
              </w:rPr>
            </w:pPr>
          </w:p>
        </w:tc>
      </w:tr>
      <w:tr w:rsidR="00F9230C" w:rsidRPr="00AA2E98" w:rsidTr="00D8169F">
        <w:tc>
          <w:tcPr>
            <w:tcW w:w="1526" w:type="dxa"/>
          </w:tcPr>
          <w:p w:rsidR="00F9230C" w:rsidRPr="00AA2E98" w:rsidRDefault="00F9230C" w:rsidP="00AA2E98">
            <w:r w:rsidRPr="00AA2E98">
              <w:rPr>
                <w:rFonts w:ascii="Sylfaen" w:hAnsi="Sylfaen"/>
                <w:lang w:val="en-US"/>
              </w:rPr>
              <w:t xml:space="preserve">IX </w:t>
            </w:r>
            <w:r w:rsidRPr="00AA2E98">
              <w:rPr>
                <w:rFonts w:ascii="Sylfaen" w:hAnsi="Sylfaen"/>
                <w:lang w:val="ka-GE"/>
              </w:rPr>
              <w:t>კვირა</w:t>
            </w:r>
          </w:p>
        </w:tc>
        <w:tc>
          <w:tcPr>
            <w:tcW w:w="711" w:type="dxa"/>
          </w:tcPr>
          <w:p w:rsidR="00F9230C" w:rsidRPr="00AA2E98" w:rsidRDefault="00F9230C" w:rsidP="00AA2E98">
            <w:pPr>
              <w:jc w:val="center"/>
              <w:rPr>
                <w:rFonts w:asciiTheme="minorHAnsi" w:hAnsiTheme="minorHAnsi" w:cstheme="minorHAnsi"/>
                <w:lang w:val="ka-GE" w:eastAsia="en-US"/>
              </w:rPr>
            </w:pPr>
            <w:r w:rsidRPr="00AA2E98">
              <w:rPr>
                <w:rFonts w:asciiTheme="minorHAnsi" w:hAnsiTheme="minorHAnsi" w:cstheme="minorHAnsi"/>
                <w:lang w:val="ka-GE" w:eastAsia="en-US"/>
              </w:rPr>
              <w:t>4</w:t>
            </w:r>
          </w:p>
        </w:tc>
        <w:tc>
          <w:tcPr>
            <w:tcW w:w="6014" w:type="dxa"/>
          </w:tcPr>
          <w:p w:rsidR="00F9230C" w:rsidRPr="00AA2E98" w:rsidRDefault="00F9230C" w:rsidP="00AA2E98">
            <w:pPr>
              <w:pStyle w:val="Heading1"/>
              <w:jc w:val="both"/>
              <w:outlineLvl w:val="0"/>
              <w:rPr>
                <w:rFonts w:ascii="Sylfaen" w:hAnsi="Sylfaen"/>
                <w:b/>
                <w:szCs w:val="22"/>
                <w:lang w:val="ka-GE"/>
              </w:rPr>
            </w:pPr>
            <w:r w:rsidRPr="00AA2E98">
              <w:rPr>
                <w:rFonts w:ascii="Sylfaen" w:hAnsi="Sylfaen"/>
                <w:b/>
                <w:szCs w:val="22"/>
                <w:lang w:val="ka-GE"/>
              </w:rPr>
              <w:t xml:space="preserve">ლექცია 1სთ., </w:t>
            </w:r>
          </w:p>
          <w:p w:rsidR="00F9230C" w:rsidRPr="00AA2E98" w:rsidRDefault="00F9230C" w:rsidP="00AA2E98">
            <w:pPr>
              <w:jc w:val="both"/>
              <w:rPr>
                <w:rFonts w:ascii="Sylfaen" w:hAnsi="Sylfaen"/>
                <w:lang w:val="en-US"/>
              </w:rPr>
            </w:pPr>
            <w:r w:rsidRPr="00AA2E98">
              <w:rPr>
                <w:rFonts w:ascii="Sylfaen" w:hAnsi="Sylfaen" w:cs="Sylfaen"/>
                <w:bCs/>
                <w:lang w:val="ka-GE"/>
              </w:rPr>
              <w:t>მოქმედებითი ბრუნვის პრაქტიკული ფუნქციები</w:t>
            </w:r>
            <w:r w:rsidRPr="00AA2E98">
              <w:rPr>
                <w:rFonts w:ascii="Sylfaen" w:hAnsi="Sylfaen" w:cs="Sylfaen"/>
                <w:bCs/>
                <w:lang w:val="en-US"/>
              </w:rPr>
              <w:t>;</w:t>
            </w:r>
          </w:p>
          <w:p w:rsidR="00F9230C" w:rsidRPr="00AA2E98" w:rsidRDefault="00F9230C"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F9230C" w:rsidRPr="00DD33D7" w:rsidRDefault="00F9230C" w:rsidP="00DD33D7">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t>რაქტიკულიმუშაობა</w:t>
            </w:r>
            <w:proofErr w:type="spellEnd"/>
            <w:r w:rsidRPr="00AA2E98">
              <w:rPr>
                <w:rFonts w:ascii="Sylfaen" w:hAnsi="Sylfaen" w:cs="Sylfaen"/>
                <w:szCs w:val="22"/>
                <w:lang w:val="ka-GE"/>
              </w:rPr>
              <w:t>სახელმძღვანელოში</w:t>
            </w:r>
            <w:proofErr w:type="gramEnd"/>
            <w:r w:rsidRPr="00AA2E98">
              <w:rPr>
                <w:rFonts w:ascii="Sylfaen" w:hAnsi="Sylfaen" w:cs="Sylfaen"/>
                <w:szCs w:val="22"/>
                <w:lang w:val="ka-GE"/>
              </w:rPr>
              <w:t xml:space="preserve"> მოცემულ სავარჯიშოებზე</w:t>
            </w:r>
            <w:r w:rsidRPr="00AA2E98">
              <w:rPr>
                <w:rFonts w:ascii="Sylfaen" w:hAnsi="Sylfaen" w:cs="Sylfaen"/>
                <w:szCs w:val="22"/>
              </w:rPr>
              <w:t>.</w:t>
            </w:r>
          </w:p>
        </w:tc>
        <w:tc>
          <w:tcPr>
            <w:tcW w:w="2434" w:type="dxa"/>
          </w:tcPr>
          <w:p w:rsidR="00F9230C" w:rsidRPr="00AA2E98" w:rsidRDefault="00F9230C" w:rsidP="00AA2E98">
            <w:pPr>
              <w:pStyle w:val="Heading1"/>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 xml:space="preserve"> 114-127</w:t>
            </w:r>
          </w:p>
        </w:tc>
      </w:tr>
      <w:tr w:rsidR="00F9230C" w:rsidRPr="00AA2E98" w:rsidTr="00D8169F">
        <w:tc>
          <w:tcPr>
            <w:tcW w:w="1526" w:type="dxa"/>
          </w:tcPr>
          <w:p w:rsidR="00F9230C" w:rsidRPr="00AA2E98" w:rsidRDefault="00F9230C" w:rsidP="00AA2E98">
            <w:r w:rsidRPr="00AA2E98">
              <w:rPr>
                <w:rFonts w:ascii="Sylfaen" w:hAnsi="Sylfaen"/>
                <w:lang w:val="en-US"/>
              </w:rPr>
              <w:t xml:space="preserve">X </w:t>
            </w:r>
            <w:r w:rsidRPr="00AA2E98">
              <w:rPr>
                <w:rFonts w:ascii="Sylfaen" w:hAnsi="Sylfaen"/>
                <w:lang w:val="ka-GE"/>
              </w:rPr>
              <w:t>კვირა</w:t>
            </w:r>
          </w:p>
        </w:tc>
        <w:tc>
          <w:tcPr>
            <w:tcW w:w="711" w:type="dxa"/>
          </w:tcPr>
          <w:p w:rsidR="00F9230C" w:rsidRPr="00AA2E98" w:rsidRDefault="00F9230C" w:rsidP="00AA2E98">
            <w:pPr>
              <w:pStyle w:val="Heading1"/>
              <w:jc w:val="center"/>
              <w:outlineLvl w:val="0"/>
              <w:rPr>
                <w:rFonts w:asciiTheme="minorHAnsi" w:hAnsiTheme="minorHAnsi" w:cstheme="minorHAnsi"/>
                <w:b/>
                <w:szCs w:val="22"/>
                <w:lang w:val="ka-GE"/>
              </w:rPr>
            </w:pPr>
            <w:r w:rsidRPr="00AA2E98">
              <w:rPr>
                <w:rFonts w:asciiTheme="minorHAnsi" w:hAnsiTheme="minorHAnsi" w:cstheme="minorHAnsi"/>
                <w:b/>
                <w:szCs w:val="22"/>
                <w:lang w:val="ka-GE"/>
              </w:rPr>
              <w:t>4</w:t>
            </w:r>
          </w:p>
        </w:tc>
        <w:tc>
          <w:tcPr>
            <w:tcW w:w="6014" w:type="dxa"/>
          </w:tcPr>
          <w:p w:rsidR="00F9230C" w:rsidRPr="00AA2E98" w:rsidRDefault="00F9230C" w:rsidP="00AA2E98">
            <w:pPr>
              <w:pStyle w:val="Heading1"/>
              <w:jc w:val="both"/>
              <w:outlineLvl w:val="0"/>
              <w:rPr>
                <w:rFonts w:ascii="Sylfaen" w:hAnsi="Sylfaen"/>
                <w:b/>
                <w:szCs w:val="22"/>
                <w:lang w:val="ka-GE"/>
              </w:rPr>
            </w:pPr>
            <w:r w:rsidRPr="00AA2E98">
              <w:rPr>
                <w:rFonts w:ascii="Sylfaen" w:hAnsi="Sylfaen"/>
                <w:b/>
                <w:szCs w:val="22"/>
                <w:lang w:val="ka-GE"/>
              </w:rPr>
              <w:t xml:space="preserve">ლექცია 1სთ., </w:t>
            </w:r>
          </w:p>
          <w:p w:rsidR="00F9230C" w:rsidRPr="00AA2E98" w:rsidRDefault="00F9230C" w:rsidP="00AA2E98">
            <w:pPr>
              <w:pStyle w:val="Heading1"/>
              <w:jc w:val="both"/>
              <w:outlineLvl w:val="0"/>
              <w:rPr>
                <w:rFonts w:ascii="Sylfaen" w:hAnsi="Sylfaen"/>
                <w:b/>
                <w:szCs w:val="22"/>
              </w:rPr>
            </w:pPr>
            <w:r w:rsidRPr="00AA2E98">
              <w:rPr>
                <w:rFonts w:ascii="Sylfaen" w:hAnsi="Sylfaen" w:cs="New_SioMhedB,Bold"/>
                <w:bCs/>
                <w:szCs w:val="22"/>
                <w:lang w:val="ka-GE"/>
              </w:rPr>
              <w:t xml:space="preserve">ვითარებითი ბრუნვის პრაქტიკული ფუნქციები; </w:t>
            </w:r>
            <w:proofErr w:type="spellStart"/>
            <w:r w:rsidRPr="00AA2E98">
              <w:rPr>
                <w:rFonts w:ascii="Sylfaen" w:hAnsi="Sylfaen" w:cs="Sylfaen"/>
                <w:bCs/>
                <w:szCs w:val="22"/>
              </w:rPr>
              <w:t>წოდებითიბრუნვ</w:t>
            </w:r>
            <w:proofErr w:type="spellEnd"/>
            <w:r w:rsidRPr="00AA2E98">
              <w:rPr>
                <w:rFonts w:ascii="Sylfaen" w:hAnsi="Sylfaen" w:cs="Sylfaen"/>
                <w:bCs/>
                <w:szCs w:val="22"/>
                <w:lang w:val="ka-GE"/>
              </w:rPr>
              <w:t>ის პრაქტიკული ფუნქციები</w:t>
            </w:r>
            <w:r w:rsidRPr="00AA2E98">
              <w:rPr>
                <w:rFonts w:ascii="Sylfaen" w:hAnsi="Sylfaen" w:cs="Sylfaen"/>
                <w:bCs/>
                <w:szCs w:val="22"/>
              </w:rPr>
              <w:t>;</w:t>
            </w:r>
          </w:p>
          <w:p w:rsidR="00F9230C" w:rsidRPr="00AA2E98" w:rsidRDefault="00F9230C"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F9230C" w:rsidRPr="00DD33D7" w:rsidRDefault="00F9230C" w:rsidP="00DD33D7">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t>პრაქტიკულიმუშაობა</w:t>
            </w:r>
            <w:proofErr w:type="spellEnd"/>
            <w:proofErr w:type="gramEnd"/>
            <w:r w:rsidRPr="00AA2E98">
              <w:rPr>
                <w:rFonts w:ascii="Sylfaen" w:hAnsi="Sylfaen" w:cs="Sylfaen"/>
                <w:szCs w:val="22"/>
                <w:lang w:val="ka-GE"/>
              </w:rPr>
              <w:t xml:space="preserve"> სახელმძღვანელოში მოცემულ სავარჯიშოებზე.</w:t>
            </w:r>
          </w:p>
        </w:tc>
        <w:tc>
          <w:tcPr>
            <w:tcW w:w="2434" w:type="dxa"/>
          </w:tcPr>
          <w:p w:rsidR="00F9230C" w:rsidRPr="00AA2E98" w:rsidRDefault="00F9230C" w:rsidP="00AA2E98">
            <w:pPr>
              <w:pStyle w:val="Heading1"/>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128-143</w:t>
            </w:r>
          </w:p>
        </w:tc>
      </w:tr>
      <w:tr w:rsidR="00F9230C" w:rsidRPr="00AA2E98" w:rsidTr="00D8169F">
        <w:tc>
          <w:tcPr>
            <w:tcW w:w="1526" w:type="dxa"/>
          </w:tcPr>
          <w:p w:rsidR="00F9230C" w:rsidRPr="00AA2E98" w:rsidRDefault="00F9230C" w:rsidP="00AA2E98">
            <w:r w:rsidRPr="00AA2E98">
              <w:rPr>
                <w:rFonts w:ascii="Sylfaen" w:hAnsi="Sylfaen"/>
                <w:lang w:val="en-US"/>
              </w:rPr>
              <w:t xml:space="preserve">XI </w:t>
            </w:r>
            <w:r w:rsidRPr="00AA2E98">
              <w:rPr>
                <w:rFonts w:ascii="Sylfaen" w:hAnsi="Sylfaen"/>
                <w:lang w:val="ka-GE"/>
              </w:rPr>
              <w:t>კვირა</w:t>
            </w:r>
          </w:p>
        </w:tc>
        <w:tc>
          <w:tcPr>
            <w:tcW w:w="711" w:type="dxa"/>
          </w:tcPr>
          <w:p w:rsidR="00F9230C" w:rsidRPr="00AA2E98" w:rsidRDefault="00F9230C" w:rsidP="00AA2E98">
            <w:pPr>
              <w:pStyle w:val="Heading1"/>
              <w:jc w:val="center"/>
              <w:outlineLvl w:val="0"/>
              <w:rPr>
                <w:rFonts w:asciiTheme="minorHAnsi" w:hAnsiTheme="minorHAnsi" w:cstheme="minorHAnsi"/>
                <w:szCs w:val="22"/>
                <w:lang w:val="ka-GE"/>
              </w:rPr>
            </w:pPr>
            <w:r w:rsidRPr="00AA2E98">
              <w:rPr>
                <w:rFonts w:asciiTheme="minorHAnsi" w:hAnsiTheme="minorHAnsi" w:cstheme="minorHAnsi"/>
                <w:szCs w:val="22"/>
                <w:lang w:val="ka-GE"/>
              </w:rPr>
              <w:t>4</w:t>
            </w:r>
          </w:p>
        </w:tc>
        <w:tc>
          <w:tcPr>
            <w:tcW w:w="6014" w:type="dxa"/>
          </w:tcPr>
          <w:p w:rsidR="00F9230C" w:rsidRPr="00AA2E98" w:rsidRDefault="00F9230C" w:rsidP="00AA2E98">
            <w:pPr>
              <w:pStyle w:val="Heading1"/>
              <w:outlineLvl w:val="0"/>
              <w:rPr>
                <w:rFonts w:ascii="Sylfaen" w:hAnsi="Sylfaen"/>
                <w:szCs w:val="22"/>
                <w:lang w:val="ka-GE"/>
              </w:rPr>
            </w:pPr>
            <w:r w:rsidRPr="00AA2E98">
              <w:rPr>
                <w:rFonts w:ascii="Sylfaen" w:hAnsi="Sylfaen"/>
                <w:b/>
                <w:szCs w:val="22"/>
                <w:lang w:val="ka-GE"/>
              </w:rPr>
              <w:t xml:space="preserve">ლექცია 1სთ.  </w:t>
            </w:r>
          </w:p>
          <w:p w:rsidR="00F9230C" w:rsidRPr="00AA2E98" w:rsidRDefault="00F9230C" w:rsidP="00AA2E98">
            <w:pPr>
              <w:jc w:val="both"/>
              <w:rPr>
                <w:rFonts w:ascii="Sylfaen" w:hAnsi="Sylfaen"/>
              </w:rPr>
            </w:pPr>
            <w:r w:rsidRPr="00AA2E98">
              <w:rPr>
                <w:rFonts w:ascii="Sylfaen" w:hAnsi="Sylfaen" w:cs="Sylfaen"/>
                <w:lang w:val="ka-GE"/>
              </w:rPr>
              <w:t>რიცხვითისახელების</w:t>
            </w:r>
            <w:r w:rsidRPr="00AA2E98">
              <w:rPr>
                <w:rFonts w:ascii="Sylfaen" w:hAnsi="Sylfaen"/>
                <w:lang w:val="ka-GE"/>
              </w:rPr>
              <w:t xml:space="preserve"> პრაქტიკული ფუნქციები;</w:t>
            </w:r>
          </w:p>
          <w:p w:rsidR="00F9230C" w:rsidRPr="00AA2E98" w:rsidRDefault="00F9230C"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F9230C" w:rsidRPr="00DD33D7" w:rsidRDefault="00F9230C" w:rsidP="00DD33D7">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t>პრაქტიკულიმუშაობა</w:t>
            </w:r>
            <w:proofErr w:type="spellEnd"/>
            <w:proofErr w:type="gramEnd"/>
            <w:r w:rsidRPr="00AA2E98">
              <w:rPr>
                <w:rFonts w:ascii="Sylfaen" w:hAnsi="Sylfaen" w:cs="Sylfaen"/>
                <w:szCs w:val="22"/>
                <w:lang w:val="ka-GE"/>
              </w:rPr>
              <w:t xml:space="preserve"> სახელმძღვანელოში მოცემულ სავარჯიშოებზე.</w:t>
            </w:r>
          </w:p>
        </w:tc>
        <w:tc>
          <w:tcPr>
            <w:tcW w:w="2434" w:type="dxa"/>
          </w:tcPr>
          <w:p w:rsidR="00F9230C" w:rsidRPr="00AA2E98" w:rsidRDefault="00F9230C" w:rsidP="00AA2E98">
            <w:pPr>
              <w:pStyle w:val="Heading1"/>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144-157</w:t>
            </w:r>
          </w:p>
        </w:tc>
      </w:tr>
      <w:tr w:rsidR="00F9230C" w:rsidRPr="00AA2E98" w:rsidTr="00D8169F">
        <w:tc>
          <w:tcPr>
            <w:tcW w:w="1526" w:type="dxa"/>
          </w:tcPr>
          <w:p w:rsidR="00F9230C" w:rsidRPr="00AA2E98" w:rsidRDefault="00F9230C" w:rsidP="00AA2E98">
            <w:r w:rsidRPr="00AA2E98">
              <w:rPr>
                <w:rFonts w:ascii="Sylfaen" w:hAnsi="Sylfaen"/>
                <w:lang w:val="en-US"/>
              </w:rPr>
              <w:t xml:space="preserve">XII </w:t>
            </w:r>
            <w:r w:rsidRPr="00AA2E98">
              <w:rPr>
                <w:rFonts w:ascii="Sylfaen" w:hAnsi="Sylfaen"/>
                <w:lang w:val="ka-GE"/>
              </w:rPr>
              <w:t>კვირა</w:t>
            </w:r>
          </w:p>
        </w:tc>
        <w:tc>
          <w:tcPr>
            <w:tcW w:w="711" w:type="dxa"/>
          </w:tcPr>
          <w:p w:rsidR="00F9230C" w:rsidRPr="00AA2E98" w:rsidRDefault="00F9230C" w:rsidP="00AA2E98">
            <w:pPr>
              <w:pStyle w:val="Heading1"/>
              <w:jc w:val="center"/>
              <w:outlineLvl w:val="0"/>
              <w:rPr>
                <w:rFonts w:asciiTheme="minorHAnsi" w:hAnsiTheme="minorHAnsi" w:cstheme="minorHAnsi"/>
                <w:szCs w:val="22"/>
                <w:lang w:val="ka-GE"/>
              </w:rPr>
            </w:pPr>
            <w:r w:rsidRPr="00AA2E98">
              <w:rPr>
                <w:rFonts w:asciiTheme="minorHAnsi" w:hAnsiTheme="minorHAnsi" w:cstheme="minorHAnsi"/>
                <w:szCs w:val="22"/>
                <w:lang w:val="ka-GE"/>
              </w:rPr>
              <w:t>4</w:t>
            </w:r>
          </w:p>
        </w:tc>
        <w:tc>
          <w:tcPr>
            <w:tcW w:w="6014" w:type="dxa"/>
          </w:tcPr>
          <w:p w:rsidR="00F9230C" w:rsidRPr="00AA2E98" w:rsidRDefault="00F9230C" w:rsidP="00AA2E98">
            <w:pPr>
              <w:jc w:val="both"/>
              <w:rPr>
                <w:rFonts w:ascii="Sylfaen" w:hAnsi="Sylfaen"/>
                <w:b/>
                <w:lang w:val="ka-GE"/>
              </w:rPr>
            </w:pPr>
            <w:r w:rsidRPr="00AA2E98">
              <w:rPr>
                <w:rFonts w:ascii="Sylfaen" w:hAnsi="Sylfaen" w:cs="Sylfaen"/>
                <w:b/>
                <w:lang w:val="ka-GE"/>
              </w:rPr>
              <w:t>ლექცია</w:t>
            </w:r>
            <w:r w:rsidRPr="00AA2E98">
              <w:rPr>
                <w:rFonts w:ascii="Sylfaen" w:hAnsi="Sylfaen"/>
                <w:b/>
                <w:lang w:val="ka-GE"/>
              </w:rPr>
              <w:t xml:space="preserve"> 1</w:t>
            </w:r>
            <w:r w:rsidRPr="00AA2E98">
              <w:rPr>
                <w:rFonts w:ascii="Sylfaen" w:hAnsi="Sylfaen" w:cs="Sylfaen"/>
                <w:b/>
                <w:lang w:val="ka-GE"/>
              </w:rPr>
              <w:t>სთ</w:t>
            </w:r>
            <w:r w:rsidRPr="00AA2E98">
              <w:rPr>
                <w:rFonts w:ascii="Sylfaen" w:hAnsi="Sylfaen"/>
                <w:b/>
                <w:lang w:val="ka-GE"/>
              </w:rPr>
              <w:t xml:space="preserve">., </w:t>
            </w:r>
          </w:p>
          <w:p w:rsidR="00F9230C" w:rsidRPr="001C1EC1" w:rsidRDefault="00F9230C" w:rsidP="003A05E7">
            <w:pPr>
              <w:jc w:val="both"/>
              <w:rPr>
                <w:rFonts w:ascii="Sylfaen" w:hAnsi="Sylfaen"/>
              </w:rPr>
            </w:pPr>
            <w:r>
              <w:rPr>
                <w:rFonts w:ascii="Sylfaen" w:hAnsi="Sylfaen"/>
                <w:lang w:val="ka-GE"/>
              </w:rPr>
              <w:t>ნიშან-თვისების /</w:t>
            </w:r>
            <w:r w:rsidRPr="00AA2E98">
              <w:rPr>
                <w:rFonts w:ascii="Sylfaen" w:hAnsi="Sylfaen"/>
                <w:lang w:val="ka-GE"/>
              </w:rPr>
              <w:t xml:space="preserve">გარეგნული მახასიათებლის გამომხატველი სიტყვები - </w:t>
            </w:r>
            <w:r w:rsidRPr="00AA2E98">
              <w:rPr>
                <w:rFonts w:ascii="Sylfaen" w:hAnsi="Sylfaen" w:cs="Sylfaen"/>
                <w:lang w:val="ka-GE"/>
              </w:rPr>
              <w:t>ზედსართავისახელები;</w:t>
            </w:r>
            <w:r w:rsidRPr="001C1EC1">
              <w:rPr>
                <w:rFonts w:ascii="Sylfaen" w:hAnsi="Sylfaen" w:cs="Sylfaen"/>
                <w:lang w:val="ka-GE"/>
              </w:rPr>
              <w:t>ნაცვალსახელები;</w:t>
            </w:r>
          </w:p>
          <w:p w:rsidR="00F9230C" w:rsidRPr="001C1EC1" w:rsidRDefault="00F9230C" w:rsidP="003A05E7">
            <w:pPr>
              <w:pStyle w:val="Heading1"/>
              <w:jc w:val="both"/>
              <w:outlineLvl w:val="0"/>
              <w:rPr>
                <w:rFonts w:ascii="Sylfaen" w:hAnsi="Sylfaen" w:cs="Sylfaen"/>
                <w:szCs w:val="22"/>
                <w:lang w:val="ka-GE"/>
              </w:rPr>
            </w:pPr>
            <w:r w:rsidRPr="001C1EC1">
              <w:rPr>
                <w:rFonts w:ascii="Sylfaen" w:hAnsi="Sylfaen"/>
                <w:b/>
                <w:szCs w:val="22"/>
                <w:lang w:val="ka-GE"/>
              </w:rPr>
              <w:t>პრაქტიკული მეცადინეობა 3 სთ.</w:t>
            </w:r>
          </w:p>
          <w:p w:rsidR="00F9230C" w:rsidRPr="00CE2305" w:rsidRDefault="00F9230C" w:rsidP="001C1EC1">
            <w:pPr>
              <w:jc w:val="both"/>
              <w:rPr>
                <w:rFonts w:ascii="Sylfaen" w:hAnsi="Sylfaen" w:cs="Sylfaen"/>
                <w:lang w:val="ka-GE"/>
              </w:rPr>
            </w:pPr>
            <w:r w:rsidRPr="00AA2E98">
              <w:rPr>
                <w:rFonts w:ascii="Sylfaen" w:hAnsi="Sylfaen" w:cs="Sylfaen"/>
              </w:rPr>
              <w:t>პრაქტიკული მუშაობა</w:t>
            </w:r>
            <w:r w:rsidRPr="00AA2E98">
              <w:rPr>
                <w:rFonts w:ascii="Sylfaen" w:hAnsi="Sylfaen" w:cs="Sylfaen"/>
                <w:lang w:val="ka-GE"/>
              </w:rPr>
              <w:t xml:space="preserve"> სახელმძღვანელოში მოცემულ სავარჯიშოებზე</w:t>
            </w:r>
            <w:r w:rsidRPr="00AA2E98">
              <w:rPr>
                <w:rFonts w:ascii="Sylfaen" w:hAnsi="Sylfaen" w:cs="Sylfaen"/>
              </w:rPr>
              <w:t>.</w:t>
            </w:r>
          </w:p>
        </w:tc>
        <w:tc>
          <w:tcPr>
            <w:tcW w:w="2434" w:type="dxa"/>
          </w:tcPr>
          <w:p w:rsidR="00F9230C" w:rsidRPr="00AA2E98" w:rsidRDefault="00F9230C" w:rsidP="00AA2E98">
            <w:pPr>
              <w:pStyle w:val="Heading1"/>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Pr>
                <w:rFonts w:ascii="Sylfaen" w:hAnsi="Sylfaen"/>
                <w:szCs w:val="22"/>
              </w:rPr>
              <w:t>158-166</w:t>
            </w:r>
          </w:p>
        </w:tc>
      </w:tr>
      <w:tr w:rsidR="00F9230C" w:rsidRPr="00AA2E98" w:rsidTr="00D8169F">
        <w:tc>
          <w:tcPr>
            <w:tcW w:w="1526" w:type="dxa"/>
          </w:tcPr>
          <w:p w:rsidR="00F9230C" w:rsidRPr="00147FC9" w:rsidRDefault="00F9230C" w:rsidP="00AA2E98">
            <w:r w:rsidRPr="00147FC9">
              <w:rPr>
                <w:rFonts w:ascii="Sylfaen" w:hAnsi="Sylfaen"/>
                <w:lang w:val="en-US"/>
              </w:rPr>
              <w:t xml:space="preserve">XIII </w:t>
            </w:r>
            <w:r w:rsidRPr="00147FC9">
              <w:rPr>
                <w:rFonts w:ascii="Sylfaen" w:hAnsi="Sylfaen"/>
                <w:lang w:val="ka-GE"/>
              </w:rPr>
              <w:t>კვირა</w:t>
            </w:r>
          </w:p>
        </w:tc>
        <w:tc>
          <w:tcPr>
            <w:tcW w:w="711" w:type="dxa"/>
          </w:tcPr>
          <w:p w:rsidR="00F9230C" w:rsidRPr="00147FC9" w:rsidRDefault="00F9230C" w:rsidP="00AA2E98">
            <w:pPr>
              <w:pStyle w:val="Heading1"/>
              <w:jc w:val="center"/>
              <w:outlineLvl w:val="0"/>
              <w:rPr>
                <w:rFonts w:asciiTheme="minorHAnsi" w:hAnsiTheme="minorHAnsi" w:cstheme="minorHAnsi"/>
                <w:szCs w:val="22"/>
                <w:lang w:val="ka-GE"/>
              </w:rPr>
            </w:pPr>
            <w:r w:rsidRPr="00147FC9">
              <w:rPr>
                <w:rFonts w:asciiTheme="minorHAnsi" w:hAnsiTheme="minorHAnsi" w:cstheme="minorHAnsi"/>
                <w:szCs w:val="22"/>
                <w:lang w:val="ka-GE"/>
              </w:rPr>
              <w:t>4</w:t>
            </w:r>
          </w:p>
        </w:tc>
        <w:tc>
          <w:tcPr>
            <w:tcW w:w="6014" w:type="dxa"/>
          </w:tcPr>
          <w:p w:rsidR="00F9230C" w:rsidRPr="00147FC9" w:rsidRDefault="00F9230C" w:rsidP="00AA2E98">
            <w:pPr>
              <w:pStyle w:val="Heading1"/>
              <w:jc w:val="both"/>
              <w:outlineLvl w:val="0"/>
              <w:rPr>
                <w:rFonts w:ascii="Sylfaen" w:hAnsi="Sylfaen"/>
                <w:b/>
                <w:szCs w:val="22"/>
                <w:lang w:val="ka-GE"/>
              </w:rPr>
            </w:pPr>
            <w:r w:rsidRPr="00147FC9">
              <w:rPr>
                <w:rFonts w:ascii="Sylfaen" w:hAnsi="Sylfaen"/>
                <w:b/>
                <w:szCs w:val="22"/>
                <w:lang w:val="ka-GE"/>
              </w:rPr>
              <w:t xml:space="preserve">ლექცია 1სთ., </w:t>
            </w:r>
          </w:p>
          <w:p w:rsidR="00F9230C" w:rsidRPr="00147FC9" w:rsidRDefault="00F9230C" w:rsidP="003A05E7">
            <w:pPr>
              <w:jc w:val="both"/>
              <w:rPr>
                <w:rFonts w:ascii="Sylfaen" w:hAnsi="Sylfaen"/>
              </w:rPr>
            </w:pPr>
            <w:r w:rsidRPr="00147FC9">
              <w:rPr>
                <w:rFonts w:ascii="Sylfaen" w:hAnsi="Sylfaen"/>
                <w:lang w:val="ka-GE"/>
              </w:rPr>
              <w:t>ყოლა-ქონის აღმნიშვნელი სახელები; უქონლობა-უყოლობის სახელები;</w:t>
            </w:r>
          </w:p>
          <w:p w:rsidR="00F9230C" w:rsidRPr="00147FC9" w:rsidRDefault="00F9230C" w:rsidP="00147FC9">
            <w:pPr>
              <w:pStyle w:val="Heading1"/>
              <w:jc w:val="both"/>
              <w:outlineLvl w:val="0"/>
              <w:rPr>
                <w:rFonts w:ascii="Sylfaen" w:hAnsi="Sylfaen" w:cs="Sylfaen"/>
                <w:szCs w:val="22"/>
                <w:lang w:val="ka-GE"/>
              </w:rPr>
            </w:pPr>
            <w:r w:rsidRPr="00147FC9">
              <w:rPr>
                <w:rFonts w:ascii="Sylfaen" w:hAnsi="Sylfaen"/>
                <w:b/>
                <w:szCs w:val="22"/>
                <w:lang w:val="ka-GE"/>
              </w:rPr>
              <w:t>პრაქტიკული მეცადინეობა 3 სთ.</w:t>
            </w:r>
          </w:p>
          <w:p w:rsidR="00F9230C" w:rsidRPr="00DD33D7" w:rsidRDefault="00F9230C" w:rsidP="00DD33D7">
            <w:pPr>
              <w:pStyle w:val="Heading1"/>
              <w:jc w:val="both"/>
              <w:outlineLvl w:val="0"/>
              <w:rPr>
                <w:rFonts w:ascii="Sylfaen" w:hAnsi="Sylfaen" w:cs="Sylfaen"/>
                <w:szCs w:val="22"/>
                <w:lang w:val="ka-GE"/>
              </w:rPr>
            </w:pPr>
            <w:proofErr w:type="spellStart"/>
            <w:proofErr w:type="gramStart"/>
            <w:r w:rsidRPr="00147FC9">
              <w:rPr>
                <w:rFonts w:ascii="Sylfaen" w:hAnsi="Sylfaen" w:cs="Sylfaen"/>
                <w:szCs w:val="22"/>
              </w:rPr>
              <w:t>პრაქტიკულიმუშაობა</w:t>
            </w:r>
            <w:proofErr w:type="spellEnd"/>
            <w:proofErr w:type="gramEnd"/>
            <w:r w:rsidRPr="00147FC9">
              <w:rPr>
                <w:rFonts w:ascii="Sylfaen" w:hAnsi="Sylfaen" w:cs="Sylfaen"/>
                <w:szCs w:val="22"/>
                <w:lang w:val="ka-GE"/>
              </w:rPr>
              <w:t xml:space="preserve"> სახელმძღვანელოში მოცემულ სავარჯიშოებზე</w:t>
            </w:r>
            <w:r w:rsidRPr="00147FC9">
              <w:rPr>
                <w:rFonts w:ascii="Sylfaen" w:hAnsi="Sylfaen" w:cs="Sylfaen"/>
                <w:szCs w:val="22"/>
              </w:rPr>
              <w:t>.</w:t>
            </w:r>
          </w:p>
        </w:tc>
        <w:tc>
          <w:tcPr>
            <w:tcW w:w="2434" w:type="dxa"/>
          </w:tcPr>
          <w:p w:rsidR="00F9230C" w:rsidRPr="00147FC9" w:rsidRDefault="00F9230C" w:rsidP="003A05E7">
            <w:pPr>
              <w:pStyle w:val="Heading1"/>
              <w:outlineLvl w:val="0"/>
              <w:rPr>
                <w:rFonts w:ascii="Sylfaen" w:hAnsi="Sylfaen"/>
                <w:szCs w:val="22"/>
                <w:lang w:val="ka-GE"/>
              </w:rPr>
            </w:pPr>
            <w:r w:rsidRPr="00147FC9">
              <w:rPr>
                <w:rFonts w:ascii="Sylfaen" w:hAnsi="Sylfaen"/>
                <w:szCs w:val="22"/>
                <w:lang w:val="ka-GE"/>
              </w:rPr>
              <w:t>ჭ. ქირია, ქართული ენის პრაქტიკული გრამატიკა</w:t>
            </w:r>
            <w:r w:rsidRPr="00147FC9">
              <w:rPr>
                <w:rFonts w:ascii="Sylfaen" w:hAnsi="Sylfaen"/>
                <w:szCs w:val="22"/>
              </w:rPr>
              <w:t xml:space="preserve">, </w:t>
            </w:r>
            <w:r w:rsidRPr="00147FC9">
              <w:rPr>
                <w:rFonts w:ascii="Sylfaen" w:hAnsi="Sylfaen"/>
                <w:szCs w:val="22"/>
                <w:lang w:val="ka-GE"/>
              </w:rPr>
              <w:t>თბილისი, 2016, გვ.</w:t>
            </w:r>
            <w:r w:rsidRPr="00147FC9">
              <w:rPr>
                <w:rFonts w:ascii="Sylfaen" w:hAnsi="Sylfaen"/>
                <w:szCs w:val="22"/>
              </w:rPr>
              <w:t xml:space="preserve"> 167-1</w:t>
            </w:r>
            <w:r w:rsidRPr="00147FC9">
              <w:rPr>
                <w:rFonts w:ascii="Sylfaen" w:hAnsi="Sylfaen"/>
                <w:szCs w:val="22"/>
                <w:lang w:val="ka-GE"/>
              </w:rPr>
              <w:t>71</w:t>
            </w:r>
          </w:p>
        </w:tc>
      </w:tr>
      <w:tr w:rsidR="00F9230C" w:rsidRPr="00AA2E98" w:rsidTr="00D8169F">
        <w:tc>
          <w:tcPr>
            <w:tcW w:w="1526" w:type="dxa"/>
          </w:tcPr>
          <w:p w:rsidR="00F9230C" w:rsidRPr="00AA2E98" w:rsidRDefault="00F9230C" w:rsidP="00AA2E98">
            <w:r w:rsidRPr="00AA2E98">
              <w:rPr>
                <w:rFonts w:ascii="Sylfaen" w:hAnsi="Sylfaen"/>
                <w:lang w:val="en-US"/>
              </w:rPr>
              <w:t>X</w:t>
            </w:r>
            <w:r>
              <w:rPr>
                <w:rFonts w:ascii="Sylfaen" w:hAnsi="Sylfaen"/>
                <w:lang w:val="en-US"/>
              </w:rPr>
              <w:t>I</w:t>
            </w:r>
            <w:r w:rsidRPr="00AA2E98">
              <w:rPr>
                <w:rFonts w:ascii="Sylfaen" w:hAnsi="Sylfaen"/>
                <w:lang w:val="en-US"/>
              </w:rPr>
              <w:t xml:space="preserve">V </w:t>
            </w:r>
            <w:r w:rsidRPr="00AA2E98">
              <w:rPr>
                <w:rFonts w:ascii="Sylfaen" w:hAnsi="Sylfaen"/>
                <w:lang w:val="ka-GE"/>
              </w:rPr>
              <w:t>კვირა</w:t>
            </w:r>
          </w:p>
        </w:tc>
        <w:tc>
          <w:tcPr>
            <w:tcW w:w="711" w:type="dxa"/>
          </w:tcPr>
          <w:p w:rsidR="00F9230C" w:rsidRPr="00AA2E98" w:rsidRDefault="00F9230C" w:rsidP="00AA2E98">
            <w:pPr>
              <w:jc w:val="center"/>
              <w:rPr>
                <w:rFonts w:asciiTheme="minorHAnsi" w:hAnsiTheme="minorHAnsi" w:cstheme="minorHAnsi"/>
                <w:lang w:val="ka-GE" w:eastAsia="en-US"/>
              </w:rPr>
            </w:pPr>
            <w:r w:rsidRPr="00AA2E98">
              <w:rPr>
                <w:rFonts w:asciiTheme="minorHAnsi" w:hAnsiTheme="minorHAnsi" w:cstheme="minorHAnsi"/>
                <w:lang w:val="ka-GE" w:eastAsia="en-US"/>
              </w:rPr>
              <w:t>4</w:t>
            </w:r>
          </w:p>
        </w:tc>
        <w:tc>
          <w:tcPr>
            <w:tcW w:w="6014" w:type="dxa"/>
          </w:tcPr>
          <w:p w:rsidR="00F9230C" w:rsidRPr="00AA2E98" w:rsidRDefault="00F9230C" w:rsidP="00AA2E98">
            <w:pPr>
              <w:jc w:val="both"/>
              <w:rPr>
                <w:rFonts w:ascii="Sylfaen" w:hAnsi="Sylfaen"/>
                <w:lang w:val="ka-GE"/>
              </w:rPr>
            </w:pPr>
            <w:r w:rsidRPr="00AA2E98">
              <w:rPr>
                <w:rFonts w:ascii="Sylfaen" w:hAnsi="Sylfaen" w:cs="Sylfaen"/>
                <w:b/>
                <w:lang w:val="ka-GE"/>
              </w:rPr>
              <w:t>ლექცია</w:t>
            </w:r>
            <w:r w:rsidRPr="00AA2E98">
              <w:rPr>
                <w:rFonts w:ascii="Sylfaen" w:hAnsi="Sylfaen"/>
                <w:b/>
                <w:lang w:val="ka-GE"/>
              </w:rPr>
              <w:t xml:space="preserve"> 1</w:t>
            </w:r>
            <w:r w:rsidRPr="00AA2E98">
              <w:rPr>
                <w:rFonts w:ascii="Sylfaen" w:hAnsi="Sylfaen" w:cs="Sylfaen"/>
                <w:b/>
                <w:lang w:val="ka-GE"/>
              </w:rPr>
              <w:t>სთ</w:t>
            </w:r>
            <w:r w:rsidRPr="00AA2E98">
              <w:rPr>
                <w:rFonts w:ascii="Sylfaen" w:hAnsi="Sylfaen"/>
                <w:b/>
                <w:lang w:val="ka-GE"/>
              </w:rPr>
              <w:t xml:space="preserve">., </w:t>
            </w:r>
          </w:p>
          <w:p w:rsidR="00F9230C" w:rsidRPr="00AA2E98" w:rsidRDefault="00F9230C" w:rsidP="00AA2E98">
            <w:pPr>
              <w:jc w:val="both"/>
              <w:rPr>
                <w:rFonts w:ascii="Sylfaen" w:hAnsi="Sylfaen"/>
              </w:rPr>
            </w:pPr>
            <w:r w:rsidRPr="00AA2E98">
              <w:rPr>
                <w:rFonts w:ascii="Sylfaen" w:hAnsi="Sylfaen"/>
                <w:lang w:val="ka-GE"/>
              </w:rPr>
              <w:t xml:space="preserve">გეოგრაფიული პუნქტების აღნიშვნა; </w:t>
            </w:r>
            <w:r w:rsidRPr="00AA2E98">
              <w:rPr>
                <w:rFonts w:ascii="Sylfaen" w:hAnsi="Sylfaen" w:cs="Sylfaen"/>
                <w:lang w:val="ka-GE"/>
              </w:rPr>
              <w:t>ადამიანთასადაურობა</w:t>
            </w:r>
            <w:r w:rsidRPr="00AA2E98">
              <w:rPr>
                <w:rFonts w:ascii="Sylfaen" w:hAnsi="Sylfaen"/>
                <w:lang w:val="ka-GE"/>
              </w:rPr>
              <w:t>-</w:t>
            </w:r>
            <w:r w:rsidRPr="00AA2E98">
              <w:rPr>
                <w:rFonts w:ascii="Sylfaen" w:hAnsi="Sylfaen" w:cs="Sylfaen"/>
                <w:lang w:val="ka-GE"/>
              </w:rPr>
              <w:t>წარმომავლობისაღნიშვნა;</w:t>
            </w:r>
          </w:p>
          <w:p w:rsidR="00F9230C" w:rsidRPr="00AA2E98" w:rsidRDefault="00F9230C"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F9230C" w:rsidRPr="00F9230C" w:rsidRDefault="00F9230C" w:rsidP="00F9230C">
            <w:pPr>
              <w:pStyle w:val="Heading1"/>
              <w:jc w:val="both"/>
              <w:outlineLvl w:val="0"/>
              <w:rPr>
                <w:rFonts w:ascii="Sylfaen" w:hAnsi="Sylfaen" w:cs="Sylfaen"/>
                <w:szCs w:val="22"/>
              </w:rPr>
            </w:pPr>
            <w:r w:rsidRPr="00AA2E98">
              <w:rPr>
                <w:rFonts w:ascii="Sylfaen" w:hAnsi="Sylfaen" w:cs="Sylfaen"/>
                <w:szCs w:val="22"/>
                <w:lang w:val="ka-GE"/>
              </w:rPr>
              <w:t xml:space="preserve">პრაქტიკული მუშაობა სახელმძღვანელოში მოცემულ სავარჯიშოებზე. </w:t>
            </w:r>
          </w:p>
        </w:tc>
        <w:tc>
          <w:tcPr>
            <w:tcW w:w="2434" w:type="dxa"/>
          </w:tcPr>
          <w:p w:rsidR="00F9230C" w:rsidRPr="00AA2E98" w:rsidRDefault="00F9230C" w:rsidP="003A05E7">
            <w:pPr>
              <w:jc w:val="both"/>
              <w:rPr>
                <w:rFonts w:ascii="Sylfaen" w:hAnsi="Sylfaen"/>
                <w:lang w:val="en-US" w:eastAsia="en-US"/>
              </w:rPr>
            </w:pPr>
            <w:r w:rsidRPr="00AA2E98">
              <w:rPr>
                <w:rFonts w:ascii="Sylfaen" w:hAnsi="Sylfaen"/>
                <w:lang w:val="ka-GE"/>
              </w:rPr>
              <w:t>ჭ. ქირია, ქართული ენის პრაქტიკული გრამატიკა</w:t>
            </w:r>
            <w:r w:rsidRPr="00AA2E98">
              <w:rPr>
                <w:rFonts w:ascii="Sylfaen" w:hAnsi="Sylfaen"/>
                <w:lang w:val="en-US"/>
              </w:rPr>
              <w:t xml:space="preserve">, </w:t>
            </w:r>
            <w:r w:rsidRPr="00AA2E98">
              <w:rPr>
                <w:rFonts w:ascii="Sylfaen" w:hAnsi="Sylfaen"/>
                <w:lang w:val="ka-GE"/>
              </w:rPr>
              <w:t>თბილისი, 2016, გვ.</w:t>
            </w:r>
            <w:r w:rsidRPr="00AA2E98">
              <w:rPr>
                <w:rFonts w:ascii="Sylfaen" w:hAnsi="Sylfaen"/>
                <w:lang w:val="en-US"/>
              </w:rPr>
              <w:t>1</w:t>
            </w:r>
            <w:r>
              <w:rPr>
                <w:rFonts w:ascii="Sylfaen" w:hAnsi="Sylfaen"/>
                <w:lang w:val="ka-GE"/>
              </w:rPr>
              <w:t>72</w:t>
            </w:r>
            <w:r w:rsidRPr="00AA2E98">
              <w:rPr>
                <w:rFonts w:ascii="Sylfaen" w:hAnsi="Sylfaen"/>
                <w:lang w:val="en-US"/>
              </w:rPr>
              <w:t>-185</w:t>
            </w:r>
          </w:p>
        </w:tc>
      </w:tr>
      <w:tr w:rsidR="00F9230C" w:rsidRPr="00AA2E98" w:rsidTr="00D8169F">
        <w:tc>
          <w:tcPr>
            <w:tcW w:w="1526" w:type="dxa"/>
          </w:tcPr>
          <w:p w:rsidR="00F9230C" w:rsidRPr="00AA2E98" w:rsidRDefault="00F9230C" w:rsidP="00AA2E98">
            <w:pPr>
              <w:rPr>
                <w:rFonts w:ascii="Sylfaen" w:hAnsi="Sylfaen"/>
                <w:lang w:val="ka-GE"/>
              </w:rPr>
            </w:pPr>
            <w:r>
              <w:rPr>
                <w:rFonts w:ascii="Sylfaen" w:hAnsi="Sylfaen"/>
                <w:lang w:val="en-US"/>
              </w:rPr>
              <w:t>XV</w:t>
            </w:r>
            <w:r w:rsidRPr="00AA2E98">
              <w:rPr>
                <w:rFonts w:ascii="Sylfaen" w:hAnsi="Sylfaen"/>
                <w:lang w:val="ka-GE"/>
              </w:rPr>
              <w:t xml:space="preserve"> კვირა</w:t>
            </w:r>
          </w:p>
        </w:tc>
        <w:tc>
          <w:tcPr>
            <w:tcW w:w="711" w:type="dxa"/>
          </w:tcPr>
          <w:p w:rsidR="00F9230C" w:rsidRPr="00AA2E98" w:rsidRDefault="00F9230C" w:rsidP="00AA2E98">
            <w:pPr>
              <w:pStyle w:val="Heading1"/>
              <w:jc w:val="center"/>
              <w:outlineLvl w:val="0"/>
              <w:rPr>
                <w:rFonts w:asciiTheme="minorHAnsi" w:hAnsiTheme="minorHAnsi" w:cstheme="minorHAnsi"/>
                <w:szCs w:val="22"/>
                <w:lang w:val="ka-GE"/>
              </w:rPr>
            </w:pPr>
            <w:r w:rsidRPr="00AA2E98">
              <w:rPr>
                <w:rFonts w:asciiTheme="minorHAnsi" w:hAnsiTheme="minorHAnsi" w:cstheme="minorHAnsi"/>
                <w:szCs w:val="22"/>
                <w:lang w:val="ka-GE"/>
              </w:rPr>
              <w:t>4</w:t>
            </w:r>
          </w:p>
        </w:tc>
        <w:tc>
          <w:tcPr>
            <w:tcW w:w="6014" w:type="dxa"/>
          </w:tcPr>
          <w:p w:rsidR="00F9230C" w:rsidRPr="00AA2E98" w:rsidRDefault="00F9230C" w:rsidP="00AA2E98">
            <w:pPr>
              <w:jc w:val="both"/>
              <w:rPr>
                <w:rFonts w:ascii="Sylfaen" w:hAnsi="Sylfaen"/>
                <w:lang w:val="ka-GE"/>
              </w:rPr>
            </w:pPr>
            <w:r w:rsidRPr="00AA2E98">
              <w:rPr>
                <w:rFonts w:ascii="Sylfaen" w:hAnsi="Sylfaen" w:cs="Sylfaen"/>
                <w:b/>
                <w:lang w:val="ka-GE"/>
              </w:rPr>
              <w:t>ლექცია</w:t>
            </w:r>
            <w:r w:rsidRPr="00AA2E98">
              <w:rPr>
                <w:rFonts w:ascii="Sylfaen" w:hAnsi="Sylfaen"/>
                <w:b/>
                <w:lang w:val="ka-GE"/>
              </w:rPr>
              <w:t xml:space="preserve"> 1</w:t>
            </w:r>
            <w:r w:rsidRPr="00AA2E98">
              <w:rPr>
                <w:rFonts w:ascii="Sylfaen" w:hAnsi="Sylfaen" w:cs="Sylfaen"/>
                <w:b/>
                <w:lang w:val="ka-GE"/>
              </w:rPr>
              <w:t>სთ</w:t>
            </w:r>
            <w:r w:rsidRPr="00AA2E98">
              <w:rPr>
                <w:rFonts w:ascii="Sylfaen" w:hAnsi="Sylfaen"/>
                <w:b/>
                <w:lang w:val="ka-GE"/>
              </w:rPr>
              <w:t xml:space="preserve">., </w:t>
            </w:r>
          </w:p>
          <w:p w:rsidR="00F9230C" w:rsidRPr="00AA2E98" w:rsidRDefault="00F9230C" w:rsidP="00AA2E98">
            <w:pPr>
              <w:jc w:val="both"/>
              <w:rPr>
                <w:rFonts w:ascii="Sylfaen" w:hAnsi="Sylfaen"/>
              </w:rPr>
            </w:pPr>
            <w:r w:rsidRPr="00AA2E98">
              <w:rPr>
                <w:rFonts w:ascii="Sylfaen" w:hAnsi="Sylfaen"/>
                <w:lang w:val="ka-GE"/>
              </w:rPr>
              <w:t>პროფესია-ხელობის მქონე ადამიანთა გამოხატვა; ხელობა-პროფესიის აღმნიშვნელი სიტყვები;</w:t>
            </w:r>
          </w:p>
          <w:p w:rsidR="00F9230C" w:rsidRPr="00AA2E98" w:rsidRDefault="00F9230C"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F9230C" w:rsidRDefault="00F9230C" w:rsidP="00B73224">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t>პრაქტიკულიმუშაობა</w:t>
            </w:r>
            <w:proofErr w:type="spellEnd"/>
            <w:r w:rsidRPr="00AA2E98">
              <w:rPr>
                <w:rFonts w:ascii="Sylfaen" w:hAnsi="Sylfaen" w:cs="Sylfaen"/>
                <w:szCs w:val="22"/>
                <w:lang w:val="ka-GE"/>
              </w:rPr>
              <w:t>სახელმძღვანელოში</w:t>
            </w:r>
            <w:proofErr w:type="gramEnd"/>
            <w:r w:rsidRPr="00AA2E98">
              <w:rPr>
                <w:rFonts w:ascii="Sylfaen" w:hAnsi="Sylfaen" w:cs="Sylfaen"/>
                <w:szCs w:val="22"/>
                <w:lang w:val="ka-GE"/>
              </w:rPr>
              <w:t xml:space="preserve"> მოცემულ სავარჯიშოებზე</w:t>
            </w:r>
            <w:r w:rsidRPr="00AA2E98">
              <w:rPr>
                <w:rFonts w:ascii="Sylfaen" w:hAnsi="Sylfaen" w:cs="Sylfaen"/>
                <w:szCs w:val="22"/>
              </w:rPr>
              <w:t>.</w:t>
            </w:r>
          </w:p>
          <w:p w:rsidR="00F9230C" w:rsidRPr="00DD33D7" w:rsidRDefault="00F9230C" w:rsidP="00B73224">
            <w:pPr>
              <w:rPr>
                <w:rFonts w:ascii="Sylfaen" w:hAnsi="Sylfaen"/>
                <w:b/>
                <w:lang w:val="ka-GE"/>
              </w:rPr>
            </w:pPr>
            <w:r w:rsidRPr="00AA2E98">
              <w:rPr>
                <w:rFonts w:ascii="Sylfaen" w:hAnsi="Sylfaen"/>
                <w:b/>
                <w:lang w:val="ka-GE"/>
              </w:rPr>
              <w:t>მარტივ</w:t>
            </w:r>
            <w:r>
              <w:rPr>
                <w:rFonts w:ascii="Sylfaen" w:hAnsi="Sylfaen"/>
                <w:b/>
                <w:lang w:val="ka-GE"/>
              </w:rPr>
              <w:t xml:space="preserve">ი </w:t>
            </w:r>
            <w:r w:rsidRPr="00AA2E98">
              <w:rPr>
                <w:rFonts w:ascii="Sylfaen" w:hAnsi="Sylfaen"/>
                <w:b/>
                <w:lang w:val="ka-GE"/>
              </w:rPr>
              <w:t xml:space="preserve"> სავარჯიშოს</w:t>
            </w:r>
            <w:r>
              <w:rPr>
                <w:rFonts w:ascii="Sylfaen" w:hAnsi="Sylfaen"/>
                <w:b/>
                <w:lang w:val="ka-GE"/>
              </w:rPr>
              <w:t xml:space="preserve"> შესრულება</w:t>
            </w:r>
          </w:p>
        </w:tc>
        <w:tc>
          <w:tcPr>
            <w:tcW w:w="2434" w:type="dxa"/>
          </w:tcPr>
          <w:p w:rsidR="00F9230C" w:rsidRPr="00AA2E98" w:rsidRDefault="00F9230C" w:rsidP="00AA2E98">
            <w:pPr>
              <w:pStyle w:val="Heading1"/>
              <w:jc w:val="both"/>
              <w:outlineLvl w:val="0"/>
              <w:rPr>
                <w:rFonts w:ascii="Sylfaen" w:hAnsi="Sylfaen"/>
                <w:szCs w:val="22"/>
              </w:rPr>
            </w:pPr>
            <w:r w:rsidRPr="00AA2E98">
              <w:rPr>
                <w:rFonts w:ascii="Sylfaen" w:hAnsi="Sylfaen"/>
                <w:szCs w:val="22"/>
                <w:lang w:val="ka-GE"/>
              </w:rPr>
              <w:t>ჭ. ქირია, ქართული 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 xml:space="preserve"> 186-190</w:t>
            </w:r>
          </w:p>
        </w:tc>
      </w:tr>
      <w:tr w:rsidR="00F9230C" w:rsidRPr="00AA2E98" w:rsidTr="00D8169F">
        <w:tc>
          <w:tcPr>
            <w:tcW w:w="1526" w:type="dxa"/>
          </w:tcPr>
          <w:p w:rsidR="00F9230C" w:rsidRPr="00AA2E98" w:rsidRDefault="00F9230C" w:rsidP="00AA2E98">
            <w:r>
              <w:rPr>
                <w:rFonts w:ascii="Sylfaen" w:hAnsi="Sylfaen"/>
                <w:lang w:val="en-US"/>
              </w:rPr>
              <w:t xml:space="preserve">XVI </w:t>
            </w:r>
            <w:r w:rsidRPr="00AA2E98">
              <w:rPr>
                <w:rFonts w:ascii="Sylfaen" w:hAnsi="Sylfaen"/>
                <w:lang w:val="ka-GE"/>
              </w:rPr>
              <w:t>კვირა</w:t>
            </w:r>
          </w:p>
        </w:tc>
        <w:tc>
          <w:tcPr>
            <w:tcW w:w="711" w:type="dxa"/>
          </w:tcPr>
          <w:p w:rsidR="00F9230C" w:rsidRPr="00AA2E98" w:rsidRDefault="00F9230C" w:rsidP="00AA2E98">
            <w:pPr>
              <w:pStyle w:val="Heading1"/>
              <w:jc w:val="center"/>
              <w:outlineLvl w:val="0"/>
              <w:rPr>
                <w:rFonts w:ascii="Sylfaen" w:hAnsi="Sylfaen" w:cstheme="minorHAnsi"/>
                <w:szCs w:val="22"/>
                <w:lang w:val="ka-GE"/>
              </w:rPr>
            </w:pPr>
            <w:r w:rsidRPr="00AA2E98">
              <w:rPr>
                <w:rFonts w:ascii="Sylfaen" w:hAnsi="Sylfaen" w:cstheme="minorHAnsi"/>
                <w:szCs w:val="22"/>
                <w:lang w:val="ka-GE"/>
              </w:rPr>
              <w:t>4</w:t>
            </w:r>
          </w:p>
        </w:tc>
        <w:tc>
          <w:tcPr>
            <w:tcW w:w="6014" w:type="dxa"/>
          </w:tcPr>
          <w:p w:rsidR="00F9230C" w:rsidRPr="00AA2E98" w:rsidRDefault="00F9230C" w:rsidP="00AA2E98">
            <w:pPr>
              <w:jc w:val="both"/>
              <w:rPr>
                <w:rFonts w:ascii="Sylfaen" w:hAnsi="Sylfaen"/>
                <w:lang w:val="en-US"/>
              </w:rPr>
            </w:pPr>
            <w:r w:rsidRPr="00AA2E98">
              <w:rPr>
                <w:rFonts w:ascii="Sylfaen" w:hAnsi="Sylfaen" w:cs="Sylfaen"/>
                <w:b/>
                <w:lang w:val="ka-GE"/>
              </w:rPr>
              <w:t>ლექცია</w:t>
            </w:r>
            <w:r w:rsidRPr="00AA2E98">
              <w:rPr>
                <w:rFonts w:ascii="Sylfaen" w:hAnsi="Sylfaen"/>
                <w:b/>
                <w:lang w:val="ka-GE"/>
              </w:rPr>
              <w:t xml:space="preserve"> 1</w:t>
            </w:r>
            <w:r w:rsidRPr="00AA2E98">
              <w:rPr>
                <w:rFonts w:ascii="Sylfaen" w:hAnsi="Sylfaen" w:cs="Sylfaen"/>
                <w:b/>
                <w:lang w:val="ka-GE"/>
              </w:rPr>
              <w:t>სთ</w:t>
            </w:r>
            <w:r w:rsidRPr="00AA2E98">
              <w:rPr>
                <w:rFonts w:ascii="Sylfaen" w:hAnsi="Sylfaen"/>
                <w:b/>
                <w:lang w:val="ka-GE"/>
              </w:rPr>
              <w:t xml:space="preserve">., </w:t>
            </w:r>
          </w:p>
          <w:p w:rsidR="00F9230C" w:rsidRPr="00AA2E98" w:rsidRDefault="00F9230C" w:rsidP="00AA2E98">
            <w:pPr>
              <w:jc w:val="both"/>
              <w:rPr>
                <w:rFonts w:ascii="Sylfaen" w:hAnsi="Sylfaen"/>
              </w:rPr>
            </w:pPr>
            <w:r w:rsidRPr="00AA2E98">
              <w:rPr>
                <w:rFonts w:ascii="Sylfaen" w:hAnsi="Sylfaen"/>
                <w:lang w:val="ka-GE"/>
              </w:rPr>
              <w:lastRenderedPageBreak/>
              <w:t>დანიშნულების სახელები; წინა ვითარების სახელები; მცენარეთა კრებულის სახელები;</w:t>
            </w:r>
          </w:p>
          <w:p w:rsidR="00F9230C" w:rsidRPr="00AA2E98" w:rsidRDefault="00F9230C" w:rsidP="00AA2E98">
            <w:pPr>
              <w:pStyle w:val="Heading1"/>
              <w:jc w:val="both"/>
              <w:outlineLvl w:val="0"/>
              <w:rPr>
                <w:rFonts w:ascii="Sylfaen" w:hAnsi="Sylfaen" w:cs="Sylfaen"/>
                <w:szCs w:val="22"/>
                <w:lang w:val="ka-GE"/>
              </w:rPr>
            </w:pPr>
            <w:r w:rsidRPr="00AA2E98">
              <w:rPr>
                <w:rFonts w:ascii="Sylfaen" w:hAnsi="Sylfaen"/>
                <w:b/>
                <w:szCs w:val="22"/>
                <w:lang w:val="ka-GE"/>
              </w:rPr>
              <w:t>პრაქტიკული მეცადინეობა 3 სთ.</w:t>
            </w:r>
          </w:p>
          <w:p w:rsidR="00F9230C" w:rsidRPr="00DD33D7" w:rsidRDefault="00F9230C" w:rsidP="00DD33D7">
            <w:pPr>
              <w:pStyle w:val="Heading1"/>
              <w:jc w:val="both"/>
              <w:outlineLvl w:val="0"/>
              <w:rPr>
                <w:rFonts w:ascii="Sylfaen" w:hAnsi="Sylfaen" w:cs="Sylfaen"/>
                <w:szCs w:val="22"/>
                <w:lang w:val="ka-GE"/>
              </w:rPr>
            </w:pPr>
            <w:proofErr w:type="spellStart"/>
            <w:proofErr w:type="gramStart"/>
            <w:r w:rsidRPr="00AA2E98">
              <w:rPr>
                <w:rFonts w:ascii="Sylfaen" w:hAnsi="Sylfaen" w:cs="Sylfaen"/>
                <w:szCs w:val="22"/>
              </w:rPr>
              <w:t>პრაქტიკულიმუშაობა</w:t>
            </w:r>
            <w:proofErr w:type="spellEnd"/>
            <w:r w:rsidRPr="00AA2E98">
              <w:rPr>
                <w:rFonts w:ascii="Sylfaen" w:hAnsi="Sylfaen" w:cs="Sylfaen"/>
                <w:szCs w:val="22"/>
                <w:lang w:val="ka-GE"/>
              </w:rPr>
              <w:t>სახელმძღვანელოში</w:t>
            </w:r>
            <w:proofErr w:type="gramEnd"/>
            <w:r w:rsidRPr="00AA2E98">
              <w:rPr>
                <w:rFonts w:ascii="Sylfaen" w:hAnsi="Sylfaen" w:cs="Sylfaen"/>
                <w:szCs w:val="22"/>
                <w:lang w:val="ka-GE"/>
              </w:rPr>
              <w:t xml:space="preserve"> მოცემულ სავარჯიშოებზე</w:t>
            </w:r>
            <w:r w:rsidRPr="00AA2E98">
              <w:rPr>
                <w:rFonts w:ascii="Sylfaen" w:hAnsi="Sylfaen" w:cs="Sylfaen"/>
                <w:szCs w:val="22"/>
              </w:rPr>
              <w:t>.</w:t>
            </w:r>
          </w:p>
        </w:tc>
        <w:tc>
          <w:tcPr>
            <w:tcW w:w="2434" w:type="dxa"/>
          </w:tcPr>
          <w:p w:rsidR="00F9230C" w:rsidRPr="00AA2E98" w:rsidRDefault="00F9230C" w:rsidP="00AA2E98">
            <w:pPr>
              <w:pStyle w:val="Heading1"/>
              <w:jc w:val="both"/>
              <w:outlineLvl w:val="0"/>
              <w:rPr>
                <w:rFonts w:ascii="Sylfaen" w:hAnsi="Sylfaen"/>
                <w:szCs w:val="22"/>
              </w:rPr>
            </w:pPr>
            <w:r w:rsidRPr="00AA2E98">
              <w:rPr>
                <w:rFonts w:ascii="Sylfaen" w:hAnsi="Sylfaen"/>
                <w:szCs w:val="22"/>
                <w:lang w:val="ka-GE"/>
              </w:rPr>
              <w:lastRenderedPageBreak/>
              <w:t xml:space="preserve">ჭ. ქირია, ქართული </w:t>
            </w:r>
            <w:r w:rsidRPr="00AA2E98">
              <w:rPr>
                <w:rFonts w:ascii="Sylfaen" w:hAnsi="Sylfaen"/>
                <w:szCs w:val="22"/>
                <w:lang w:val="ka-GE"/>
              </w:rPr>
              <w:lastRenderedPageBreak/>
              <w:t>ენის პრაქტიკული გრამატიკა</w:t>
            </w:r>
            <w:r w:rsidRPr="00AA2E98">
              <w:rPr>
                <w:rFonts w:ascii="Sylfaen" w:hAnsi="Sylfaen"/>
                <w:szCs w:val="22"/>
              </w:rPr>
              <w:t xml:space="preserve">, </w:t>
            </w:r>
            <w:r w:rsidRPr="00AA2E98">
              <w:rPr>
                <w:rFonts w:ascii="Sylfaen" w:hAnsi="Sylfaen"/>
                <w:szCs w:val="22"/>
                <w:lang w:val="ka-GE"/>
              </w:rPr>
              <w:t>თბილისი, 2016, გვ.</w:t>
            </w:r>
            <w:r w:rsidRPr="00AA2E98">
              <w:rPr>
                <w:rFonts w:ascii="Sylfaen" w:hAnsi="Sylfaen"/>
                <w:szCs w:val="22"/>
              </w:rPr>
              <w:t xml:space="preserve"> 191-198</w:t>
            </w:r>
          </w:p>
        </w:tc>
      </w:tr>
      <w:tr w:rsidR="00F9230C" w:rsidRPr="00AA2E98" w:rsidTr="00D8169F">
        <w:tc>
          <w:tcPr>
            <w:tcW w:w="1526" w:type="dxa"/>
          </w:tcPr>
          <w:p w:rsidR="00F9230C" w:rsidRPr="00AA2E98" w:rsidRDefault="00F9230C" w:rsidP="00AA2E98">
            <w:r>
              <w:rPr>
                <w:rFonts w:ascii="Sylfaen" w:hAnsi="Sylfaen"/>
                <w:lang w:val="en-US"/>
              </w:rPr>
              <w:lastRenderedPageBreak/>
              <w:t>XVII-XVIII</w:t>
            </w:r>
            <w:r w:rsidRPr="00AA2E98">
              <w:rPr>
                <w:rFonts w:ascii="Sylfaen" w:hAnsi="Sylfaen"/>
                <w:lang w:val="en-US"/>
              </w:rPr>
              <w:t xml:space="preserve"> </w:t>
            </w:r>
            <w:r w:rsidRPr="00AA2E98">
              <w:rPr>
                <w:rFonts w:ascii="Sylfaen" w:hAnsi="Sylfaen"/>
                <w:lang w:val="ka-GE"/>
              </w:rPr>
              <w:t>კვირა</w:t>
            </w:r>
          </w:p>
        </w:tc>
        <w:tc>
          <w:tcPr>
            <w:tcW w:w="711" w:type="dxa"/>
          </w:tcPr>
          <w:p w:rsidR="00F9230C" w:rsidRPr="00AA2E98" w:rsidRDefault="00F9230C" w:rsidP="00AA2E98">
            <w:pPr>
              <w:pStyle w:val="Heading1"/>
              <w:jc w:val="center"/>
              <w:outlineLvl w:val="0"/>
              <w:rPr>
                <w:rFonts w:asciiTheme="minorHAnsi" w:hAnsiTheme="minorHAnsi" w:cstheme="minorHAnsi"/>
                <w:b/>
                <w:szCs w:val="22"/>
                <w:lang w:val="ka-GE"/>
              </w:rPr>
            </w:pPr>
            <w:r w:rsidRPr="00AA2E98">
              <w:rPr>
                <w:rFonts w:asciiTheme="minorHAnsi" w:hAnsiTheme="minorHAnsi" w:cstheme="minorHAnsi"/>
                <w:b/>
                <w:bCs/>
                <w:szCs w:val="22"/>
                <w:lang w:val="ka-GE"/>
              </w:rPr>
              <w:t>3</w:t>
            </w:r>
          </w:p>
        </w:tc>
        <w:tc>
          <w:tcPr>
            <w:tcW w:w="8448" w:type="dxa"/>
            <w:gridSpan w:val="2"/>
          </w:tcPr>
          <w:p w:rsidR="00F9230C" w:rsidRPr="00AA2E98" w:rsidRDefault="00F9230C" w:rsidP="00AA2E98">
            <w:pPr>
              <w:pStyle w:val="Heading1"/>
              <w:jc w:val="center"/>
              <w:outlineLvl w:val="0"/>
              <w:rPr>
                <w:rFonts w:ascii="Sylfaen" w:hAnsi="Sylfaen"/>
                <w:b/>
                <w:szCs w:val="22"/>
                <w:lang w:val="ka-GE"/>
              </w:rPr>
            </w:pPr>
            <w:r w:rsidRPr="00AA2E98">
              <w:rPr>
                <w:rFonts w:ascii="Sylfaen" w:hAnsi="Sylfaen"/>
                <w:b/>
                <w:bCs/>
                <w:szCs w:val="22"/>
                <w:lang w:val="ka-GE"/>
              </w:rPr>
              <w:t xml:space="preserve">დასკვნითი  </w:t>
            </w:r>
            <w:r w:rsidRPr="00AA2E98">
              <w:rPr>
                <w:rFonts w:ascii="Sylfaen" w:hAnsi="Sylfaen"/>
                <w:b/>
                <w:bCs/>
                <w:szCs w:val="22"/>
                <w:lang w:val="af-ZA"/>
              </w:rPr>
              <w:t>გამოცდა</w:t>
            </w:r>
            <w:r w:rsidRPr="00AA2E98">
              <w:rPr>
                <w:rFonts w:ascii="Sylfaen" w:hAnsi="Sylfaen"/>
                <w:b/>
                <w:szCs w:val="22"/>
                <w:lang w:val="ka-GE"/>
              </w:rPr>
              <w:t>(იხ.შეფასება)</w:t>
            </w:r>
          </w:p>
        </w:tc>
      </w:tr>
      <w:tr w:rsidR="00F9230C" w:rsidRPr="00AA2E98" w:rsidTr="00D8169F">
        <w:tc>
          <w:tcPr>
            <w:tcW w:w="1526" w:type="dxa"/>
          </w:tcPr>
          <w:p w:rsidR="00F9230C" w:rsidRPr="00AA2E98" w:rsidRDefault="00F9230C" w:rsidP="00AA2E98">
            <w:r w:rsidRPr="00AA2E98">
              <w:rPr>
                <w:rFonts w:ascii="Sylfaen" w:hAnsi="Sylfaen"/>
                <w:lang w:val="en-US"/>
              </w:rPr>
              <w:t>X</w:t>
            </w:r>
            <w:r>
              <w:rPr>
                <w:rFonts w:ascii="Sylfaen" w:hAnsi="Sylfaen"/>
                <w:lang w:val="en-US"/>
              </w:rPr>
              <w:t xml:space="preserve">IX-XX </w:t>
            </w:r>
            <w:r w:rsidRPr="00AA2E98">
              <w:rPr>
                <w:rFonts w:ascii="Sylfaen" w:hAnsi="Sylfaen"/>
                <w:lang w:val="ka-GE"/>
              </w:rPr>
              <w:t>კვირა</w:t>
            </w:r>
          </w:p>
        </w:tc>
        <w:tc>
          <w:tcPr>
            <w:tcW w:w="711" w:type="dxa"/>
          </w:tcPr>
          <w:p w:rsidR="00F9230C" w:rsidRPr="00AA2E98" w:rsidRDefault="00F9230C" w:rsidP="00AA2E98">
            <w:pPr>
              <w:pStyle w:val="Heading1"/>
              <w:jc w:val="center"/>
              <w:outlineLvl w:val="0"/>
              <w:rPr>
                <w:rFonts w:ascii="Sylfaen" w:hAnsi="Sylfaen"/>
                <w:b/>
                <w:szCs w:val="22"/>
                <w:lang w:val="ka-GE"/>
              </w:rPr>
            </w:pPr>
          </w:p>
        </w:tc>
        <w:tc>
          <w:tcPr>
            <w:tcW w:w="8448" w:type="dxa"/>
            <w:gridSpan w:val="2"/>
          </w:tcPr>
          <w:p w:rsidR="00F9230C" w:rsidRPr="00AA2E98" w:rsidRDefault="00F9230C" w:rsidP="00AA2E98">
            <w:pPr>
              <w:pStyle w:val="Heading1"/>
              <w:jc w:val="center"/>
              <w:outlineLvl w:val="0"/>
              <w:rPr>
                <w:rFonts w:ascii="Sylfaen" w:hAnsi="Sylfaen"/>
                <w:b/>
                <w:szCs w:val="22"/>
                <w:lang w:val="ka-GE"/>
              </w:rPr>
            </w:pPr>
            <w:r w:rsidRPr="00AA2E98">
              <w:rPr>
                <w:rFonts w:ascii="Sylfaen" w:hAnsi="Sylfaen"/>
                <w:b/>
                <w:bCs/>
                <w:szCs w:val="22"/>
                <w:lang w:val="ka-GE"/>
              </w:rPr>
              <w:t>დამატებითი გამოცდა</w:t>
            </w:r>
          </w:p>
        </w:tc>
      </w:tr>
    </w:tbl>
    <w:p w:rsidR="009478CC" w:rsidRPr="00AA2E98" w:rsidRDefault="009478CC" w:rsidP="00AA2E98">
      <w:pPr>
        <w:rPr>
          <w:rFonts w:ascii="Sylfaen" w:hAnsi="Sylfaen"/>
          <w:sz w:val="22"/>
          <w:szCs w:val="22"/>
          <w:lang w:val="ka-GE"/>
        </w:rPr>
      </w:pPr>
    </w:p>
    <w:sectPr w:rsidR="009478CC" w:rsidRPr="00AA2E98" w:rsidSect="009478CC">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New_SioMhedB,Bold">
    <w:panose1 w:val="00000000000000000000"/>
    <w:charset w:val="CC"/>
    <w:family w:val="auto"/>
    <w:notTrueType/>
    <w:pitch w:val="default"/>
    <w:sig w:usb0="00000201" w:usb1="00000000" w:usb2="00000000" w:usb3="00000000" w:csb0="00000004"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16212"/>
    <w:multiLevelType w:val="hybridMultilevel"/>
    <w:tmpl w:val="0282B258"/>
    <w:lvl w:ilvl="0" w:tplc="B20AD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F55B2C"/>
    <w:multiLevelType w:val="hybridMultilevel"/>
    <w:tmpl w:val="6622C3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3">
    <w:nsid w:val="42F16B21"/>
    <w:multiLevelType w:val="hybridMultilevel"/>
    <w:tmpl w:val="8BCC9E2E"/>
    <w:lvl w:ilvl="0" w:tplc="B39C0E5E">
      <w:start w:val="1"/>
      <w:numFmt w:val="decimal"/>
      <w:lvlText w:val="%1."/>
      <w:lvlJc w:val="left"/>
      <w:pPr>
        <w:ind w:left="405" w:hanging="360"/>
      </w:pPr>
      <w:rPr>
        <w:rFonts w:hint="default"/>
        <w:b w:val="0"/>
      </w:rPr>
    </w:lvl>
    <w:lvl w:ilvl="1" w:tplc="04370019" w:tentative="1">
      <w:start w:val="1"/>
      <w:numFmt w:val="lowerLetter"/>
      <w:lvlText w:val="%2."/>
      <w:lvlJc w:val="left"/>
      <w:pPr>
        <w:ind w:left="1125" w:hanging="360"/>
      </w:pPr>
    </w:lvl>
    <w:lvl w:ilvl="2" w:tplc="0437001B" w:tentative="1">
      <w:start w:val="1"/>
      <w:numFmt w:val="lowerRoman"/>
      <w:lvlText w:val="%3."/>
      <w:lvlJc w:val="right"/>
      <w:pPr>
        <w:ind w:left="1845" w:hanging="180"/>
      </w:pPr>
    </w:lvl>
    <w:lvl w:ilvl="3" w:tplc="0437000F" w:tentative="1">
      <w:start w:val="1"/>
      <w:numFmt w:val="decimal"/>
      <w:lvlText w:val="%4."/>
      <w:lvlJc w:val="left"/>
      <w:pPr>
        <w:ind w:left="2565" w:hanging="360"/>
      </w:pPr>
    </w:lvl>
    <w:lvl w:ilvl="4" w:tplc="04370019" w:tentative="1">
      <w:start w:val="1"/>
      <w:numFmt w:val="lowerLetter"/>
      <w:lvlText w:val="%5."/>
      <w:lvlJc w:val="left"/>
      <w:pPr>
        <w:ind w:left="3285" w:hanging="360"/>
      </w:pPr>
    </w:lvl>
    <w:lvl w:ilvl="5" w:tplc="0437001B" w:tentative="1">
      <w:start w:val="1"/>
      <w:numFmt w:val="lowerRoman"/>
      <w:lvlText w:val="%6."/>
      <w:lvlJc w:val="right"/>
      <w:pPr>
        <w:ind w:left="4005" w:hanging="180"/>
      </w:pPr>
    </w:lvl>
    <w:lvl w:ilvl="6" w:tplc="0437000F" w:tentative="1">
      <w:start w:val="1"/>
      <w:numFmt w:val="decimal"/>
      <w:lvlText w:val="%7."/>
      <w:lvlJc w:val="left"/>
      <w:pPr>
        <w:ind w:left="4725" w:hanging="360"/>
      </w:pPr>
    </w:lvl>
    <w:lvl w:ilvl="7" w:tplc="04370019" w:tentative="1">
      <w:start w:val="1"/>
      <w:numFmt w:val="lowerLetter"/>
      <w:lvlText w:val="%8."/>
      <w:lvlJc w:val="left"/>
      <w:pPr>
        <w:ind w:left="5445" w:hanging="360"/>
      </w:pPr>
    </w:lvl>
    <w:lvl w:ilvl="8" w:tplc="0437001B" w:tentative="1">
      <w:start w:val="1"/>
      <w:numFmt w:val="lowerRoman"/>
      <w:lvlText w:val="%9."/>
      <w:lvlJc w:val="right"/>
      <w:pPr>
        <w:ind w:left="6165" w:hanging="180"/>
      </w:pPr>
    </w:lvl>
  </w:abstractNum>
  <w:abstractNum w:abstractNumId="4">
    <w:nsid w:val="47566111"/>
    <w:multiLevelType w:val="multilevel"/>
    <w:tmpl w:val="408EE5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A81AE2"/>
    <w:multiLevelType w:val="hybridMultilevel"/>
    <w:tmpl w:val="70B8B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313FFB"/>
    <w:multiLevelType w:val="hybridMultilevel"/>
    <w:tmpl w:val="9B46374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nsid w:val="74E42CD4"/>
    <w:multiLevelType w:val="hybridMultilevel"/>
    <w:tmpl w:val="2336496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79A75BA3"/>
    <w:multiLevelType w:val="hybridMultilevel"/>
    <w:tmpl w:val="395A8862"/>
    <w:lvl w:ilvl="0" w:tplc="27041028">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31491"/>
    <w:multiLevelType w:val="hybridMultilevel"/>
    <w:tmpl w:val="DC2C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5"/>
  </w:num>
  <w:num w:numId="6">
    <w:abstractNumId w:val="2"/>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compat>
    <w:compatSetting w:name="compatibilityMode" w:uri="http://schemas.microsoft.com/office/word" w:val="12"/>
  </w:compat>
  <w:rsids>
    <w:rsidRoot w:val="00155B0F"/>
    <w:rsid w:val="0003108C"/>
    <w:rsid w:val="00042A67"/>
    <w:rsid w:val="00091C54"/>
    <w:rsid w:val="000B3225"/>
    <w:rsid w:val="00131EBC"/>
    <w:rsid w:val="00147FC9"/>
    <w:rsid w:val="00155B0F"/>
    <w:rsid w:val="001C1EC1"/>
    <w:rsid w:val="002C34A2"/>
    <w:rsid w:val="00396649"/>
    <w:rsid w:val="003A05E7"/>
    <w:rsid w:val="003E7443"/>
    <w:rsid w:val="003F014F"/>
    <w:rsid w:val="003F2808"/>
    <w:rsid w:val="0042124D"/>
    <w:rsid w:val="004258E1"/>
    <w:rsid w:val="004E1C29"/>
    <w:rsid w:val="00577FD4"/>
    <w:rsid w:val="005B1650"/>
    <w:rsid w:val="0063092D"/>
    <w:rsid w:val="00632FCC"/>
    <w:rsid w:val="006C25E5"/>
    <w:rsid w:val="006F2FD0"/>
    <w:rsid w:val="0077175C"/>
    <w:rsid w:val="007D52BC"/>
    <w:rsid w:val="00882C4E"/>
    <w:rsid w:val="008A149C"/>
    <w:rsid w:val="009118FF"/>
    <w:rsid w:val="009478CC"/>
    <w:rsid w:val="009B461C"/>
    <w:rsid w:val="00AA28B0"/>
    <w:rsid w:val="00AA2E98"/>
    <w:rsid w:val="00AD34A1"/>
    <w:rsid w:val="00B306A0"/>
    <w:rsid w:val="00B62A3A"/>
    <w:rsid w:val="00B73224"/>
    <w:rsid w:val="00C279AB"/>
    <w:rsid w:val="00C62CD6"/>
    <w:rsid w:val="00CE2305"/>
    <w:rsid w:val="00D8169F"/>
    <w:rsid w:val="00DD33D7"/>
    <w:rsid w:val="00E305A6"/>
    <w:rsid w:val="00E76E73"/>
    <w:rsid w:val="00EC0A14"/>
    <w:rsid w:val="00EE14AB"/>
    <w:rsid w:val="00F00B29"/>
    <w:rsid w:val="00F579F6"/>
    <w:rsid w:val="00F62F49"/>
    <w:rsid w:val="00F923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CC"/>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478CC"/>
    <w:pPr>
      <w:keepNext/>
      <w:outlineLvl w:val="0"/>
    </w:pPr>
    <w:rPr>
      <w:rFonts w:ascii="Arial" w:hAnsi="Arial"/>
      <w:szCs w:val="20"/>
      <w:lang w:val="en-US" w:eastAsia="en-US"/>
    </w:rPr>
  </w:style>
  <w:style w:type="paragraph" w:styleId="Heading3">
    <w:name w:val="heading 3"/>
    <w:basedOn w:val="Normal"/>
    <w:next w:val="Normal"/>
    <w:link w:val="Heading3Char"/>
    <w:uiPriority w:val="9"/>
    <w:semiHidden/>
    <w:unhideWhenUsed/>
    <w:qFormat/>
    <w:rsid w:val="009478CC"/>
    <w:pPr>
      <w:keepNext/>
      <w:spacing w:before="240" w:after="60"/>
      <w:outlineLvl w:val="2"/>
    </w:pPr>
    <w:rPr>
      <w:rFonts w:ascii="Sylfaen" w:hAnsi="Sylfae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478CC"/>
    <w:rPr>
      <w:rFonts w:ascii="Sylfaen" w:eastAsia="Times New Roman" w:hAnsi="Sylfaen" w:cs="Times New Roman"/>
      <w:b/>
      <w:bCs/>
      <w:sz w:val="26"/>
      <w:szCs w:val="26"/>
      <w:lang w:val="ru-RU" w:eastAsia="ru-RU"/>
    </w:rPr>
  </w:style>
  <w:style w:type="paragraph" w:styleId="Caption">
    <w:name w:val="caption"/>
    <w:basedOn w:val="Normal"/>
    <w:next w:val="Normal"/>
    <w:qFormat/>
    <w:rsid w:val="009478CC"/>
    <w:pPr>
      <w:jc w:val="center"/>
    </w:pPr>
    <w:rPr>
      <w:rFonts w:ascii="IJournal" w:hAnsi="IJournal"/>
      <w:sz w:val="40"/>
      <w:lang w:val="en-US" w:eastAsia="en-US"/>
    </w:rPr>
  </w:style>
  <w:style w:type="table" w:styleId="TableGrid">
    <w:name w:val="Table Grid"/>
    <w:basedOn w:val="TableNormal"/>
    <w:uiPriority w:val="39"/>
    <w:rsid w:val="0094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478CC"/>
    <w:rPr>
      <w:rFonts w:ascii="Arial" w:eastAsia="Times New Roman" w:hAnsi="Arial" w:cs="Times New Roman"/>
      <w:sz w:val="24"/>
      <w:szCs w:val="20"/>
    </w:rPr>
  </w:style>
  <w:style w:type="character" w:styleId="Strong">
    <w:name w:val="Strong"/>
    <w:uiPriority w:val="22"/>
    <w:qFormat/>
    <w:rsid w:val="009478CC"/>
    <w:rPr>
      <w:b/>
      <w:bCs/>
    </w:rPr>
  </w:style>
  <w:style w:type="paragraph" w:styleId="ListParagraph">
    <w:name w:val="List Paragraph"/>
    <w:basedOn w:val="Normal"/>
    <w:uiPriority w:val="34"/>
    <w:qFormat/>
    <w:rsid w:val="009478CC"/>
    <w:pPr>
      <w:spacing w:after="200" w:line="276" w:lineRule="auto"/>
      <w:ind w:left="720"/>
      <w:contextualSpacing/>
    </w:pPr>
    <w:rPr>
      <w:rFonts w:ascii="Calibri" w:hAnsi="Calibri"/>
      <w:sz w:val="22"/>
      <w:szCs w:val="22"/>
      <w:lang w:val="en-US" w:eastAsia="en-US"/>
    </w:rPr>
  </w:style>
  <w:style w:type="paragraph" w:customStyle="1" w:styleId="Default">
    <w:name w:val="Default"/>
    <w:uiPriority w:val="99"/>
    <w:rsid w:val="009478CC"/>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
    <w:name w:val="Body Text"/>
    <w:basedOn w:val="Normal"/>
    <w:link w:val="BodyTextChar"/>
    <w:rsid w:val="009478CC"/>
    <w:pPr>
      <w:spacing w:after="120"/>
    </w:pPr>
  </w:style>
  <w:style w:type="character" w:customStyle="1" w:styleId="BodyTextChar">
    <w:name w:val="Body Text Char"/>
    <w:basedOn w:val="DefaultParagraphFont"/>
    <w:link w:val="BodyText"/>
    <w:rsid w:val="009478CC"/>
    <w:rPr>
      <w:rFonts w:ascii="Times New Roman" w:eastAsia="Times New Roman" w:hAnsi="Times New Roman" w:cs="Times New Roman"/>
      <w:sz w:val="24"/>
      <w:szCs w:val="24"/>
    </w:rPr>
  </w:style>
  <w:style w:type="paragraph" w:styleId="FootnoteText">
    <w:name w:val="footnote text"/>
    <w:basedOn w:val="Normal"/>
    <w:link w:val="FootnoteTextChar"/>
    <w:semiHidden/>
    <w:rsid w:val="009478CC"/>
    <w:rPr>
      <w:sz w:val="20"/>
      <w:szCs w:val="20"/>
      <w:lang w:val="en-US" w:eastAsia="en-US"/>
    </w:rPr>
  </w:style>
  <w:style w:type="character" w:customStyle="1" w:styleId="FootnoteTextChar">
    <w:name w:val="Footnote Text Char"/>
    <w:basedOn w:val="DefaultParagraphFont"/>
    <w:link w:val="FootnoteText"/>
    <w:semiHidden/>
    <w:rsid w:val="009478CC"/>
    <w:rPr>
      <w:rFonts w:ascii="Times New Roman" w:eastAsia="Times New Roman" w:hAnsi="Times New Roman" w:cs="Times New Roman"/>
      <w:sz w:val="20"/>
      <w:szCs w:val="20"/>
    </w:rPr>
  </w:style>
  <w:style w:type="character" w:styleId="HTMLCite">
    <w:name w:val="HTML Cite"/>
    <w:unhideWhenUsed/>
    <w:rsid w:val="009478CC"/>
    <w:rPr>
      <w:i/>
      <w:iCs/>
    </w:rPr>
  </w:style>
  <w:style w:type="character" w:styleId="Hyperlink">
    <w:name w:val="Hyperlink"/>
    <w:basedOn w:val="DefaultParagraphFont"/>
    <w:uiPriority w:val="99"/>
    <w:unhideWhenUsed/>
    <w:rsid w:val="003E7443"/>
    <w:rPr>
      <w:color w:val="0563C1" w:themeColor="hyperlink"/>
      <w:u w:val="single"/>
    </w:rPr>
  </w:style>
  <w:style w:type="paragraph" w:styleId="BalloonText">
    <w:name w:val="Balloon Text"/>
    <w:basedOn w:val="Normal"/>
    <w:link w:val="BalloonTextChar"/>
    <w:uiPriority w:val="99"/>
    <w:semiHidden/>
    <w:unhideWhenUsed/>
    <w:rsid w:val="004E1C29"/>
    <w:rPr>
      <w:rFonts w:ascii="Tahoma" w:hAnsi="Tahoma" w:cs="Tahoma"/>
      <w:sz w:val="16"/>
      <w:szCs w:val="16"/>
    </w:rPr>
  </w:style>
  <w:style w:type="character" w:customStyle="1" w:styleId="BalloonTextChar">
    <w:name w:val="Balloon Text Char"/>
    <w:basedOn w:val="DefaultParagraphFont"/>
    <w:link w:val="BalloonText"/>
    <w:uiPriority w:val="99"/>
    <w:semiHidden/>
    <w:rsid w:val="004E1C29"/>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CC"/>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478CC"/>
    <w:pPr>
      <w:keepNext/>
      <w:outlineLvl w:val="0"/>
    </w:pPr>
    <w:rPr>
      <w:rFonts w:ascii="Arial" w:hAnsi="Arial"/>
      <w:szCs w:val="20"/>
      <w:lang w:val="en-US" w:eastAsia="en-US"/>
    </w:rPr>
  </w:style>
  <w:style w:type="paragraph" w:styleId="Heading3">
    <w:name w:val="heading 3"/>
    <w:basedOn w:val="Normal"/>
    <w:next w:val="Normal"/>
    <w:link w:val="Heading3Char"/>
    <w:uiPriority w:val="9"/>
    <w:semiHidden/>
    <w:unhideWhenUsed/>
    <w:qFormat/>
    <w:rsid w:val="009478CC"/>
    <w:pPr>
      <w:keepNext/>
      <w:spacing w:before="240" w:after="60"/>
      <w:outlineLvl w:val="2"/>
    </w:pPr>
    <w:rPr>
      <w:rFonts w:ascii="Sylfaen" w:hAnsi="Sylfae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478CC"/>
    <w:rPr>
      <w:rFonts w:ascii="Sylfaen" w:eastAsia="Times New Roman" w:hAnsi="Sylfaen" w:cs="Times New Roman"/>
      <w:b/>
      <w:bCs/>
      <w:sz w:val="26"/>
      <w:szCs w:val="26"/>
      <w:lang w:val="ru-RU" w:eastAsia="ru-RU"/>
    </w:rPr>
  </w:style>
  <w:style w:type="paragraph" w:styleId="Caption">
    <w:name w:val="caption"/>
    <w:basedOn w:val="Normal"/>
    <w:next w:val="Normal"/>
    <w:qFormat/>
    <w:rsid w:val="009478CC"/>
    <w:pPr>
      <w:jc w:val="center"/>
    </w:pPr>
    <w:rPr>
      <w:rFonts w:ascii="IJournal" w:hAnsi="IJournal"/>
      <w:sz w:val="40"/>
      <w:lang w:val="en-US" w:eastAsia="en-US"/>
    </w:rPr>
  </w:style>
  <w:style w:type="table" w:styleId="TableGrid">
    <w:name w:val="Table Grid"/>
    <w:basedOn w:val="TableNormal"/>
    <w:uiPriority w:val="39"/>
    <w:rsid w:val="0094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478CC"/>
    <w:rPr>
      <w:rFonts w:ascii="Arial" w:eastAsia="Times New Roman" w:hAnsi="Arial" w:cs="Times New Roman"/>
      <w:sz w:val="24"/>
      <w:szCs w:val="20"/>
    </w:rPr>
  </w:style>
  <w:style w:type="character" w:styleId="Strong">
    <w:name w:val="Strong"/>
    <w:uiPriority w:val="22"/>
    <w:qFormat/>
    <w:rsid w:val="009478CC"/>
    <w:rPr>
      <w:b/>
      <w:bCs/>
    </w:rPr>
  </w:style>
  <w:style w:type="paragraph" w:styleId="ListParagraph">
    <w:name w:val="List Paragraph"/>
    <w:basedOn w:val="Normal"/>
    <w:uiPriority w:val="34"/>
    <w:qFormat/>
    <w:rsid w:val="009478CC"/>
    <w:pPr>
      <w:spacing w:after="200" w:line="276" w:lineRule="auto"/>
      <w:ind w:left="720"/>
      <w:contextualSpacing/>
    </w:pPr>
    <w:rPr>
      <w:rFonts w:ascii="Calibri" w:hAnsi="Calibri"/>
      <w:sz w:val="22"/>
      <w:szCs w:val="22"/>
      <w:lang w:val="en-US" w:eastAsia="en-US"/>
    </w:rPr>
  </w:style>
  <w:style w:type="paragraph" w:customStyle="1" w:styleId="Default">
    <w:name w:val="Default"/>
    <w:uiPriority w:val="99"/>
    <w:rsid w:val="009478CC"/>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
    <w:name w:val="Body Text"/>
    <w:basedOn w:val="Normal"/>
    <w:link w:val="BodyTextChar"/>
    <w:rsid w:val="009478CC"/>
    <w:pPr>
      <w:spacing w:after="120"/>
    </w:pPr>
    <w:rPr>
      <w:lang w:val="x-none" w:eastAsia="x-none"/>
    </w:rPr>
  </w:style>
  <w:style w:type="character" w:customStyle="1" w:styleId="BodyTextChar">
    <w:name w:val="Body Text Char"/>
    <w:basedOn w:val="DefaultParagraphFont"/>
    <w:link w:val="BodyText"/>
    <w:rsid w:val="009478CC"/>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9478CC"/>
    <w:rPr>
      <w:sz w:val="20"/>
      <w:szCs w:val="20"/>
      <w:lang w:val="en-US" w:eastAsia="en-US"/>
    </w:rPr>
  </w:style>
  <w:style w:type="character" w:customStyle="1" w:styleId="FootnoteTextChar">
    <w:name w:val="Footnote Text Char"/>
    <w:basedOn w:val="DefaultParagraphFont"/>
    <w:link w:val="FootnoteText"/>
    <w:semiHidden/>
    <w:rsid w:val="009478CC"/>
    <w:rPr>
      <w:rFonts w:ascii="Times New Roman" w:eastAsia="Times New Roman" w:hAnsi="Times New Roman" w:cs="Times New Roman"/>
      <w:sz w:val="20"/>
      <w:szCs w:val="20"/>
    </w:rPr>
  </w:style>
  <w:style w:type="character" w:styleId="HTMLCite">
    <w:name w:val="HTML Cite"/>
    <w:unhideWhenUsed/>
    <w:rsid w:val="009478CC"/>
    <w:rPr>
      <w:i/>
      <w:iCs/>
    </w:rPr>
  </w:style>
  <w:style w:type="character" w:styleId="Hyperlink">
    <w:name w:val="Hyperlink"/>
    <w:basedOn w:val="DefaultParagraphFont"/>
    <w:uiPriority w:val="99"/>
    <w:unhideWhenUsed/>
    <w:rsid w:val="003E7443"/>
    <w:rPr>
      <w:color w:val="0563C1" w:themeColor="hyperlink"/>
      <w:u w:val="single"/>
    </w:rPr>
  </w:style>
  <w:style w:type="paragraph" w:styleId="BalloonText">
    <w:name w:val="Balloon Text"/>
    <w:basedOn w:val="Normal"/>
    <w:link w:val="BalloonTextChar"/>
    <w:uiPriority w:val="99"/>
    <w:semiHidden/>
    <w:unhideWhenUsed/>
    <w:rsid w:val="004E1C29"/>
    <w:rPr>
      <w:rFonts w:ascii="Tahoma" w:hAnsi="Tahoma" w:cs="Tahoma"/>
      <w:sz w:val="16"/>
      <w:szCs w:val="16"/>
    </w:rPr>
  </w:style>
  <w:style w:type="character" w:customStyle="1" w:styleId="BalloonTextChar">
    <w:name w:val="Balloon Text Char"/>
    <w:basedOn w:val="DefaultParagraphFont"/>
    <w:link w:val="BalloonText"/>
    <w:uiPriority w:val="99"/>
    <w:semiHidden/>
    <w:rsid w:val="004E1C29"/>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74587">
      <w:bodyDiv w:val="1"/>
      <w:marLeft w:val="0"/>
      <w:marRight w:val="0"/>
      <w:marTop w:val="0"/>
      <w:marBottom w:val="0"/>
      <w:divBdr>
        <w:top w:val="none" w:sz="0" w:space="0" w:color="auto"/>
        <w:left w:val="none" w:sz="0" w:space="0" w:color="auto"/>
        <w:bottom w:val="none" w:sz="0" w:space="0" w:color="auto"/>
        <w:right w:val="none" w:sz="0" w:space="0" w:color="auto"/>
      </w:divBdr>
    </w:div>
    <w:div w:id="1492866994">
      <w:bodyDiv w:val="1"/>
      <w:marLeft w:val="0"/>
      <w:marRight w:val="0"/>
      <w:marTop w:val="0"/>
      <w:marBottom w:val="0"/>
      <w:divBdr>
        <w:top w:val="none" w:sz="0" w:space="0" w:color="auto"/>
        <w:left w:val="none" w:sz="0" w:space="0" w:color="auto"/>
        <w:bottom w:val="none" w:sz="0" w:space="0" w:color="auto"/>
        <w:right w:val="none" w:sz="0" w:space="0" w:color="auto"/>
      </w:divBdr>
    </w:div>
    <w:div w:id="1916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fl.ge/" TargetMode="External"/><Relationship Id="rId3" Type="http://schemas.microsoft.com/office/2007/relationships/stylesWithEffects" Target="stylesWithEffects.xml"/><Relationship Id="rId7" Type="http://schemas.openxmlformats.org/officeDocument/2006/relationships/hyperlink" Target="mailto:mzechabu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dc:creator>
  <cp:lastModifiedBy>Documents</cp:lastModifiedBy>
  <cp:revision>12</cp:revision>
  <dcterms:created xsi:type="dcterms:W3CDTF">2016-11-11T18:56:00Z</dcterms:created>
  <dcterms:modified xsi:type="dcterms:W3CDTF">2017-02-21T18:53:00Z</dcterms:modified>
</cp:coreProperties>
</file>