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0C" w:rsidRPr="0019490C" w:rsidRDefault="0019490C" w:rsidP="0019490C">
      <w:pPr>
        <w:pStyle w:val="a3"/>
        <w:rPr>
          <w:rFonts w:ascii="Sylfaen" w:hAnsi="Sylfaen"/>
          <w:b/>
          <w:bCs/>
          <w:i/>
          <w:sz w:val="22"/>
          <w:szCs w:val="22"/>
          <w:lang w:val="fi-FI"/>
        </w:rPr>
      </w:pPr>
    </w:p>
    <w:p w:rsidR="00A5124D" w:rsidRPr="0019490C" w:rsidRDefault="00A5124D" w:rsidP="00A5124D">
      <w:pPr>
        <w:pStyle w:val="a3"/>
        <w:rPr>
          <w:rFonts w:ascii="Sylfaen" w:hAnsi="Sylfaen"/>
          <w:b/>
          <w:bCs/>
          <w:sz w:val="22"/>
          <w:szCs w:val="22"/>
          <w:lang w:val="fi-FI"/>
        </w:rPr>
      </w:pPr>
      <w:r w:rsidRPr="0019490C">
        <w:rPr>
          <w:rFonts w:ascii="Sylfaen" w:hAnsi="Sylfaen"/>
          <w:b/>
          <w:bCs/>
          <w:sz w:val="22"/>
          <w:szCs w:val="22"/>
          <w:lang w:val="fi-FI"/>
        </w:rPr>
        <w:t>TBILISI   HUMANITARIAN  TEACHING UNIVERSITY</w:t>
      </w:r>
    </w:p>
    <w:p w:rsidR="00A5124D" w:rsidRPr="0019490C" w:rsidRDefault="00304987" w:rsidP="00A5124D">
      <w:pPr>
        <w:rPr>
          <w:rFonts w:ascii="Sylfaen" w:hAnsi="Sylfaen"/>
          <w:b/>
          <w:i/>
          <w:lang w:val="fi-FI"/>
        </w:rPr>
      </w:pPr>
      <w:r>
        <w:rPr>
          <w:rFonts w:ascii="Sylfaen" w:hAnsi="Sylfaen"/>
          <w:b/>
          <w:i/>
          <w:lang w:val="fi-FI"/>
        </w:rPr>
        <w:t xml:space="preserve">                                                                          </w:t>
      </w:r>
      <w:r w:rsidR="00FD1F73" w:rsidRPr="0019490C">
        <w:rPr>
          <w:rFonts w:ascii="Sylfaen" w:hAnsi="Sylfaen"/>
          <w:b/>
          <w:i/>
          <w:lang w:val="fi-FI"/>
        </w:rPr>
        <w:t xml:space="preserve">SILLABUS </w:t>
      </w:r>
    </w:p>
    <w:tbl>
      <w:tblPr>
        <w:tblStyle w:val="a4"/>
        <w:tblW w:w="10260" w:type="dxa"/>
        <w:tblInd w:w="-455" w:type="dxa"/>
        <w:tblLook w:val="04A0" w:firstRow="1" w:lastRow="0" w:firstColumn="1" w:lastColumn="0" w:noHBand="0" w:noVBand="1"/>
      </w:tblPr>
      <w:tblGrid>
        <w:gridCol w:w="2155"/>
        <w:gridCol w:w="8105"/>
      </w:tblGrid>
      <w:tr w:rsidR="00A5124D" w:rsidRPr="00304987" w:rsidTr="00A5124D">
        <w:tc>
          <w:tcPr>
            <w:tcW w:w="2155" w:type="dxa"/>
          </w:tcPr>
          <w:p w:rsidR="00A5124D" w:rsidRPr="00304987" w:rsidRDefault="00A5124D" w:rsidP="00A5124D">
            <w:pPr>
              <w:rPr>
                <w:rFonts w:ascii="Sylfaen" w:hAnsi="Sylfaen"/>
                <w:b/>
                <w:i/>
                <w:lang w:val="fi-FI"/>
              </w:rPr>
            </w:pPr>
            <w:r w:rsidRPr="00304987">
              <w:rPr>
                <w:rFonts w:ascii="Sylfaen" w:hAnsi="Sylfaen"/>
                <w:b/>
                <w:i/>
                <w:lang w:val="fi-FI"/>
              </w:rPr>
              <w:t>Name of educational course</w:t>
            </w:r>
          </w:p>
        </w:tc>
        <w:tc>
          <w:tcPr>
            <w:tcW w:w="8105" w:type="dxa"/>
          </w:tcPr>
          <w:p w:rsidR="00A5124D" w:rsidRPr="00304987" w:rsidRDefault="00E43EA5" w:rsidP="00526BCF">
            <w:pPr>
              <w:rPr>
                <w:rFonts w:ascii="Sylfaen" w:hAnsi="Sylfaen"/>
                <w:b/>
                <w:i/>
                <w:lang w:val="fi-FI"/>
              </w:rPr>
            </w:pPr>
            <w:r w:rsidRPr="00304987">
              <w:rPr>
                <w:rFonts w:ascii="Sylfaen" w:hAnsi="Sylfaen"/>
                <w:b/>
                <w:i/>
                <w:lang w:val="fi-FI"/>
              </w:rPr>
              <w:t>C</w:t>
            </w:r>
            <w:r w:rsidR="00610E71" w:rsidRPr="00304987">
              <w:rPr>
                <w:rFonts w:ascii="Sylfaen" w:hAnsi="Sylfaen"/>
                <w:b/>
                <w:i/>
                <w:lang w:val="fi-FI"/>
              </w:rPr>
              <w:t>linical odontology</w:t>
            </w:r>
          </w:p>
        </w:tc>
      </w:tr>
      <w:tr w:rsidR="00A5124D" w:rsidRPr="00304987" w:rsidTr="00A5124D">
        <w:tc>
          <w:tcPr>
            <w:tcW w:w="2155" w:type="dxa"/>
          </w:tcPr>
          <w:p w:rsidR="00A5124D" w:rsidRPr="00304987" w:rsidRDefault="00A5124D" w:rsidP="00A5124D">
            <w:pPr>
              <w:rPr>
                <w:rFonts w:ascii="Sylfaen" w:hAnsi="Sylfaen"/>
                <w:b/>
                <w:i/>
                <w:lang w:val="fi-FI"/>
              </w:rPr>
            </w:pPr>
            <w:r w:rsidRPr="00304987">
              <w:rPr>
                <w:rFonts w:ascii="Sylfaen" w:hAnsi="Sylfaen"/>
                <w:b/>
                <w:i/>
                <w:lang w:val="fi-FI"/>
              </w:rPr>
              <w:t>Code of educational course</w:t>
            </w:r>
          </w:p>
        </w:tc>
        <w:tc>
          <w:tcPr>
            <w:tcW w:w="8105" w:type="dxa"/>
          </w:tcPr>
          <w:p w:rsidR="00A5124D" w:rsidRPr="00304987" w:rsidRDefault="00193303" w:rsidP="00A5124D">
            <w:pPr>
              <w:rPr>
                <w:rFonts w:ascii="Sylfaen" w:hAnsi="Sylfaen"/>
                <w:i/>
                <w:color w:val="FF0000"/>
                <w:lang w:val="fi-FI"/>
              </w:rPr>
            </w:pPr>
            <w:r w:rsidRPr="00304987">
              <w:rPr>
                <w:rFonts w:ascii="Sylfaen" w:hAnsi="Sylfaen"/>
                <w:i/>
              </w:rPr>
              <w:t>STOM0403DM</w:t>
            </w:r>
          </w:p>
        </w:tc>
      </w:tr>
      <w:tr w:rsidR="00A5124D" w:rsidRPr="00304987" w:rsidTr="00A5124D">
        <w:tc>
          <w:tcPr>
            <w:tcW w:w="2155" w:type="dxa"/>
          </w:tcPr>
          <w:p w:rsidR="00A5124D" w:rsidRPr="00304987" w:rsidRDefault="00A5124D" w:rsidP="00A5124D">
            <w:pPr>
              <w:rPr>
                <w:rFonts w:ascii="Sylfaen" w:hAnsi="Sylfaen"/>
                <w:b/>
                <w:i/>
                <w:lang w:val="fi-FI"/>
              </w:rPr>
            </w:pPr>
            <w:r w:rsidRPr="00304987">
              <w:rPr>
                <w:rFonts w:ascii="Sylfaen" w:hAnsi="Sylfaen"/>
                <w:b/>
                <w:i/>
                <w:lang w:val="fi-FI"/>
              </w:rPr>
              <w:t>Status  of educational course</w:t>
            </w:r>
          </w:p>
        </w:tc>
        <w:tc>
          <w:tcPr>
            <w:tcW w:w="8105" w:type="dxa"/>
          </w:tcPr>
          <w:p w:rsidR="002775CE" w:rsidRPr="00304987" w:rsidRDefault="002775CE" w:rsidP="002775CE">
            <w:pPr>
              <w:rPr>
                <w:rFonts w:ascii="Sylfaen" w:hAnsi="Sylfaen"/>
                <w:i/>
                <w:lang w:val="fi-FI"/>
              </w:rPr>
            </w:pPr>
            <w:r w:rsidRPr="00304987">
              <w:rPr>
                <w:rFonts w:ascii="Sylfaen" w:hAnsi="Sylfaen"/>
                <w:i/>
                <w:lang w:val="fi-FI"/>
              </w:rPr>
              <w:t>Compulsory course</w:t>
            </w:r>
          </w:p>
          <w:p w:rsidR="00A5124D" w:rsidRPr="00304987" w:rsidRDefault="002775CE" w:rsidP="002775CE">
            <w:pPr>
              <w:rPr>
                <w:rFonts w:ascii="Sylfaen" w:hAnsi="Sylfaen"/>
                <w:i/>
                <w:lang w:val="fi-FI"/>
              </w:rPr>
            </w:pPr>
            <w:r w:rsidRPr="00304987">
              <w:rPr>
                <w:rFonts w:ascii="Sylfaen" w:hAnsi="Sylfaen"/>
                <w:i/>
                <w:lang w:val="fi-FI"/>
              </w:rPr>
              <w:t>for the one-cycle higher educational Programme-Dentistry</w:t>
            </w:r>
          </w:p>
        </w:tc>
      </w:tr>
      <w:tr w:rsidR="00A5124D" w:rsidRPr="00304987" w:rsidTr="00A5124D">
        <w:tc>
          <w:tcPr>
            <w:tcW w:w="2155" w:type="dxa"/>
          </w:tcPr>
          <w:p w:rsidR="00A5124D" w:rsidRPr="00304987" w:rsidRDefault="00A5124D" w:rsidP="00A5124D">
            <w:pPr>
              <w:rPr>
                <w:rFonts w:ascii="Sylfaen" w:hAnsi="Sylfaen"/>
                <w:b/>
                <w:i/>
                <w:lang w:val="fi-FI"/>
              </w:rPr>
            </w:pPr>
            <w:r w:rsidRPr="00304987">
              <w:rPr>
                <w:rFonts w:ascii="Sylfaen" w:hAnsi="Sylfaen"/>
                <w:b/>
                <w:i/>
                <w:lang w:val="fi-FI"/>
              </w:rPr>
              <w:t>ECTS</w:t>
            </w:r>
          </w:p>
        </w:tc>
        <w:tc>
          <w:tcPr>
            <w:tcW w:w="8105" w:type="dxa"/>
          </w:tcPr>
          <w:p w:rsidR="00624323" w:rsidRPr="00304987" w:rsidRDefault="00624323" w:rsidP="00624323">
            <w:pPr>
              <w:jc w:val="both"/>
              <w:rPr>
                <w:rFonts w:ascii="Sylfaen" w:hAnsi="Sylfaen"/>
                <w:i/>
              </w:rPr>
            </w:pPr>
            <w:r w:rsidRPr="00304987">
              <w:rPr>
                <w:rFonts w:ascii="Sylfaen" w:hAnsi="Sylfaen"/>
                <w:b/>
                <w:i/>
              </w:rPr>
              <w:t>4 credits</w:t>
            </w:r>
            <w:r w:rsidRPr="00304987">
              <w:rPr>
                <w:rFonts w:ascii="Sylfaen" w:hAnsi="Sylfaen"/>
                <w:b/>
                <w:i/>
                <w:lang w:val="ka-GE"/>
              </w:rPr>
              <w:t>.</w:t>
            </w:r>
            <w:r w:rsidRPr="00304987">
              <w:rPr>
                <w:rFonts w:ascii="Sylfaen" w:hAnsi="Sylfaen"/>
                <w:b/>
                <w:i/>
              </w:rPr>
              <w:t xml:space="preserve"> Total: 100 hours</w:t>
            </w:r>
          </w:p>
          <w:p w:rsidR="00624323" w:rsidRPr="00304987" w:rsidRDefault="00624323" w:rsidP="00624323">
            <w:pPr>
              <w:jc w:val="both"/>
              <w:rPr>
                <w:rFonts w:ascii="Sylfaen" w:hAnsi="Sylfaen"/>
                <w:i/>
                <w:lang w:val="ka-GE"/>
              </w:rPr>
            </w:pPr>
            <w:r w:rsidRPr="00304987">
              <w:rPr>
                <w:rFonts w:ascii="Sylfaen" w:hAnsi="Sylfaen"/>
                <w:i/>
                <w:lang w:val="ka-GE"/>
              </w:rPr>
              <w:t>Contact Hours–</w:t>
            </w:r>
            <w:r w:rsidRPr="00304987">
              <w:rPr>
                <w:rFonts w:ascii="Sylfaen" w:hAnsi="Sylfaen"/>
                <w:i/>
              </w:rPr>
              <w:t xml:space="preserve">43 </w:t>
            </w:r>
            <w:r w:rsidRPr="00304987">
              <w:rPr>
                <w:rFonts w:ascii="Sylfaen" w:hAnsi="Sylfaen"/>
                <w:i/>
                <w:lang w:val="ka-GE"/>
              </w:rPr>
              <w:t>h</w:t>
            </w:r>
            <w:r w:rsidRPr="00304987">
              <w:rPr>
                <w:rFonts w:ascii="Sylfaen" w:hAnsi="Sylfaen"/>
                <w:i/>
              </w:rPr>
              <w:t>ours</w:t>
            </w:r>
            <w:r w:rsidRPr="00304987">
              <w:rPr>
                <w:rFonts w:ascii="Sylfaen" w:hAnsi="Sylfaen"/>
                <w:i/>
                <w:lang w:val="ka-GE"/>
              </w:rPr>
              <w:t xml:space="preserve"> (</w:t>
            </w:r>
            <w:r w:rsidRPr="00304987">
              <w:rPr>
                <w:rFonts w:ascii="Sylfaen" w:hAnsi="Sylfaen"/>
                <w:i/>
              </w:rPr>
              <w:t xml:space="preserve">Class Meeting Time Period: 14L/25 </w:t>
            </w:r>
            <w:proofErr w:type="spellStart"/>
            <w:r w:rsidRPr="00304987">
              <w:rPr>
                <w:rFonts w:ascii="Sylfaen" w:hAnsi="Sylfaen"/>
                <w:i/>
              </w:rPr>
              <w:t>Pr</w:t>
            </w:r>
            <w:proofErr w:type="spellEnd"/>
            <w:r w:rsidRPr="00304987">
              <w:rPr>
                <w:rFonts w:ascii="Sylfaen" w:hAnsi="Sylfaen"/>
                <w:i/>
                <w:lang w:val="ka-GE"/>
              </w:rPr>
              <w:t xml:space="preserve">)  + </w:t>
            </w:r>
            <w:r w:rsidRPr="00304987">
              <w:rPr>
                <w:rFonts w:ascii="Sylfaen" w:hAnsi="Sylfaen"/>
                <w:i/>
              </w:rPr>
              <w:t>4</w:t>
            </w:r>
            <w:r w:rsidRPr="00304987">
              <w:rPr>
                <w:rFonts w:ascii="Sylfaen" w:hAnsi="Sylfaen"/>
                <w:i/>
                <w:lang w:val="ka-GE"/>
              </w:rPr>
              <w:t xml:space="preserve"> h</w:t>
            </w:r>
            <w:r w:rsidRPr="00304987">
              <w:rPr>
                <w:rFonts w:ascii="Sylfaen" w:hAnsi="Sylfaen"/>
                <w:i/>
              </w:rPr>
              <w:t>ours</w:t>
            </w:r>
            <w:r w:rsidRPr="00304987">
              <w:rPr>
                <w:rFonts w:ascii="Sylfaen" w:hAnsi="Sylfaen"/>
                <w:i/>
                <w:lang w:val="ka-GE"/>
              </w:rPr>
              <w:t xml:space="preserve"> (</w:t>
            </w:r>
            <w:r w:rsidRPr="00304987">
              <w:rPr>
                <w:rFonts w:ascii="Sylfaen" w:hAnsi="Sylfaen"/>
                <w:i/>
              </w:rPr>
              <w:t>Midterm:2h  and Final Examinations 2h</w:t>
            </w:r>
            <w:r w:rsidRPr="00304987">
              <w:rPr>
                <w:rFonts w:ascii="Sylfaen" w:hAnsi="Sylfaen"/>
                <w:i/>
                <w:lang w:val="ka-GE"/>
              </w:rPr>
              <w:t>):</w:t>
            </w:r>
          </w:p>
          <w:p w:rsidR="00624323" w:rsidRPr="00304987" w:rsidRDefault="00624323" w:rsidP="00624323">
            <w:pPr>
              <w:rPr>
                <w:rFonts w:ascii="Sylfaen" w:hAnsi="Sylfaen"/>
                <w:i/>
                <w:lang w:val="fi-FI"/>
              </w:rPr>
            </w:pPr>
            <w:r w:rsidRPr="00304987">
              <w:rPr>
                <w:rFonts w:ascii="Sylfaen" w:hAnsi="Sylfaen"/>
                <w:i/>
                <w:lang w:val="ka-GE"/>
              </w:rPr>
              <w:t>Individual Work</w:t>
            </w:r>
            <w:r w:rsidRPr="00304987">
              <w:rPr>
                <w:rFonts w:ascii="Sylfaen" w:hAnsi="Sylfaen"/>
                <w:i/>
              </w:rPr>
              <w:t>-57</w:t>
            </w:r>
            <w:r w:rsidRPr="00304987">
              <w:rPr>
                <w:rFonts w:ascii="Sylfaen" w:hAnsi="Sylfaen"/>
                <w:i/>
                <w:lang w:val="ka-GE"/>
              </w:rPr>
              <w:t xml:space="preserve"> hours</w:t>
            </w:r>
          </w:p>
        </w:tc>
      </w:tr>
      <w:tr w:rsidR="00A5124D" w:rsidRPr="00304987" w:rsidTr="00A5124D">
        <w:tc>
          <w:tcPr>
            <w:tcW w:w="2155" w:type="dxa"/>
          </w:tcPr>
          <w:p w:rsidR="00A5124D" w:rsidRPr="00304987" w:rsidRDefault="00A5124D" w:rsidP="00A5124D">
            <w:pPr>
              <w:rPr>
                <w:rFonts w:ascii="Sylfaen" w:hAnsi="Sylfaen"/>
                <w:b/>
                <w:i/>
                <w:lang w:val="fi-FI"/>
              </w:rPr>
            </w:pPr>
            <w:r w:rsidRPr="00304987">
              <w:rPr>
                <w:rFonts w:ascii="Sylfaen" w:hAnsi="Sylfaen"/>
                <w:b/>
                <w:i/>
                <w:lang w:val="fi-FI"/>
              </w:rPr>
              <w:t xml:space="preserve">Lecturer </w:t>
            </w:r>
          </w:p>
        </w:tc>
        <w:tc>
          <w:tcPr>
            <w:tcW w:w="8105" w:type="dxa"/>
          </w:tcPr>
          <w:p w:rsidR="002D7D58" w:rsidRPr="00304987" w:rsidRDefault="002D7D58" w:rsidP="00E05122">
            <w:pPr>
              <w:rPr>
                <w:rFonts w:ascii="Sylfaen" w:eastAsia="Times New Roman" w:hAnsi="Sylfaen" w:cs="Times New Roman"/>
                <w:bCs/>
                <w:i/>
              </w:rPr>
            </w:pPr>
            <w:r w:rsidRPr="00304987">
              <w:rPr>
                <w:rFonts w:ascii="Sylfaen" w:hAnsi="Sylfaen"/>
                <w:i/>
              </w:rPr>
              <w:t xml:space="preserve">Nana </w:t>
            </w:r>
            <w:proofErr w:type="spellStart"/>
            <w:r w:rsidRPr="00304987">
              <w:rPr>
                <w:rFonts w:ascii="Sylfaen" w:hAnsi="Sylfaen"/>
                <w:i/>
              </w:rPr>
              <w:t>Tsitskishvili,</w:t>
            </w:r>
            <w:r w:rsidR="00C6626C" w:rsidRPr="00304987">
              <w:rPr>
                <w:rFonts w:ascii="Sylfaen" w:hAnsi="Sylfaen" w:cstheme="minorHAnsi"/>
                <w:i/>
              </w:rPr>
              <w:t>T</w:t>
            </w:r>
            <w:r w:rsidRPr="00304987">
              <w:rPr>
                <w:rFonts w:ascii="Sylfaen" w:eastAsia="Times New Roman" w:hAnsi="Sylfaen" w:cs="Times New Roman"/>
                <w:bCs/>
                <w:i/>
              </w:rPr>
              <w:t>HTU</w:t>
            </w:r>
            <w:proofErr w:type="spellEnd"/>
            <w:r w:rsidRPr="00304987">
              <w:rPr>
                <w:rFonts w:ascii="Sylfaen" w:eastAsia="Times New Roman" w:hAnsi="Sylfaen" w:cs="Times New Roman"/>
                <w:bCs/>
                <w:i/>
              </w:rPr>
              <w:t xml:space="preserve"> invited lecturer,</w:t>
            </w:r>
          </w:p>
          <w:p w:rsidR="002D7D58" w:rsidRPr="00304987" w:rsidRDefault="002D7D58" w:rsidP="00E05122">
            <w:pPr>
              <w:rPr>
                <w:rFonts w:ascii="Sylfaen" w:eastAsia="Times New Roman" w:hAnsi="Sylfaen" w:cs="Times New Roman"/>
                <w:bCs/>
                <w:i/>
              </w:rPr>
            </w:pPr>
            <w:r w:rsidRPr="00304987">
              <w:rPr>
                <w:rFonts w:ascii="Sylfaen" w:eastAsia="Times New Roman" w:hAnsi="Sylfaen" w:cs="Times New Roman"/>
                <w:bCs/>
                <w:i/>
              </w:rPr>
              <w:t xml:space="preserve"> 593496072, </w:t>
            </w:r>
          </w:p>
          <w:p w:rsidR="00EC24E9" w:rsidRDefault="00EC24E9" w:rsidP="00E05122">
            <w:pPr>
              <w:rPr>
                <w:rStyle w:val="a9"/>
                <w:rFonts w:ascii="Sylfaen" w:eastAsia="Times New Roman" w:hAnsi="Sylfaen" w:cs="Times New Roman"/>
                <w:bCs/>
                <w:i/>
              </w:rPr>
            </w:pPr>
            <w:hyperlink r:id="rId6" w:history="1">
              <w:r w:rsidR="002D7D58" w:rsidRPr="00304987">
                <w:rPr>
                  <w:rStyle w:val="a9"/>
                  <w:rFonts w:ascii="Sylfaen" w:eastAsia="Times New Roman" w:hAnsi="Sylfaen" w:cs="Times New Roman"/>
                  <w:bCs/>
                  <w:i/>
                </w:rPr>
                <w:t>tsitskishvilinana5@gmail.com</w:t>
              </w:r>
            </w:hyperlink>
          </w:p>
          <w:p w:rsidR="00EC24E9" w:rsidRPr="00EC24E9" w:rsidRDefault="00EC24E9" w:rsidP="00EC24E9">
            <w:pPr>
              <w:spacing w:after="160" w:line="259" w:lineRule="auto"/>
              <w:rPr>
                <w:rFonts w:ascii="Sylfaen" w:eastAsia="Times New Roman" w:hAnsi="Sylfaen" w:cs="Times New Roman"/>
                <w:bCs/>
                <w:i/>
              </w:rPr>
            </w:pPr>
            <w:r w:rsidRPr="00EC24E9">
              <w:rPr>
                <w:sz w:val="20"/>
                <w:szCs w:val="20"/>
              </w:rPr>
              <w:t xml:space="preserve">Mariam </w:t>
            </w:r>
            <w:proofErr w:type="spellStart"/>
            <w:r w:rsidRPr="00EC24E9">
              <w:rPr>
                <w:sz w:val="20"/>
                <w:szCs w:val="20"/>
              </w:rPr>
              <w:t>Gogoberidze</w:t>
            </w:r>
            <w:proofErr w:type="spellEnd"/>
            <w:r w:rsidRPr="00EC24E9">
              <w:rPr>
                <w:sz w:val="20"/>
                <w:szCs w:val="20"/>
              </w:rPr>
              <w:t xml:space="preserve">- Affiliate </w:t>
            </w:r>
            <w:proofErr w:type="spellStart"/>
            <w:r w:rsidRPr="00EC24E9">
              <w:rPr>
                <w:sz w:val="20"/>
                <w:szCs w:val="20"/>
              </w:rPr>
              <w:t>assistent</w:t>
            </w:r>
            <w:proofErr w:type="spellEnd"/>
            <w:r w:rsidRPr="00EC24E9">
              <w:rPr>
                <w:sz w:val="20"/>
                <w:szCs w:val="20"/>
              </w:rPr>
              <w:t xml:space="preserve">   THU</w:t>
            </w:r>
            <w:bookmarkStart w:id="0" w:name="_GoBack"/>
            <w:bookmarkEnd w:id="0"/>
          </w:p>
          <w:p w:rsidR="002D7D58" w:rsidRPr="00304987" w:rsidRDefault="002D7D58" w:rsidP="00E05122">
            <w:pPr>
              <w:rPr>
                <w:rFonts w:ascii="Sylfaen" w:hAnsi="Sylfaen"/>
                <w:i/>
                <w:color w:val="FF0000"/>
                <w:lang w:val="fi-FI"/>
              </w:rPr>
            </w:pPr>
            <w:r w:rsidRPr="00304987">
              <w:rPr>
                <w:rFonts w:ascii="Sylfaen" w:hAnsi="Sylfaen" w:cstheme="minorHAnsi"/>
                <w:i/>
              </w:rPr>
              <w:t>Consultation days: according to consultation schedule</w:t>
            </w:r>
          </w:p>
        </w:tc>
      </w:tr>
      <w:tr w:rsidR="00A5124D" w:rsidRPr="00304987" w:rsidTr="00A5124D">
        <w:tc>
          <w:tcPr>
            <w:tcW w:w="2155" w:type="dxa"/>
          </w:tcPr>
          <w:p w:rsidR="00A5124D" w:rsidRPr="00304987" w:rsidRDefault="00A5124D" w:rsidP="00A5124D">
            <w:pPr>
              <w:rPr>
                <w:rFonts w:ascii="Sylfaen" w:hAnsi="Sylfaen"/>
                <w:b/>
                <w:i/>
                <w:lang w:val="fi-FI"/>
              </w:rPr>
            </w:pPr>
            <w:r w:rsidRPr="00304987">
              <w:rPr>
                <w:rFonts w:ascii="Sylfaen" w:hAnsi="Sylfaen"/>
                <w:b/>
                <w:i/>
                <w:lang w:val="fi-FI"/>
              </w:rPr>
              <w:t>Goal of educational course</w:t>
            </w:r>
          </w:p>
        </w:tc>
        <w:tc>
          <w:tcPr>
            <w:tcW w:w="8105" w:type="dxa"/>
          </w:tcPr>
          <w:p w:rsidR="00A5124D" w:rsidRPr="00304987" w:rsidRDefault="00D21951" w:rsidP="00A374F5">
            <w:pPr>
              <w:rPr>
                <w:rFonts w:ascii="Sylfaen" w:hAnsi="Sylfaen"/>
                <w:i/>
                <w:color w:val="FF0000"/>
                <w:lang w:val="fi-FI"/>
              </w:rPr>
            </w:pPr>
            <w:r w:rsidRPr="00304987">
              <w:rPr>
                <w:rStyle w:val="tlid-translation"/>
                <w:rFonts w:ascii="Sylfaen" w:hAnsi="Sylfaen"/>
                <w:i/>
                <w:iCs/>
              </w:rPr>
              <w:t>The goal of the course is teaching the students the b</w:t>
            </w:r>
            <w:r w:rsidRPr="00304987">
              <w:rPr>
                <w:rStyle w:val="tlid-translation"/>
                <w:rFonts w:ascii="Sylfaen" w:hAnsi="Sylfaen"/>
                <w:i/>
              </w:rPr>
              <w:t xml:space="preserve">asic and </w:t>
            </w:r>
            <w:r w:rsidRPr="00304987">
              <w:rPr>
                <w:rStyle w:val="tlid-translation"/>
                <w:rFonts w:ascii="Sylfaen" w:hAnsi="Sylfaen"/>
                <w:i/>
                <w:iCs/>
              </w:rPr>
              <w:t xml:space="preserve">techniques of </w:t>
            </w:r>
            <w:r w:rsidRPr="00304987">
              <w:rPr>
                <w:rFonts w:ascii="Sylfaen" w:hAnsi="Sylfaen"/>
                <w:i/>
                <w:iCs/>
                <w:lang w:val="fi-FI"/>
              </w:rPr>
              <w:t>Clinical odontology</w:t>
            </w:r>
            <w:proofErr w:type="gramStart"/>
            <w:r w:rsidRPr="00304987">
              <w:rPr>
                <w:rFonts w:ascii="Sylfaen" w:hAnsi="Sylfaen"/>
                <w:i/>
                <w:iCs/>
                <w:lang w:val="fi-FI"/>
              </w:rPr>
              <w:t>;</w:t>
            </w:r>
            <w:proofErr w:type="gramEnd"/>
            <w:r w:rsidRPr="00304987">
              <w:rPr>
                <w:rFonts w:ascii="Sylfaen" w:hAnsi="Sylfaen"/>
                <w:i/>
                <w:iCs/>
                <w:lang w:val="fi-FI"/>
              </w:rPr>
              <w:t xml:space="preserve"> </w:t>
            </w:r>
            <w:r w:rsidRPr="00304987">
              <w:rPr>
                <w:rStyle w:val="tlid-translation"/>
                <w:rFonts w:ascii="Sylfaen" w:hAnsi="Sylfaen"/>
                <w:i/>
                <w:iCs/>
              </w:rPr>
              <w:t xml:space="preserve">to </w:t>
            </w:r>
            <w:r w:rsidRPr="00304987">
              <w:rPr>
                <w:rFonts w:ascii="Sylfaen" w:eastAsia="Times New Roman" w:hAnsi="Sylfaen" w:cs="Times New Roman"/>
                <w:i/>
                <w:iCs/>
              </w:rPr>
              <w:t>develop the clinical thinking skills, skills to draw conclusions based on clinical picture and additional examination, and subsequently to select the right direction of treatment.</w:t>
            </w:r>
          </w:p>
        </w:tc>
      </w:tr>
      <w:tr w:rsidR="00A5124D" w:rsidRPr="00304987" w:rsidTr="00A5124D">
        <w:tc>
          <w:tcPr>
            <w:tcW w:w="2155" w:type="dxa"/>
          </w:tcPr>
          <w:p w:rsidR="00A5124D" w:rsidRPr="00304987" w:rsidRDefault="00A5124D" w:rsidP="00A5124D">
            <w:pPr>
              <w:rPr>
                <w:rFonts w:ascii="Sylfaen" w:hAnsi="Sylfaen"/>
                <w:b/>
                <w:i/>
                <w:lang w:val="fi-FI"/>
              </w:rPr>
            </w:pPr>
            <w:r w:rsidRPr="00304987">
              <w:rPr>
                <w:rFonts w:ascii="Sylfaen" w:hAnsi="Sylfaen"/>
                <w:b/>
                <w:i/>
                <w:lang w:val="fi-FI"/>
              </w:rPr>
              <w:t xml:space="preserve">Precondition for admission </w:t>
            </w:r>
          </w:p>
        </w:tc>
        <w:tc>
          <w:tcPr>
            <w:tcW w:w="8105" w:type="dxa"/>
          </w:tcPr>
          <w:p w:rsidR="00A5124D" w:rsidRPr="00304987" w:rsidRDefault="00D21951" w:rsidP="00D34C8B">
            <w:pPr>
              <w:rPr>
                <w:rFonts w:ascii="Sylfaen" w:hAnsi="Sylfaen"/>
                <w:i/>
                <w:lang w:val="fi-FI"/>
              </w:rPr>
            </w:pPr>
            <w:r w:rsidRPr="00304987">
              <w:rPr>
                <w:rFonts w:ascii="Sylfaen" w:eastAsia="Times New Roman" w:hAnsi="Sylfaen" w:cs="Times New Roman"/>
                <w:bCs/>
                <w:i/>
                <w:lang w:val="ka-GE" w:eastAsia="ru-RU"/>
              </w:rPr>
              <w:t>Phantom odontology</w:t>
            </w:r>
          </w:p>
        </w:tc>
      </w:tr>
      <w:tr w:rsidR="00AF6F6B" w:rsidRPr="00304987" w:rsidTr="00A5124D">
        <w:tc>
          <w:tcPr>
            <w:tcW w:w="2155" w:type="dxa"/>
          </w:tcPr>
          <w:p w:rsidR="00AF6F6B" w:rsidRPr="00304987" w:rsidRDefault="00AF6F6B" w:rsidP="00AF6F6B">
            <w:pPr>
              <w:rPr>
                <w:rFonts w:ascii="Sylfaen" w:hAnsi="Sylfaen"/>
                <w:b/>
                <w:i/>
                <w:lang w:val="fi-FI"/>
              </w:rPr>
            </w:pPr>
            <w:r w:rsidRPr="00304987">
              <w:rPr>
                <w:rFonts w:ascii="Sylfaen" w:hAnsi="Sylfaen"/>
                <w:b/>
                <w:i/>
                <w:lang w:val="fi-FI"/>
              </w:rPr>
              <w:t>System of students’ assessment</w:t>
            </w:r>
          </w:p>
        </w:tc>
        <w:tc>
          <w:tcPr>
            <w:tcW w:w="8105" w:type="dxa"/>
          </w:tcPr>
          <w:p w:rsidR="00AF6F6B" w:rsidRPr="00304987" w:rsidRDefault="00AF6F6B" w:rsidP="00AF6F6B">
            <w:pPr>
              <w:pStyle w:val="a7"/>
              <w:shd w:val="clear" w:color="auto" w:fill="FFFFFF"/>
              <w:spacing w:before="0" w:beforeAutospacing="0" w:after="0" w:afterAutospacing="0"/>
              <w:textAlignment w:val="baseline"/>
              <w:rPr>
                <w:rFonts w:ascii="Sylfaen" w:hAnsi="Sylfaen"/>
                <w:i/>
                <w:iCs/>
                <w:sz w:val="22"/>
                <w:szCs w:val="22"/>
              </w:rPr>
            </w:pPr>
            <w:r w:rsidRPr="00304987">
              <w:rPr>
                <w:rStyle w:val="tlid-translation"/>
                <w:rFonts w:ascii="Sylfaen" w:hAnsi="Sylfaen"/>
                <w:b/>
                <w:i/>
                <w:iCs/>
                <w:sz w:val="22"/>
                <w:szCs w:val="22"/>
              </w:rPr>
              <w:t>The assessment system allows:</w:t>
            </w:r>
            <w:r w:rsidRPr="00304987">
              <w:rPr>
                <w:rFonts w:ascii="Sylfaen" w:hAnsi="Sylfaen"/>
                <w:i/>
                <w:iCs/>
                <w:sz w:val="22"/>
                <w:szCs w:val="22"/>
              </w:rPr>
              <w:br/>
            </w:r>
            <w:r w:rsidRPr="00304987">
              <w:rPr>
                <w:rFonts w:ascii="Sylfaen" w:hAnsi="Sylfaen"/>
                <w:b/>
                <w:i/>
                <w:iCs/>
                <w:sz w:val="22"/>
                <w:szCs w:val="22"/>
                <w:shd w:val="clear" w:color="auto" w:fill="FFFFFF"/>
              </w:rPr>
              <w:t>A) Five types of positive assessment:</w:t>
            </w:r>
            <w:r w:rsidRPr="00304987">
              <w:rPr>
                <w:rFonts w:ascii="Sylfaen" w:hAnsi="Sylfaen"/>
                <w:i/>
                <w:iCs/>
                <w:sz w:val="22"/>
                <w:szCs w:val="22"/>
              </w:rPr>
              <w:br/>
            </w:r>
            <w:proofErr w:type="spellStart"/>
            <w:r w:rsidRPr="00304987">
              <w:rPr>
                <w:rFonts w:ascii="Sylfaen" w:hAnsi="Sylfaen"/>
                <w:i/>
                <w:iCs/>
                <w:sz w:val="22"/>
                <w:szCs w:val="22"/>
                <w:bdr w:val="none" w:sz="0" w:space="0" w:color="auto" w:frame="1"/>
              </w:rPr>
              <w:t>a.a</w:t>
            </w:r>
            <w:proofErr w:type="spellEnd"/>
            <w:r w:rsidRPr="00304987">
              <w:rPr>
                <w:rFonts w:ascii="Sylfaen" w:hAnsi="Sylfaen"/>
                <w:i/>
                <w:iCs/>
                <w:sz w:val="22"/>
                <w:szCs w:val="22"/>
                <w:bdr w:val="none" w:sz="0" w:space="0" w:color="auto" w:frame="1"/>
              </w:rPr>
              <w:t xml:space="preserve">) </w:t>
            </w:r>
            <w:r w:rsidRPr="00304987">
              <w:rPr>
                <w:rFonts w:ascii="Sylfaen" w:hAnsi="Sylfaen"/>
                <w:b/>
                <w:i/>
                <w:iCs/>
                <w:sz w:val="22"/>
                <w:szCs w:val="22"/>
                <w:bdr w:val="none" w:sz="0" w:space="0" w:color="auto" w:frame="1"/>
              </w:rPr>
              <w:t>(A) Excellent</w:t>
            </w:r>
            <w:r w:rsidRPr="00304987">
              <w:rPr>
                <w:rFonts w:ascii="Sylfaen" w:hAnsi="Sylfaen"/>
                <w:i/>
                <w:iCs/>
                <w:sz w:val="22"/>
                <w:szCs w:val="22"/>
                <w:bdr w:val="none" w:sz="0" w:space="0" w:color="auto" w:frame="1"/>
              </w:rPr>
              <w:t xml:space="preserve"> - 91-100 points of the assessment;</w:t>
            </w:r>
          </w:p>
          <w:p w:rsidR="00AF6F6B" w:rsidRPr="00304987" w:rsidRDefault="00AF6F6B" w:rsidP="00AF6F6B">
            <w:pPr>
              <w:shd w:val="clear" w:color="auto" w:fill="FFFFFF"/>
              <w:textAlignment w:val="baseline"/>
              <w:rPr>
                <w:rFonts w:ascii="Sylfaen" w:eastAsia="Times New Roman" w:hAnsi="Sylfaen" w:cs="Times New Roman"/>
                <w:i/>
                <w:iCs/>
              </w:rPr>
            </w:pPr>
            <w:proofErr w:type="spellStart"/>
            <w:r w:rsidRPr="00304987">
              <w:rPr>
                <w:rFonts w:ascii="Sylfaen" w:eastAsia="Times New Roman" w:hAnsi="Sylfaen" w:cs="Times New Roman"/>
                <w:i/>
                <w:iCs/>
                <w:bdr w:val="none" w:sz="0" w:space="0" w:color="auto" w:frame="1"/>
              </w:rPr>
              <w:t>a.b</w:t>
            </w:r>
            <w:proofErr w:type="spellEnd"/>
            <w:r w:rsidRPr="00304987">
              <w:rPr>
                <w:rFonts w:ascii="Sylfaen" w:eastAsia="Times New Roman" w:hAnsi="Sylfaen" w:cs="Times New Roman"/>
                <w:i/>
                <w:iCs/>
                <w:bdr w:val="none" w:sz="0" w:space="0" w:color="auto" w:frame="1"/>
              </w:rPr>
              <w:t xml:space="preserve">) </w:t>
            </w:r>
            <w:r w:rsidRPr="00304987">
              <w:rPr>
                <w:rFonts w:ascii="Sylfaen" w:eastAsia="Times New Roman" w:hAnsi="Sylfaen" w:cs="Times New Roman"/>
                <w:b/>
                <w:i/>
                <w:iCs/>
                <w:bdr w:val="none" w:sz="0" w:space="0" w:color="auto" w:frame="1"/>
              </w:rPr>
              <w:t>(B) Very good</w:t>
            </w:r>
            <w:r w:rsidRPr="00304987">
              <w:rPr>
                <w:rFonts w:ascii="Sylfaen" w:eastAsia="Times New Roman" w:hAnsi="Sylfaen" w:cs="Times New Roman"/>
                <w:i/>
                <w:iCs/>
                <w:bdr w:val="none" w:sz="0" w:space="0" w:color="auto" w:frame="1"/>
              </w:rPr>
              <w:t xml:space="preserve"> - 81-90 points from maximum marks;</w:t>
            </w:r>
          </w:p>
          <w:p w:rsidR="00AF6F6B" w:rsidRPr="00304987" w:rsidRDefault="00AF6F6B" w:rsidP="00AF6F6B">
            <w:pPr>
              <w:shd w:val="clear" w:color="auto" w:fill="FFFFFF"/>
              <w:textAlignment w:val="baseline"/>
              <w:rPr>
                <w:rFonts w:ascii="Sylfaen" w:eastAsia="Times New Roman" w:hAnsi="Sylfaen" w:cs="Times New Roman"/>
                <w:i/>
                <w:iCs/>
              </w:rPr>
            </w:pPr>
            <w:proofErr w:type="spellStart"/>
            <w:r w:rsidRPr="00304987">
              <w:rPr>
                <w:rFonts w:ascii="Sylfaen" w:eastAsia="Times New Roman" w:hAnsi="Sylfaen" w:cs="Times New Roman"/>
                <w:i/>
                <w:iCs/>
                <w:bdr w:val="none" w:sz="0" w:space="0" w:color="auto" w:frame="1"/>
              </w:rPr>
              <w:t>a.c</w:t>
            </w:r>
            <w:proofErr w:type="spellEnd"/>
            <w:r w:rsidRPr="00304987">
              <w:rPr>
                <w:rFonts w:ascii="Sylfaen" w:eastAsia="Times New Roman" w:hAnsi="Sylfaen" w:cs="Times New Roman"/>
                <w:i/>
                <w:iCs/>
                <w:bdr w:val="none" w:sz="0" w:space="0" w:color="auto" w:frame="1"/>
              </w:rPr>
              <w:t xml:space="preserve">) </w:t>
            </w:r>
            <w:r w:rsidRPr="00304987">
              <w:rPr>
                <w:rFonts w:ascii="Sylfaen" w:eastAsia="Times New Roman" w:hAnsi="Sylfaen" w:cs="Times New Roman"/>
                <w:b/>
                <w:i/>
                <w:iCs/>
                <w:bdr w:val="none" w:sz="0" w:space="0" w:color="auto" w:frame="1"/>
              </w:rPr>
              <w:t>(C) Good</w:t>
            </w:r>
            <w:r w:rsidRPr="00304987">
              <w:rPr>
                <w:rFonts w:ascii="Sylfaen" w:eastAsia="Times New Roman" w:hAnsi="Sylfaen" w:cs="Times New Roman"/>
                <w:i/>
                <w:iCs/>
                <w:bdr w:val="none" w:sz="0" w:space="0" w:color="auto" w:frame="1"/>
              </w:rPr>
              <w:t xml:space="preserve"> - 71-80 points from maximum marks;</w:t>
            </w:r>
          </w:p>
          <w:p w:rsidR="00AF6F6B" w:rsidRPr="00304987" w:rsidRDefault="00AF6F6B" w:rsidP="00AF6F6B">
            <w:pPr>
              <w:shd w:val="clear" w:color="auto" w:fill="FFFFFF"/>
              <w:textAlignment w:val="baseline"/>
              <w:rPr>
                <w:rFonts w:ascii="Sylfaen" w:eastAsia="Times New Roman" w:hAnsi="Sylfaen" w:cs="Times New Roman"/>
                <w:i/>
                <w:iCs/>
              </w:rPr>
            </w:pPr>
            <w:proofErr w:type="spellStart"/>
            <w:r w:rsidRPr="00304987">
              <w:rPr>
                <w:rFonts w:ascii="Sylfaen" w:eastAsia="Times New Roman" w:hAnsi="Sylfaen" w:cs="Times New Roman"/>
                <w:i/>
                <w:iCs/>
                <w:bdr w:val="none" w:sz="0" w:space="0" w:color="auto" w:frame="1"/>
              </w:rPr>
              <w:t>a.d</w:t>
            </w:r>
            <w:proofErr w:type="spellEnd"/>
            <w:r w:rsidRPr="00304987">
              <w:rPr>
                <w:rFonts w:ascii="Sylfaen" w:eastAsia="Times New Roman" w:hAnsi="Sylfaen" w:cs="Times New Roman"/>
                <w:i/>
                <w:iCs/>
                <w:bdr w:val="none" w:sz="0" w:space="0" w:color="auto" w:frame="1"/>
              </w:rPr>
              <w:t xml:space="preserve">) </w:t>
            </w:r>
            <w:r w:rsidRPr="00304987">
              <w:rPr>
                <w:rFonts w:ascii="Sylfaen" w:eastAsia="Times New Roman" w:hAnsi="Sylfaen" w:cs="Times New Roman"/>
                <w:b/>
                <w:i/>
                <w:iCs/>
                <w:bdr w:val="none" w:sz="0" w:space="0" w:color="auto" w:frame="1"/>
              </w:rPr>
              <w:t>(D) Satisfactory</w:t>
            </w:r>
            <w:r w:rsidRPr="00304987">
              <w:rPr>
                <w:rFonts w:ascii="Sylfaen" w:eastAsia="Times New Roman" w:hAnsi="Sylfaen" w:cs="Times New Roman"/>
                <w:i/>
                <w:iCs/>
                <w:bdr w:val="none" w:sz="0" w:space="0" w:color="auto" w:frame="1"/>
              </w:rPr>
              <w:t xml:space="preserve"> - 61-70 points from maximum marks;</w:t>
            </w:r>
          </w:p>
          <w:p w:rsidR="00AF6F6B" w:rsidRPr="00304987" w:rsidRDefault="00AF6F6B" w:rsidP="00AF6F6B">
            <w:pPr>
              <w:shd w:val="clear" w:color="auto" w:fill="FFFFFF"/>
              <w:textAlignment w:val="baseline"/>
              <w:rPr>
                <w:rFonts w:ascii="Sylfaen" w:eastAsia="Times New Roman" w:hAnsi="Sylfaen" w:cs="Times New Roman"/>
                <w:i/>
                <w:iCs/>
              </w:rPr>
            </w:pPr>
            <w:proofErr w:type="spellStart"/>
            <w:r w:rsidRPr="00304987">
              <w:rPr>
                <w:rFonts w:ascii="Sylfaen" w:eastAsia="Times New Roman" w:hAnsi="Sylfaen" w:cs="Times New Roman"/>
                <w:i/>
                <w:iCs/>
                <w:bdr w:val="none" w:sz="0" w:space="0" w:color="auto" w:frame="1"/>
              </w:rPr>
              <w:t>a.e</w:t>
            </w:r>
            <w:proofErr w:type="spellEnd"/>
            <w:r w:rsidRPr="00304987">
              <w:rPr>
                <w:rFonts w:ascii="Sylfaen" w:eastAsia="Times New Roman" w:hAnsi="Sylfaen" w:cs="Times New Roman"/>
                <w:i/>
                <w:iCs/>
                <w:bdr w:val="none" w:sz="0" w:space="0" w:color="auto" w:frame="1"/>
              </w:rPr>
              <w:t xml:space="preserve">) </w:t>
            </w:r>
            <w:r w:rsidRPr="00304987">
              <w:rPr>
                <w:rFonts w:ascii="Sylfaen" w:eastAsia="Times New Roman" w:hAnsi="Sylfaen" w:cs="Times New Roman"/>
                <w:b/>
                <w:i/>
                <w:iCs/>
                <w:bdr w:val="none" w:sz="0" w:space="0" w:color="auto" w:frame="1"/>
              </w:rPr>
              <w:t>(E) Sufficient</w:t>
            </w:r>
            <w:r w:rsidRPr="00304987">
              <w:rPr>
                <w:rFonts w:ascii="Sylfaen" w:eastAsia="Times New Roman" w:hAnsi="Sylfaen" w:cs="Times New Roman"/>
                <w:i/>
                <w:iCs/>
                <w:bdr w:val="none" w:sz="0" w:space="0" w:color="auto" w:frame="1"/>
              </w:rPr>
              <w:t xml:space="preserve"> - 51-60 points from maximum marks.</w:t>
            </w:r>
          </w:p>
          <w:p w:rsidR="00AF6F6B" w:rsidRPr="00304987" w:rsidRDefault="00AF6F6B" w:rsidP="00AF6F6B">
            <w:pPr>
              <w:shd w:val="clear" w:color="auto" w:fill="FFFFFF"/>
              <w:spacing w:line="270" w:lineRule="atLeast"/>
              <w:textAlignment w:val="baseline"/>
              <w:outlineLvl w:val="5"/>
              <w:rPr>
                <w:rFonts w:ascii="Sylfaen" w:eastAsia="Times New Roman" w:hAnsi="Sylfaen" w:cs="Times New Roman"/>
                <w:b/>
                <w:bCs/>
                <w:i/>
                <w:iCs/>
              </w:rPr>
            </w:pPr>
            <w:r w:rsidRPr="00304987">
              <w:rPr>
                <w:rFonts w:ascii="Sylfaen" w:eastAsia="Times New Roman" w:hAnsi="Sylfaen" w:cs="Times New Roman"/>
                <w:b/>
                <w:bCs/>
                <w:i/>
                <w:iCs/>
                <w:bdr w:val="none" w:sz="0" w:space="0" w:color="auto" w:frame="1"/>
              </w:rPr>
              <w:t>B) Two types of negative assessment:</w:t>
            </w:r>
          </w:p>
          <w:p w:rsidR="00AF6F6B" w:rsidRPr="00304987" w:rsidRDefault="00AF6F6B" w:rsidP="00AF6F6B">
            <w:pPr>
              <w:shd w:val="clear" w:color="auto" w:fill="FFFFFF"/>
              <w:textAlignment w:val="baseline"/>
              <w:rPr>
                <w:rFonts w:ascii="Sylfaen" w:eastAsia="Times New Roman" w:hAnsi="Sylfaen" w:cs="Times New Roman"/>
                <w:i/>
                <w:iCs/>
              </w:rPr>
            </w:pPr>
            <w:proofErr w:type="spellStart"/>
            <w:r w:rsidRPr="00304987">
              <w:rPr>
                <w:rFonts w:ascii="Sylfaen" w:eastAsia="Times New Roman" w:hAnsi="Sylfaen" w:cs="Times New Roman"/>
                <w:b/>
                <w:i/>
                <w:iCs/>
                <w:bdr w:val="none" w:sz="0" w:space="0" w:color="auto" w:frame="1"/>
              </w:rPr>
              <w:t>b.a</w:t>
            </w:r>
            <w:proofErr w:type="spellEnd"/>
            <w:r w:rsidRPr="00304987">
              <w:rPr>
                <w:rFonts w:ascii="Sylfaen" w:eastAsia="Times New Roman" w:hAnsi="Sylfaen" w:cs="Times New Roman"/>
                <w:b/>
                <w:i/>
                <w:iCs/>
                <w:bdr w:val="none" w:sz="0" w:space="0" w:color="auto" w:frame="1"/>
              </w:rPr>
              <w:t>) (FX) D</w:t>
            </w:r>
            <w:r w:rsidRPr="00304987">
              <w:rPr>
                <w:rFonts w:ascii="Sylfaen" w:eastAsia="Times New Roman" w:hAnsi="Sylfaen" w:cs="Times New Roman"/>
                <w:b/>
                <w:i/>
                <w:iCs/>
                <w:bdr w:val="none" w:sz="0" w:space="0" w:color="auto" w:frame="1"/>
                <w:lang w:val="ka-GE"/>
              </w:rPr>
              <w:t>id not pass</w:t>
            </w:r>
            <w:r w:rsidRPr="00304987">
              <w:rPr>
                <w:rFonts w:ascii="Sylfaen" w:eastAsia="Times New Roman" w:hAnsi="Sylfaen" w:cs="Times New Roman"/>
                <w:i/>
                <w:iCs/>
                <w:bdr w:val="none" w:sz="0" w:space="0" w:color="auto" w:frame="1"/>
                <w:lang w:val="ka-GE"/>
              </w:rPr>
              <w:t xml:space="preserve"> - 41-50 points </w:t>
            </w:r>
            <w:r w:rsidRPr="00304987">
              <w:rPr>
                <w:rFonts w:ascii="Sylfaen" w:eastAsia="Times New Roman" w:hAnsi="Sylfaen" w:cs="Times New Roman"/>
                <w:i/>
                <w:iCs/>
                <w:bdr w:val="none" w:sz="0" w:space="0" w:color="auto" w:frame="1"/>
              </w:rPr>
              <w:t>from</w:t>
            </w:r>
            <w:r w:rsidRPr="00304987">
              <w:rPr>
                <w:rFonts w:ascii="Sylfaen" w:eastAsia="Times New Roman" w:hAnsi="Sylfaen" w:cs="Times New Roman"/>
                <w:i/>
                <w:iCs/>
                <w:bdr w:val="none" w:sz="0" w:space="0" w:color="auto" w:frame="1"/>
                <w:lang w:val="ka-GE"/>
              </w:rPr>
              <w:t> maximum </w:t>
            </w:r>
            <w:r w:rsidRPr="00304987">
              <w:rPr>
                <w:rFonts w:ascii="Sylfaen" w:eastAsia="Times New Roman" w:hAnsi="Sylfaen" w:cs="Times New Roman"/>
                <w:i/>
                <w:iCs/>
                <w:bdr w:val="none" w:sz="0" w:space="0" w:color="auto" w:frame="1"/>
              </w:rPr>
              <w:t>marks</w:t>
            </w:r>
            <w:r w:rsidRPr="00304987">
              <w:rPr>
                <w:rFonts w:ascii="Sylfaen" w:eastAsia="Times New Roman" w:hAnsi="Sylfaen" w:cs="Times New Roman"/>
                <w:i/>
                <w:iCs/>
                <w:bdr w:val="none" w:sz="0" w:space="0" w:color="auto" w:frame="1"/>
                <w:lang w:val="ka-GE"/>
              </w:rPr>
              <w:t>, which means that </w:t>
            </w:r>
            <w:r w:rsidRPr="00304987">
              <w:rPr>
                <w:rFonts w:ascii="Sylfaen" w:eastAsia="Times New Roman" w:hAnsi="Sylfaen" w:cs="Times New Roman"/>
                <w:i/>
                <w:iCs/>
                <w:bdr w:val="none" w:sz="0" w:space="0" w:color="auto" w:frame="1"/>
              </w:rPr>
              <w:t>a</w:t>
            </w:r>
            <w:r w:rsidRPr="00304987">
              <w:rPr>
                <w:rFonts w:ascii="Sylfaen" w:eastAsia="Times New Roman" w:hAnsi="Sylfaen" w:cs="Times New Roman"/>
                <w:i/>
                <w:iCs/>
                <w:bdr w:val="none" w:sz="0" w:space="0" w:color="auto" w:frame="1"/>
                <w:lang w:val="ka-GE"/>
              </w:rPr>
              <w:t> student needs </w:t>
            </w:r>
            <w:r w:rsidRPr="00304987">
              <w:rPr>
                <w:rFonts w:ascii="Sylfaen" w:eastAsia="Times New Roman" w:hAnsi="Sylfaen" w:cs="Times New Roman"/>
                <w:i/>
                <w:iCs/>
                <w:bdr w:val="none" w:sz="0" w:space="0" w:color="auto" w:frame="1"/>
              </w:rPr>
              <w:t>harder work</w:t>
            </w:r>
            <w:r w:rsidRPr="00304987">
              <w:rPr>
                <w:rFonts w:ascii="Sylfaen" w:eastAsia="Times New Roman" w:hAnsi="Sylfaen" w:cs="Times New Roman"/>
                <w:i/>
                <w:iCs/>
                <w:bdr w:val="none" w:sz="0" w:space="0" w:color="auto" w:frame="1"/>
                <w:lang w:val="ka-GE"/>
              </w:rPr>
              <w:t> to pass and is granted one additional attempt with independent work</w:t>
            </w:r>
            <w:r w:rsidRPr="00304987">
              <w:rPr>
                <w:rFonts w:ascii="Sylfaen" w:eastAsia="Times New Roman" w:hAnsi="Sylfaen" w:cs="Times New Roman"/>
                <w:i/>
                <w:iCs/>
                <w:bdr w:val="none" w:sz="0" w:space="0" w:color="auto" w:frame="1"/>
              </w:rPr>
              <w:t>;</w:t>
            </w:r>
          </w:p>
          <w:p w:rsidR="00AF6F6B" w:rsidRPr="00304987" w:rsidRDefault="00AF6F6B" w:rsidP="00AF6F6B">
            <w:pPr>
              <w:shd w:val="clear" w:color="auto" w:fill="FFFFFF"/>
              <w:textAlignment w:val="baseline"/>
              <w:rPr>
                <w:rFonts w:ascii="Sylfaen" w:eastAsia="Times New Roman" w:hAnsi="Sylfaen" w:cs="Times New Roman"/>
                <w:i/>
                <w:iCs/>
              </w:rPr>
            </w:pPr>
            <w:proofErr w:type="spellStart"/>
            <w:r w:rsidRPr="00304987">
              <w:rPr>
                <w:rFonts w:ascii="Sylfaen" w:eastAsia="Times New Roman" w:hAnsi="Sylfaen" w:cs="Times New Roman"/>
                <w:b/>
                <w:i/>
                <w:iCs/>
                <w:bdr w:val="none" w:sz="0" w:space="0" w:color="auto" w:frame="1"/>
              </w:rPr>
              <w:t>b.b</w:t>
            </w:r>
            <w:proofErr w:type="spellEnd"/>
            <w:r w:rsidRPr="00304987">
              <w:rPr>
                <w:rFonts w:ascii="Sylfaen" w:eastAsia="Times New Roman" w:hAnsi="Sylfaen" w:cs="Times New Roman"/>
                <w:b/>
                <w:i/>
                <w:iCs/>
                <w:bdr w:val="none" w:sz="0" w:space="0" w:color="auto" w:frame="1"/>
              </w:rPr>
              <w:t>) (F) </w:t>
            </w:r>
            <w:r w:rsidRPr="00304987">
              <w:rPr>
                <w:rFonts w:ascii="Sylfaen" w:eastAsia="Times New Roman" w:hAnsi="Sylfaen" w:cs="Times New Roman"/>
                <w:b/>
                <w:i/>
                <w:iCs/>
                <w:bdr w:val="none" w:sz="0" w:space="0" w:color="auto" w:frame="1"/>
                <w:lang w:val="ka-GE"/>
              </w:rPr>
              <w:t>Fail-</w:t>
            </w:r>
            <w:r w:rsidRPr="00304987">
              <w:rPr>
                <w:rFonts w:ascii="Sylfaen" w:eastAsia="Times New Roman" w:hAnsi="Sylfaen" w:cs="Times New Roman"/>
                <w:i/>
                <w:iCs/>
                <w:bdr w:val="none" w:sz="0" w:space="0" w:color="auto" w:frame="1"/>
                <w:lang w:val="ka-GE"/>
              </w:rPr>
              <w:t xml:space="preserve"> 40 points and less </w:t>
            </w:r>
            <w:r w:rsidRPr="00304987">
              <w:rPr>
                <w:rFonts w:ascii="Sylfaen" w:eastAsia="Times New Roman" w:hAnsi="Sylfaen" w:cs="Times New Roman"/>
                <w:i/>
                <w:iCs/>
                <w:bdr w:val="none" w:sz="0" w:space="0" w:color="auto" w:frame="1"/>
              </w:rPr>
              <w:t>from</w:t>
            </w:r>
            <w:r w:rsidRPr="00304987">
              <w:rPr>
                <w:rFonts w:ascii="Sylfaen" w:eastAsia="Times New Roman" w:hAnsi="Sylfaen" w:cs="Times New Roman"/>
                <w:i/>
                <w:iCs/>
                <w:bdr w:val="none" w:sz="0" w:space="0" w:color="auto" w:frame="1"/>
                <w:lang w:val="ka-GE"/>
              </w:rPr>
              <w:t> maximum </w:t>
            </w:r>
            <w:r w:rsidRPr="00304987">
              <w:rPr>
                <w:rFonts w:ascii="Sylfaen" w:eastAsia="Times New Roman" w:hAnsi="Sylfaen" w:cs="Times New Roman"/>
                <w:i/>
                <w:iCs/>
                <w:bdr w:val="none" w:sz="0" w:space="0" w:color="auto" w:frame="1"/>
              </w:rPr>
              <w:t>marks</w:t>
            </w:r>
            <w:r w:rsidRPr="00304987">
              <w:rPr>
                <w:rFonts w:ascii="Sylfaen" w:eastAsia="Times New Roman" w:hAnsi="Sylfaen" w:cs="Times New Roman"/>
                <w:i/>
                <w:iCs/>
                <w:bdr w:val="none" w:sz="0" w:space="0" w:color="auto" w:frame="1"/>
                <w:lang w:val="ka-GE"/>
              </w:rPr>
              <w:t>, which means the </w:t>
            </w:r>
            <w:r w:rsidRPr="00304987">
              <w:rPr>
                <w:rFonts w:ascii="Sylfaen" w:eastAsia="Times New Roman" w:hAnsi="Sylfaen" w:cs="Times New Roman"/>
                <w:i/>
                <w:iCs/>
                <w:bdr w:val="none" w:sz="0" w:space="0" w:color="auto" w:frame="1"/>
              </w:rPr>
              <w:t>performance a student is not sufficient and he/she</w:t>
            </w:r>
            <w:r w:rsidRPr="00304987">
              <w:rPr>
                <w:rFonts w:ascii="Sylfaen" w:eastAsia="Times New Roman" w:hAnsi="Sylfaen" w:cs="Times New Roman"/>
                <w:i/>
                <w:iCs/>
                <w:bdr w:val="none" w:sz="0" w:space="0" w:color="auto" w:frame="1"/>
                <w:lang w:val="ka-GE"/>
              </w:rPr>
              <w:t> has to learn the subject from the beginning</w:t>
            </w:r>
            <w:r w:rsidRPr="00304987">
              <w:rPr>
                <w:rFonts w:ascii="Sylfaen" w:eastAsia="Times New Roman" w:hAnsi="Sylfaen" w:cs="Times New Roman"/>
                <w:i/>
                <w:iCs/>
                <w:bdr w:val="none" w:sz="0" w:space="0" w:color="auto" w:frame="1"/>
              </w:rPr>
              <w:t>.</w:t>
            </w:r>
          </w:p>
          <w:p w:rsidR="00AF6F6B" w:rsidRPr="00304987" w:rsidRDefault="00AF6F6B" w:rsidP="00AF6F6B">
            <w:pPr>
              <w:pStyle w:val="a3"/>
              <w:jc w:val="left"/>
              <w:rPr>
                <w:rStyle w:val="tlid-translation"/>
                <w:rFonts w:ascii="Sylfaen" w:hAnsi="Sylfaen"/>
                <w:i/>
                <w:iCs/>
                <w:sz w:val="22"/>
                <w:szCs w:val="22"/>
              </w:rPr>
            </w:pPr>
            <w:r w:rsidRPr="00304987">
              <w:rPr>
                <w:rStyle w:val="tlid-translation"/>
                <w:rFonts w:ascii="Sylfaen" w:hAnsi="Sylfaen"/>
                <w:i/>
                <w:iCs/>
                <w:sz w:val="22"/>
                <w:szCs w:val="22"/>
              </w:rPr>
              <w:t>Bb) (F) - Fifty points and less than maximum score, which means that the work performed by the student is not enough and he has to learn the subject from the beginning.</w:t>
            </w:r>
            <w:r w:rsidRPr="00304987">
              <w:rPr>
                <w:rFonts w:ascii="Sylfaen" w:hAnsi="Sylfaen"/>
                <w:i/>
                <w:iCs/>
                <w:sz w:val="22"/>
                <w:szCs w:val="22"/>
              </w:rPr>
              <w:br/>
            </w:r>
            <w:r w:rsidRPr="00304987">
              <w:rPr>
                <w:rFonts w:ascii="Sylfaen" w:hAnsi="Sylfaen"/>
                <w:i/>
                <w:iCs/>
                <w:sz w:val="22"/>
                <w:szCs w:val="22"/>
              </w:rPr>
              <w:br/>
            </w:r>
            <w:r w:rsidRPr="00304987">
              <w:rPr>
                <w:rStyle w:val="tlid-translation"/>
                <w:rFonts w:ascii="Sylfaen" w:hAnsi="Sylfaen"/>
                <w:i/>
                <w:iCs/>
                <w:sz w:val="22"/>
                <w:szCs w:val="22"/>
              </w:rPr>
              <w:t xml:space="preserve">1. In case of one of the negative assessments: (FX) </w:t>
            </w:r>
            <w:r w:rsidRPr="00304987">
              <w:rPr>
                <w:rFonts w:ascii="Sylfaen" w:hAnsi="Sylfaen"/>
                <w:i/>
                <w:iCs/>
                <w:sz w:val="22"/>
                <w:szCs w:val="22"/>
                <w:bdr w:val="none" w:sz="0" w:space="0" w:color="auto" w:frame="1"/>
              </w:rPr>
              <w:t>D</w:t>
            </w:r>
            <w:r w:rsidRPr="00304987">
              <w:rPr>
                <w:rFonts w:ascii="Sylfaen" w:hAnsi="Sylfaen"/>
                <w:i/>
                <w:iCs/>
                <w:sz w:val="22"/>
                <w:szCs w:val="22"/>
                <w:bdr w:val="none" w:sz="0" w:space="0" w:color="auto" w:frame="1"/>
                <w:lang w:val="ka-GE"/>
              </w:rPr>
              <w:t>id not pass</w:t>
            </w:r>
            <w:r w:rsidRPr="00304987">
              <w:rPr>
                <w:rFonts w:ascii="Sylfaen" w:hAnsi="Sylfaen"/>
                <w:i/>
                <w:iCs/>
                <w:sz w:val="22"/>
                <w:szCs w:val="22"/>
                <w:bdr w:val="none" w:sz="0" w:space="0" w:color="auto" w:frame="1"/>
              </w:rPr>
              <w:t>,</w:t>
            </w:r>
            <w:r w:rsidRPr="00304987">
              <w:rPr>
                <w:rStyle w:val="tlid-translation"/>
                <w:rFonts w:ascii="Sylfaen" w:hAnsi="Sylfaen"/>
                <w:i/>
                <w:iCs/>
                <w:sz w:val="22"/>
                <w:szCs w:val="22"/>
              </w:rPr>
              <w:t xml:space="preserve"> the Teaching University shall appoint an additional exam within at least 5 days after the final exam results are announced and reflected in the exam table.</w:t>
            </w:r>
            <w:r w:rsidRPr="00304987">
              <w:rPr>
                <w:rFonts w:ascii="Sylfaen" w:hAnsi="Sylfaen"/>
                <w:i/>
                <w:iCs/>
                <w:sz w:val="22"/>
                <w:szCs w:val="22"/>
              </w:rPr>
              <w:br/>
            </w:r>
            <w:r w:rsidRPr="00304987">
              <w:rPr>
                <w:rStyle w:val="tlid-translation"/>
                <w:rFonts w:ascii="Sylfaen" w:hAnsi="Sylfaen"/>
                <w:i/>
                <w:iCs/>
                <w:sz w:val="22"/>
                <w:szCs w:val="22"/>
              </w:rPr>
              <w:t xml:space="preserve">2. The assessment received at the additional exam is the student's final assessment, </w:t>
            </w:r>
            <w:r w:rsidRPr="00304987">
              <w:rPr>
                <w:rStyle w:val="tlid-translation"/>
                <w:rFonts w:ascii="Sylfaen" w:hAnsi="Sylfaen"/>
                <w:i/>
                <w:iCs/>
                <w:sz w:val="22"/>
                <w:szCs w:val="22"/>
              </w:rPr>
              <w:lastRenderedPageBreak/>
              <w:t>which does not reflect the negative points received at the basic final exam.</w:t>
            </w:r>
            <w:r w:rsidRPr="00304987">
              <w:rPr>
                <w:rFonts w:ascii="Sylfaen" w:hAnsi="Sylfaen"/>
                <w:i/>
                <w:iCs/>
                <w:sz w:val="22"/>
                <w:szCs w:val="22"/>
              </w:rPr>
              <w:br/>
            </w:r>
            <w:r w:rsidRPr="00304987">
              <w:rPr>
                <w:rStyle w:val="tlid-translation"/>
                <w:rFonts w:ascii="Sylfaen" w:hAnsi="Sylfaen"/>
                <w:i/>
                <w:iCs/>
                <w:sz w:val="22"/>
                <w:szCs w:val="22"/>
              </w:rPr>
              <w:t xml:space="preserve">If the student receives at the additional exam from 0 to 50 points, (F) -0 score </w:t>
            </w:r>
            <w:proofErr w:type="gramStart"/>
            <w:r w:rsidRPr="00304987">
              <w:rPr>
                <w:rStyle w:val="tlid-translation"/>
                <w:rFonts w:ascii="Sylfaen" w:hAnsi="Sylfaen"/>
                <w:i/>
                <w:iCs/>
                <w:sz w:val="22"/>
                <w:szCs w:val="22"/>
              </w:rPr>
              <w:t>will be recorded</w:t>
            </w:r>
            <w:proofErr w:type="gramEnd"/>
            <w:r w:rsidRPr="00304987">
              <w:rPr>
                <w:rStyle w:val="tlid-translation"/>
                <w:rFonts w:ascii="Sylfaen" w:hAnsi="Sylfaen"/>
                <w:i/>
                <w:iCs/>
                <w:sz w:val="22"/>
                <w:szCs w:val="22"/>
              </w:rPr>
              <w:t xml:space="preserve"> in the student’s final examination record list. </w:t>
            </w:r>
          </w:p>
          <w:p w:rsidR="00AF6F6B" w:rsidRPr="00304987" w:rsidRDefault="00AF6F6B" w:rsidP="00AF6F6B">
            <w:pPr>
              <w:pStyle w:val="a7"/>
              <w:shd w:val="clear" w:color="auto" w:fill="FFFFFF"/>
              <w:spacing w:before="0" w:beforeAutospacing="0" w:after="0" w:afterAutospacing="0"/>
              <w:textAlignment w:val="baseline"/>
              <w:rPr>
                <w:rStyle w:val="tlid-translation"/>
                <w:rFonts w:ascii="Sylfaen" w:hAnsi="Sylfaen"/>
                <w:b/>
                <w:i/>
                <w:iCs/>
                <w:sz w:val="22"/>
                <w:szCs w:val="22"/>
              </w:rPr>
            </w:pPr>
          </w:p>
          <w:p w:rsidR="00AF6F6B" w:rsidRPr="00304987" w:rsidRDefault="00AF6F6B" w:rsidP="00AF6F6B">
            <w:pPr>
              <w:pStyle w:val="a7"/>
              <w:shd w:val="clear" w:color="auto" w:fill="FFFFFF"/>
              <w:spacing w:before="0" w:beforeAutospacing="0" w:after="0" w:afterAutospacing="0"/>
              <w:textAlignment w:val="baseline"/>
              <w:rPr>
                <w:rFonts w:ascii="Sylfaen" w:hAnsi="Sylfaen"/>
                <w:i/>
                <w:iCs/>
                <w:sz w:val="22"/>
                <w:szCs w:val="22"/>
              </w:rPr>
            </w:pPr>
            <w:r w:rsidRPr="00304987">
              <w:rPr>
                <w:rStyle w:val="tlid-translation"/>
                <w:rFonts w:ascii="Sylfaen" w:hAnsi="Sylfaen"/>
                <w:b/>
                <w:i/>
                <w:iCs/>
                <w:sz w:val="22"/>
                <w:szCs w:val="22"/>
              </w:rPr>
              <w:t xml:space="preserve">The assessment system at the </w:t>
            </w:r>
            <w:r w:rsidRPr="00304987">
              <w:rPr>
                <w:rFonts w:ascii="Sylfaen" w:hAnsi="Sylfaen"/>
                <w:b/>
                <w:bCs/>
                <w:i/>
                <w:iCs/>
                <w:sz w:val="22"/>
                <w:szCs w:val="22"/>
                <w:lang w:val="fi-FI"/>
              </w:rPr>
              <w:t xml:space="preserve">Tbilisi   Humanitarian Teaching University </w:t>
            </w:r>
            <w:r w:rsidRPr="00304987">
              <w:rPr>
                <w:rStyle w:val="tlid-translation"/>
                <w:rFonts w:ascii="Sylfaen" w:hAnsi="Sylfaen"/>
                <w:b/>
                <w:i/>
                <w:iCs/>
                <w:sz w:val="22"/>
                <w:szCs w:val="22"/>
              </w:rPr>
              <w:t>is divided into the following components:</w:t>
            </w:r>
            <w:r w:rsidRPr="00304987">
              <w:rPr>
                <w:rFonts w:ascii="Sylfaen" w:hAnsi="Sylfaen"/>
                <w:i/>
                <w:iCs/>
                <w:sz w:val="22"/>
                <w:szCs w:val="22"/>
              </w:rPr>
              <w:br/>
            </w:r>
            <w:r w:rsidRPr="00304987">
              <w:rPr>
                <w:rStyle w:val="tlid-translation"/>
                <w:rFonts w:ascii="Sylfaen" w:hAnsi="Sylfaen"/>
                <w:i/>
                <w:iCs/>
                <w:sz w:val="22"/>
                <w:szCs w:val="22"/>
              </w:rPr>
              <w:t>Out of the total score (100 points) the intermediate assessment makes totally 60 points that are distributed as follows:</w:t>
            </w:r>
            <w:r w:rsidRPr="00304987">
              <w:rPr>
                <w:rFonts w:ascii="Sylfaen" w:hAnsi="Sylfaen"/>
                <w:i/>
                <w:iCs/>
                <w:sz w:val="22"/>
                <w:szCs w:val="22"/>
              </w:rPr>
              <w:br/>
            </w:r>
            <w:r w:rsidRPr="00304987">
              <w:rPr>
                <w:rStyle w:val="tlid-translation"/>
                <w:rFonts w:ascii="Sylfaen" w:hAnsi="Sylfaen"/>
                <w:b/>
                <w:i/>
                <w:iCs/>
                <w:sz w:val="22"/>
                <w:szCs w:val="22"/>
              </w:rPr>
              <w:t>A student’s activity during the educational semester</w:t>
            </w:r>
            <w:r w:rsidRPr="00304987">
              <w:rPr>
                <w:rStyle w:val="tlid-translation"/>
                <w:rFonts w:ascii="Sylfaen" w:hAnsi="Sylfaen"/>
                <w:i/>
                <w:iCs/>
                <w:sz w:val="22"/>
                <w:szCs w:val="22"/>
              </w:rPr>
              <w:t xml:space="preserve"> -30 points;</w:t>
            </w:r>
            <w:r w:rsidRPr="00304987">
              <w:rPr>
                <w:rFonts w:ascii="Sylfaen" w:hAnsi="Sylfaen"/>
                <w:i/>
                <w:iCs/>
                <w:sz w:val="22"/>
                <w:szCs w:val="22"/>
              </w:rPr>
              <w:br/>
            </w:r>
            <w:r w:rsidRPr="00304987">
              <w:rPr>
                <w:rStyle w:val="tlid-translation"/>
                <w:rFonts w:ascii="Sylfaen" w:hAnsi="Sylfaen"/>
                <w:b/>
                <w:i/>
                <w:iCs/>
                <w:sz w:val="22"/>
                <w:szCs w:val="22"/>
              </w:rPr>
              <w:t>Intermediate exam</w:t>
            </w:r>
            <w:r w:rsidRPr="00304987">
              <w:rPr>
                <w:rStyle w:val="tlid-translation"/>
                <w:rFonts w:ascii="Sylfaen" w:hAnsi="Sylfaen"/>
                <w:i/>
                <w:iCs/>
                <w:sz w:val="22"/>
                <w:szCs w:val="22"/>
              </w:rPr>
              <w:t xml:space="preserve"> - 30 points;</w:t>
            </w:r>
            <w:r w:rsidRPr="00304987">
              <w:rPr>
                <w:rFonts w:ascii="Sylfaen" w:hAnsi="Sylfaen"/>
                <w:i/>
                <w:iCs/>
                <w:sz w:val="22"/>
                <w:szCs w:val="22"/>
              </w:rPr>
              <w:br/>
            </w:r>
            <w:r w:rsidRPr="00304987">
              <w:rPr>
                <w:rStyle w:val="tlid-translation"/>
                <w:rFonts w:ascii="Sylfaen" w:hAnsi="Sylfaen"/>
                <w:b/>
                <w:i/>
                <w:iCs/>
                <w:sz w:val="22"/>
                <w:szCs w:val="22"/>
              </w:rPr>
              <w:t>and the final exam</w:t>
            </w:r>
            <w:r w:rsidRPr="00304987">
              <w:rPr>
                <w:rStyle w:val="tlid-translation"/>
                <w:rFonts w:ascii="Sylfaen" w:hAnsi="Sylfaen"/>
                <w:i/>
                <w:iCs/>
                <w:sz w:val="22"/>
                <w:szCs w:val="22"/>
              </w:rPr>
              <w:t xml:space="preserve"> - 40 points.</w:t>
            </w:r>
            <w:r w:rsidRPr="00304987">
              <w:rPr>
                <w:rFonts w:ascii="Sylfaen" w:hAnsi="Sylfaen"/>
                <w:i/>
                <w:iCs/>
                <w:sz w:val="22"/>
                <w:szCs w:val="22"/>
              </w:rPr>
              <w:br/>
            </w:r>
            <w:r w:rsidRPr="00304987">
              <w:rPr>
                <w:rStyle w:val="tlid-translation"/>
                <w:rFonts w:ascii="Sylfaen" w:hAnsi="Sylfaen"/>
                <w:i/>
                <w:iCs/>
                <w:sz w:val="22"/>
                <w:szCs w:val="22"/>
              </w:rPr>
              <w:t xml:space="preserve">The limit of minimum competence in the component of intermediate assessments totals at least </w:t>
            </w:r>
            <w:r w:rsidRPr="00304987">
              <w:rPr>
                <w:rStyle w:val="tlid-translation"/>
                <w:rFonts w:ascii="Sylfaen" w:hAnsi="Sylfaen"/>
                <w:b/>
                <w:i/>
                <w:iCs/>
                <w:sz w:val="22"/>
                <w:szCs w:val="22"/>
              </w:rPr>
              <w:t>18 points.</w:t>
            </w:r>
            <w:r w:rsidRPr="00304987">
              <w:rPr>
                <w:rFonts w:ascii="Sylfaen" w:hAnsi="Sylfaen"/>
                <w:i/>
                <w:iCs/>
                <w:sz w:val="22"/>
                <w:szCs w:val="22"/>
              </w:rPr>
              <w:br/>
            </w:r>
            <w:r w:rsidRPr="00304987">
              <w:rPr>
                <w:rStyle w:val="tlid-translation"/>
                <w:rFonts w:ascii="Sylfaen" w:hAnsi="Sylfaen"/>
                <w:i/>
                <w:iCs/>
                <w:sz w:val="22"/>
                <w:szCs w:val="22"/>
              </w:rPr>
              <w:t xml:space="preserve">The limit of minimum competence of the final assessment is </w:t>
            </w:r>
            <w:r w:rsidRPr="00304987">
              <w:rPr>
                <w:rStyle w:val="tlid-translation"/>
                <w:rFonts w:ascii="Sylfaen" w:hAnsi="Sylfaen"/>
                <w:b/>
                <w:i/>
                <w:iCs/>
                <w:sz w:val="22"/>
                <w:szCs w:val="22"/>
              </w:rPr>
              <w:t>50%</w:t>
            </w:r>
            <w:r w:rsidRPr="00304987">
              <w:rPr>
                <w:rStyle w:val="tlid-translation"/>
                <w:rFonts w:ascii="Sylfaen" w:hAnsi="Sylfaen"/>
                <w:i/>
                <w:iCs/>
                <w:sz w:val="22"/>
                <w:szCs w:val="22"/>
              </w:rPr>
              <w:t xml:space="preserve"> of the total sum of the final assessment, i.e. </w:t>
            </w:r>
            <w:r w:rsidRPr="00304987">
              <w:rPr>
                <w:rStyle w:val="tlid-translation"/>
                <w:rFonts w:ascii="Sylfaen" w:hAnsi="Sylfaen"/>
                <w:b/>
                <w:i/>
                <w:iCs/>
                <w:sz w:val="22"/>
                <w:szCs w:val="22"/>
              </w:rPr>
              <w:t>20 points out of 40 points.</w:t>
            </w:r>
          </w:p>
          <w:p w:rsidR="00AF6F6B" w:rsidRPr="00304987" w:rsidRDefault="00AF6F6B" w:rsidP="00AF6F6B">
            <w:pPr>
              <w:pStyle w:val="a3"/>
              <w:jc w:val="left"/>
              <w:rPr>
                <w:rFonts w:ascii="Sylfaen" w:hAnsi="Sylfaen"/>
                <w:bCs/>
                <w:i/>
                <w:color w:val="FF0000"/>
                <w:sz w:val="22"/>
                <w:szCs w:val="22"/>
                <w:lang w:val="fi-FI"/>
              </w:rPr>
            </w:pPr>
          </w:p>
        </w:tc>
      </w:tr>
      <w:tr w:rsidR="00AF6F6B" w:rsidRPr="00304987" w:rsidTr="00A5124D">
        <w:tc>
          <w:tcPr>
            <w:tcW w:w="2155" w:type="dxa"/>
          </w:tcPr>
          <w:p w:rsidR="00AF6F6B" w:rsidRPr="00304987" w:rsidRDefault="00AF6F6B" w:rsidP="00AF6F6B">
            <w:pPr>
              <w:rPr>
                <w:rFonts w:ascii="Sylfaen" w:hAnsi="Sylfaen"/>
                <w:b/>
                <w:i/>
                <w:lang w:val="fi-FI"/>
              </w:rPr>
            </w:pPr>
            <w:r w:rsidRPr="00304987">
              <w:rPr>
                <w:rFonts w:ascii="Sylfaen" w:hAnsi="Sylfaen"/>
                <w:b/>
                <w:i/>
                <w:lang w:val="fi-FI"/>
              </w:rPr>
              <w:lastRenderedPageBreak/>
              <w:t>Content of educationla course</w:t>
            </w:r>
          </w:p>
        </w:tc>
        <w:tc>
          <w:tcPr>
            <w:tcW w:w="8105" w:type="dxa"/>
          </w:tcPr>
          <w:p w:rsidR="00AF6F6B" w:rsidRPr="00304987" w:rsidRDefault="00AF6F6B" w:rsidP="00AF6F6B">
            <w:pPr>
              <w:rPr>
                <w:rFonts w:ascii="Sylfaen" w:hAnsi="Sylfaen"/>
                <w:i/>
                <w:lang w:val="fi-FI"/>
              </w:rPr>
            </w:pPr>
            <w:r w:rsidRPr="00304987">
              <w:rPr>
                <w:rStyle w:val="tlid-translation"/>
                <w:rFonts w:ascii="Sylfaen" w:hAnsi="Sylfaen"/>
                <w:i/>
              </w:rPr>
              <w:t>See Appendix 1</w:t>
            </w:r>
          </w:p>
        </w:tc>
      </w:tr>
      <w:tr w:rsidR="00AF6F6B" w:rsidRPr="00304987" w:rsidTr="00A5124D">
        <w:tc>
          <w:tcPr>
            <w:tcW w:w="2155" w:type="dxa"/>
          </w:tcPr>
          <w:p w:rsidR="00AF6F6B" w:rsidRPr="00304987" w:rsidRDefault="00AF6F6B" w:rsidP="00AF6F6B">
            <w:pPr>
              <w:rPr>
                <w:rFonts w:ascii="Sylfaen" w:hAnsi="Sylfaen"/>
                <w:b/>
                <w:i/>
                <w:lang w:val="fi-FI"/>
              </w:rPr>
            </w:pPr>
            <w:r w:rsidRPr="00304987">
              <w:rPr>
                <w:rFonts w:ascii="Sylfaen" w:hAnsi="Sylfaen"/>
                <w:b/>
                <w:i/>
                <w:lang w:val="fi-FI"/>
              </w:rPr>
              <w:t>Assessment forms/methods/</w:t>
            </w:r>
          </w:p>
          <w:p w:rsidR="00AF6F6B" w:rsidRPr="00304987" w:rsidRDefault="00AF6F6B" w:rsidP="00AF6F6B">
            <w:pPr>
              <w:rPr>
                <w:rFonts w:ascii="Sylfaen" w:hAnsi="Sylfaen"/>
                <w:b/>
                <w:i/>
                <w:lang w:val="fi-FI"/>
              </w:rPr>
            </w:pPr>
            <w:r w:rsidRPr="00304987">
              <w:rPr>
                <w:rFonts w:ascii="Sylfaen" w:hAnsi="Sylfaen"/>
                <w:b/>
                <w:i/>
                <w:lang w:val="fi-FI"/>
              </w:rPr>
              <w:t>criteria/activities</w:t>
            </w:r>
          </w:p>
        </w:tc>
        <w:tc>
          <w:tcPr>
            <w:tcW w:w="8105" w:type="dxa"/>
          </w:tcPr>
          <w:p w:rsidR="00304987" w:rsidRPr="00304987" w:rsidRDefault="00304987" w:rsidP="00304987">
            <w:pPr>
              <w:tabs>
                <w:tab w:val="left" w:pos="360"/>
              </w:tabs>
              <w:jc w:val="both"/>
              <w:rPr>
                <w:rFonts w:ascii="Sylfaen" w:hAnsi="Sylfaen" w:cs="Sylfaen"/>
                <w:b/>
                <w:i/>
              </w:rPr>
            </w:pPr>
            <w:r w:rsidRPr="00304987">
              <w:rPr>
                <w:rFonts w:ascii="Sylfaen" w:hAnsi="Sylfaen"/>
                <w:i/>
              </w:rPr>
              <w:t xml:space="preserve">Activity - the assessment of theoretical knowledge - maximum 14 points, a student </w:t>
            </w:r>
            <w:proofErr w:type="gramStart"/>
            <w:r w:rsidRPr="00304987">
              <w:rPr>
                <w:rFonts w:ascii="Sylfaen" w:hAnsi="Sylfaen"/>
                <w:i/>
              </w:rPr>
              <w:t>is assessed</w:t>
            </w:r>
            <w:proofErr w:type="gramEnd"/>
            <w:r w:rsidRPr="00304987">
              <w:rPr>
                <w:rFonts w:ascii="Sylfaen" w:hAnsi="Sylfaen"/>
                <w:i/>
              </w:rPr>
              <w:t xml:space="preserve"> 7 times during the course. - </w:t>
            </w:r>
            <w:proofErr w:type="gramStart"/>
            <w:r w:rsidRPr="00304987">
              <w:rPr>
                <w:rFonts w:ascii="Sylfaen" w:hAnsi="Sylfaen"/>
                <w:i/>
              </w:rPr>
              <w:t>the</w:t>
            </w:r>
            <w:proofErr w:type="gramEnd"/>
            <w:r w:rsidRPr="00304987">
              <w:rPr>
                <w:rFonts w:ascii="Sylfaen" w:hAnsi="Sylfaen"/>
                <w:i/>
              </w:rPr>
              <w:t xml:space="preserve"> maximum assessment - 2 scoring points.</w:t>
            </w:r>
          </w:p>
          <w:p w:rsidR="00304987" w:rsidRPr="00304987" w:rsidRDefault="00304987" w:rsidP="00304987">
            <w:pPr>
              <w:tabs>
                <w:tab w:val="left" w:pos="360"/>
              </w:tabs>
              <w:jc w:val="both"/>
              <w:rPr>
                <w:rFonts w:ascii="Sylfaen" w:hAnsi="Sylfaen"/>
                <w:i/>
              </w:rPr>
            </w:pPr>
            <w:r w:rsidRPr="00304987">
              <w:rPr>
                <w:rFonts w:ascii="Sylfaen" w:hAnsi="Sylfaen"/>
                <w:i/>
              </w:rPr>
              <w:t>The assessment criteria:</w:t>
            </w:r>
          </w:p>
          <w:p w:rsidR="00304987" w:rsidRPr="00304987" w:rsidRDefault="00304987" w:rsidP="00304987">
            <w:pPr>
              <w:tabs>
                <w:tab w:val="left" w:pos="360"/>
              </w:tabs>
              <w:jc w:val="both"/>
              <w:rPr>
                <w:rFonts w:ascii="Sylfaen" w:hAnsi="Sylfaen"/>
                <w:bCs/>
                <w:i/>
              </w:rPr>
            </w:pPr>
            <w:r w:rsidRPr="00304987">
              <w:rPr>
                <w:rFonts w:ascii="Sylfaen" w:hAnsi="Sylfaen"/>
                <w:bCs/>
                <w:i/>
              </w:rPr>
              <w:t>2 scoring points The student reveals the perfect, convincing and detailed knowledge of the material, uses specific terminology freely, actively completes the given tasks Uses information from reviewed materials, is interactive.</w:t>
            </w:r>
          </w:p>
          <w:p w:rsidR="00304987" w:rsidRPr="00304987" w:rsidRDefault="00304987" w:rsidP="00304987">
            <w:pPr>
              <w:tabs>
                <w:tab w:val="left" w:pos="360"/>
              </w:tabs>
              <w:jc w:val="both"/>
              <w:rPr>
                <w:rFonts w:ascii="Sylfaen" w:hAnsi="Sylfaen"/>
                <w:bCs/>
                <w:i/>
              </w:rPr>
            </w:pPr>
            <w:r w:rsidRPr="00304987">
              <w:rPr>
                <w:rFonts w:ascii="Sylfaen" w:hAnsi="Sylfaen"/>
                <w:bCs/>
                <w:i/>
              </w:rPr>
              <w:t xml:space="preserve">1 scoring point: The material </w:t>
            </w:r>
            <w:proofErr w:type="gramStart"/>
            <w:r w:rsidRPr="00304987">
              <w:rPr>
                <w:rFonts w:ascii="Sylfaen" w:hAnsi="Sylfaen"/>
                <w:bCs/>
                <w:i/>
              </w:rPr>
              <w:t>is not very well mastered</w:t>
            </w:r>
            <w:proofErr w:type="gramEnd"/>
            <w:r w:rsidRPr="00304987">
              <w:rPr>
                <w:rFonts w:ascii="Sylfaen" w:hAnsi="Sylfaen"/>
                <w:bCs/>
                <w:i/>
              </w:rPr>
              <w:t xml:space="preserve"> by the student. Reveals only schematic knowledge, little mastery of specific terminology, difficulty in performing given tasks.</w:t>
            </w:r>
          </w:p>
          <w:p w:rsidR="00304987" w:rsidRPr="00304987" w:rsidRDefault="00304987" w:rsidP="00304987">
            <w:pPr>
              <w:tabs>
                <w:tab w:val="left" w:pos="360"/>
              </w:tabs>
              <w:jc w:val="both"/>
              <w:rPr>
                <w:rFonts w:ascii="Sylfaen" w:hAnsi="Sylfaen"/>
                <w:bCs/>
                <w:i/>
              </w:rPr>
            </w:pPr>
            <w:r w:rsidRPr="00304987">
              <w:rPr>
                <w:rFonts w:ascii="Sylfaen" w:hAnsi="Sylfaen"/>
                <w:bCs/>
                <w:i/>
              </w:rPr>
              <w:t xml:space="preserve">0 scoring point: </w:t>
            </w:r>
            <w:proofErr w:type="gramStart"/>
            <w:r w:rsidRPr="00304987">
              <w:rPr>
                <w:rFonts w:ascii="Sylfaen" w:hAnsi="Sylfaen"/>
                <w:bCs/>
                <w:i/>
              </w:rPr>
              <w:t>The student is passive</w:t>
            </w:r>
            <w:proofErr w:type="gramEnd"/>
            <w:r w:rsidRPr="00304987">
              <w:rPr>
                <w:rFonts w:ascii="Sylfaen" w:hAnsi="Sylfaen"/>
                <w:bCs/>
                <w:i/>
              </w:rPr>
              <w:t xml:space="preserve">, </w:t>
            </w:r>
            <w:proofErr w:type="gramStart"/>
            <w:r w:rsidRPr="00304987">
              <w:rPr>
                <w:rFonts w:ascii="Sylfaen" w:hAnsi="Sylfaen"/>
                <w:bCs/>
                <w:i/>
              </w:rPr>
              <w:t>the material is not reviewed</w:t>
            </w:r>
            <w:proofErr w:type="gramEnd"/>
            <w:r w:rsidRPr="00304987">
              <w:rPr>
                <w:rFonts w:ascii="Sylfaen" w:hAnsi="Sylfaen"/>
                <w:bCs/>
                <w:i/>
              </w:rPr>
              <w:t>.</w:t>
            </w:r>
          </w:p>
          <w:p w:rsidR="00304987" w:rsidRPr="00304987" w:rsidRDefault="00304987" w:rsidP="00304987">
            <w:pPr>
              <w:tabs>
                <w:tab w:val="left" w:pos="360"/>
              </w:tabs>
              <w:jc w:val="both"/>
              <w:rPr>
                <w:rFonts w:ascii="Sylfaen" w:hAnsi="Sylfaen"/>
                <w:b/>
                <w:bCs/>
                <w:i/>
                <w:lang w:val="ka-GE"/>
              </w:rPr>
            </w:pPr>
          </w:p>
          <w:p w:rsidR="00304987" w:rsidRPr="00304987" w:rsidRDefault="00304987" w:rsidP="00304987">
            <w:pPr>
              <w:rPr>
                <w:rFonts w:ascii="Sylfaen" w:hAnsi="Sylfaen"/>
                <w:b/>
                <w:i/>
              </w:rPr>
            </w:pPr>
            <w:r w:rsidRPr="00304987">
              <w:rPr>
                <w:rFonts w:ascii="Sylfaen" w:hAnsi="Sylfaen"/>
                <w:b/>
                <w:i/>
              </w:rPr>
              <w:t>B) practical skills - 16 scoring points</w:t>
            </w:r>
          </w:p>
          <w:p w:rsidR="00304987" w:rsidRPr="00304987" w:rsidRDefault="00304987" w:rsidP="00304987">
            <w:pPr>
              <w:rPr>
                <w:rFonts w:ascii="Sylfaen" w:hAnsi="Sylfaen"/>
                <w:b/>
                <w:i/>
                <w:lang w:val="ka-GE"/>
              </w:rPr>
            </w:pPr>
          </w:p>
          <w:p w:rsidR="00304987" w:rsidRPr="00304987" w:rsidRDefault="00304987" w:rsidP="00304987">
            <w:pPr>
              <w:rPr>
                <w:rFonts w:ascii="Sylfaen" w:eastAsia="Calibri" w:hAnsi="Sylfaen" w:cs="Sylfaen"/>
                <w:i/>
              </w:rPr>
            </w:pPr>
            <w:r w:rsidRPr="00304987">
              <w:rPr>
                <w:rFonts w:ascii="Sylfaen" w:hAnsi="Sylfaen"/>
                <w:i/>
              </w:rPr>
              <w:t>The student is assessed 5 times (defining treatment tactics) during the course. The assessment of each</w:t>
            </w:r>
          </w:p>
          <w:p w:rsidR="00304987" w:rsidRPr="00304987" w:rsidRDefault="00304987" w:rsidP="00304987">
            <w:pPr>
              <w:rPr>
                <w:rFonts w:ascii="Sylfaen" w:eastAsia="Calibri" w:hAnsi="Sylfaen" w:cs="Sylfaen"/>
                <w:i/>
              </w:rPr>
            </w:pPr>
            <w:r w:rsidRPr="00304987">
              <w:rPr>
                <w:rFonts w:ascii="Sylfaen" w:hAnsi="Sylfaen"/>
                <w:i/>
              </w:rPr>
              <w:t xml:space="preserve">2 scoring points. Maximum </w:t>
            </w:r>
            <w:r w:rsidRPr="00304987">
              <w:rPr>
                <w:rFonts w:ascii="Sylfaen" w:hAnsi="Sylfaen"/>
                <w:b/>
                <w:i/>
              </w:rPr>
              <w:t>10 scoring points</w:t>
            </w:r>
            <w:r w:rsidRPr="00304987">
              <w:rPr>
                <w:rFonts w:ascii="Sylfaen" w:hAnsi="Sylfaen"/>
                <w:i/>
              </w:rPr>
              <w:t>.</w:t>
            </w:r>
          </w:p>
          <w:p w:rsidR="00304987" w:rsidRPr="00304987" w:rsidRDefault="00304987" w:rsidP="00304987">
            <w:pPr>
              <w:rPr>
                <w:rFonts w:ascii="Sylfaen" w:eastAsia="Calibri" w:hAnsi="Sylfaen" w:cs="Sylfaen"/>
                <w:i/>
                <w:lang w:val="ka-GE"/>
              </w:rPr>
            </w:pPr>
          </w:p>
          <w:p w:rsidR="00304987" w:rsidRPr="00304987" w:rsidRDefault="00304987" w:rsidP="00304987">
            <w:pPr>
              <w:rPr>
                <w:rFonts w:ascii="Sylfaen" w:eastAsia="Calibri" w:hAnsi="Sylfaen" w:cs="Sylfaen"/>
                <w:i/>
              </w:rPr>
            </w:pPr>
            <w:r w:rsidRPr="00304987">
              <w:rPr>
                <w:rFonts w:ascii="Sylfaen" w:hAnsi="Sylfaen"/>
                <w:i/>
              </w:rPr>
              <w:t>1 point - the student links the theoretical knowledge with the practical work, performs the intended work accurately and perfectly, knows the necessary materials well, knows the rules and sequence of their use, completes the work in the specified time. Adheres to the norms of ethics in the work process.</w:t>
            </w:r>
          </w:p>
          <w:p w:rsidR="00304987" w:rsidRPr="00304987" w:rsidRDefault="00304987" w:rsidP="00304987">
            <w:pPr>
              <w:rPr>
                <w:rFonts w:ascii="Sylfaen" w:eastAsia="Calibri" w:hAnsi="Sylfaen" w:cs="Sylfaen"/>
                <w:i/>
              </w:rPr>
            </w:pPr>
            <w:r w:rsidRPr="00304987">
              <w:rPr>
                <w:rFonts w:ascii="Sylfaen" w:hAnsi="Sylfaen"/>
                <w:i/>
              </w:rPr>
              <w:t>0.5- the student is not able to perfectly link the theoretical knowledge with the practical work, he/she is not able to perform the practical work perfectly Cannot perform the work in the specified time. Does not follow the norms of ethics in the work process.</w:t>
            </w:r>
          </w:p>
          <w:p w:rsidR="00304987" w:rsidRPr="00304987" w:rsidRDefault="00304987" w:rsidP="00304987">
            <w:pPr>
              <w:rPr>
                <w:rFonts w:ascii="Sylfaen" w:eastAsia="Calibri" w:hAnsi="Sylfaen" w:cs="Sylfaen"/>
                <w:i/>
              </w:rPr>
            </w:pPr>
            <w:r w:rsidRPr="00304987">
              <w:rPr>
                <w:rFonts w:ascii="Sylfaen" w:hAnsi="Sylfaen"/>
                <w:i/>
              </w:rPr>
              <w:t>0 points - The student is passive and unprepared, cannot master practical skills.</w:t>
            </w:r>
          </w:p>
          <w:p w:rsidR="00304987" w:rsidRPr="00304987" w:rsidRDefault="00304987" w:rsidP="00304987">
            <w:pPr>
              <w:jc w:val="both"/>
              <w:rPr>
                <w:rFonts w:ascii="Sylfaen" w:eastAsia="Times New Roman" w:hAnsi="Sylfaen" w:cs="Sylfaen"/>
                <w:b/>
                <w:bCs/>
                <w:i/>
                <w:lang w:val="ka-GE"/>
              </w:rPr>
            </w:pPr>
          </w:p>
          <w:p w:rsidR="00304987" w:rsidRPr="00304987" w:rsidRDefault="00304987" w:rsidP="00304987">
            <w:pPr>
              <w:rPr>
                <w:rFonts w:ascii="Sylfaen" w:hAnsi="Sylfaen"/>
                <w:b/>
                <w:i/>
              </w:rPr>
            </w:pPr>
            <w:r w:rsidRPr="00304987">
              <w:rPr>
                <w:rFonts w:ascii="Sylfaen" w:hAnsi="Sylfaen"/>
                <w:b/>
                <w:i/>
              </w:rPr>
              <w:t>Review of clinical cases - 4 points;</w:t>
            </w:r>
          </w:p>
          <w:p w:rsidR="00304987" w:rsidRPr="00304987" w:rsidRDefault="00304987" w:rsidP="00304987">
            <w:pPr>
              <w:rPr>
                <w:rFonts w:ascii="Sylfaen" w:hAnsi="Sylfaen"/>
                <w:i/>
              </w:rPr>
            </w:pPr>
            <w:r w:rsidRPr="00304987">
              <w:rPr>
                <w:rFonts w:ascii="Sylfaen" w:hAnsi="Sylfaen"/>
                <w:i/>
              </w:rPr>
              <w:t xml:space="preserve">It </w:t>
            </w:r>
            <w:proofErr w:type="gramStart"/>
            <w:r w:rsidRPr="00304987">
              <w:rPr>
                <w:rFonts w:ascii="Sylfaen" w:hAnsi="Sylfaen"/>
                <w:i/>
              </w:rPr>
              <w:t>is held</w:t>
            </w:r>
            <w:proofErr w:type="gramEnd"/>
            <w:r w:rsidRPr="00304987">
              <w:rPr>
                <w:rFonts w:ascii="Sylfaen" w:hAnsi="Sylfaen"/>
                <w:i/>
              </w:rPr>
              <w:t xml:space="preserve"> during the supervision once.</w:t>
            </w:r>
          </w:p>
          <w:p w:rsidR="00304987" w:rsidRPr="00304987" w:rsidRDefault="00304987" w:rsidP="00304987">
            <w:pPr>
              <w:spacing w:after="68"/>
              <w:ind w:left="-98" w:firstLine="13"/>
              <w:rPr>
                <w:rFonts w:ascii="Sylfaen" w:hAnsi="Sylfaen"/>
                <w:i/>
              </w:rPr>
            </w:pPr>
            <w:r w:rsidRPr="00304987">
              <w:rPr>
                <w:rFonts w:ascii="Sylfaen" w:hAnsi="Sylfaen"/>
                <w:i/>
              </w:rPr>
              <w:lastRenderedPageBreak/>
              <w:t>-4 scoring points - a student analysis the clinical case and makes justified differential diagnose</w:t>
            </w:r>
          </w:p>
          <w:p w:rsidR="00304987" w:rsidRPr="00304987" w:rsidRDefault="00304987" w:rsidP="00304987">
            <w:pPr>
              <w:spacing w:after="68"/>
              <w:ind w:left="-98" w:firstLine="13"/>
              <w:rPr>
                <w:rFonts w:ascii="Sylfaen" w:hAnsi="Sylfaen"/>
                <w:i/>
              </w:rPr>
            </w:pPr>
            <w:r w:rsidRPr="00304987">
              <w:rPr>
                <w:rFonts w:ascii="Sylfaen" w:hAnsi="Sylfaen"/>
                <w:i/>
              </w:rPr>
              <w:t xml:space="preserve">3 scoring points - a student analysis the clinical case but hardly makes the analysis of the latter </w:t>
            </w:r>
          </w:p>
          <w:p w:rsidR="00304987" w:rsidRPr="00304987" w:rsidRDefault="00304987" w:rsidP="00304987">
            <w:pPr>
              <w:spacing w:after="68"/>
              <w:ind w:left="-98" w:firstLine="13"/>
              <w:rPr>
                <w:rFonts w:ascii="Sylfaen" w:hAnsi="Sylfaen"/>
                <w:i/>
              </w:rPr>
            </w:pPr>
            <w:r w:rsidRPr="00304987">
              <w:rPr>
                <w:rFonts w:ascii="Sylfaen" w:hAnsi="Sylfaen"/>
                <w:i/>
              </w:rPr>
              <w:t>2 scoring points - the student is not able to analyze the case</w:t>
            </w:r>
          </w:p>
          <w:p w:rsidR="00304987" w:rsidRPr="00304987" w:rsidRDefault="00304987" w:rsidP="00304987">
            <w:pPr>
              <w:spacing w:after="68"/>
              <w:ind w:left="-98" w:firstLine="13"/>
              <w:rPr>
                <w:rFonts w:ascii="Sylfaen" w:hAnsi="Sylfaen"/>
                <w:i/>
              </w:rPr>
            </w:pPr>
            <w:r w:rsidRPr="00304987">
              <w:rPr>
                <w:rFonts w:ascii="Sylfaen" w:hAnsi="Sylfaen"/>
                <w:i/>
              </w:rPr>
              <w:t>1 scoring point - a student is not able to analyze the case</w:t>
            </w:r>
          </w:p>
          <w:p w:rsidR="00304987" w:rsidRPr="00304987" w:rsidRDefault="00304987" w:rsidP="00304987">
            <w:pPr>
              <w:jc w:val="both"/>
              <w:rPr>
                <w:rFonts w:ascii="Sylfaen" w:eastAsia="Times New Roman" w:hAnsi="Sylfaen" w:cs="Arial"/>
                <w:b/>
                <w:i/>
                <w:noProof/>
              </w:rPr>
            </w:pPr>
            <w:r w:rsidRPr="00304987">
              <w:rPr>
                <w:rFonts w:ascii="Sylfaen" w:hAnsi="Sylfaen"/>
                <w:b/>
                <w:i/>
              </w:rPr>
              <w:t>Role play - 2 scoring points</w:t>
            </w:r>
          </w:p>
          <w:p w:rsidR="00304987" w:rsidRPr="00304987" w:rsidRDefault="00304987" w:rsidP="00304987">
            <w:pPr>
              <w:jc w:val="both"/>
              <w:rPr>
                <w:rFonts w:ascii="Sylfaen" w:eastAsia="Times New Roman" w:hAnsi="Sylfaen" w:cs="Arial"/>
                <w:bCs/>
                <w:i/>
              </w:rPr>
            </w:pPr>
            <w:r w:rsidRPr="00304987">
              <w:rPr>
                <w:rFonts w:ascii="Sylfaen" w:hAnsi="Sylfaen"/>
                <w:bCs/>
                <w:i/>
              </w:rPr>
              <w:t>The method is defined correctly - 1 scoring point</w:t>
            </w:r>
          </w:p>
          <w:p w:rsidR="00304987" w:rsidRPr="00304987" w:rsidRDefault="00304987" w:rsidP="00304987">
            <w:pPr>
              <w:jc w:val="both"/>
              <w:rPr>
                <w:rFonts w:ascii="Sylfaen" w:eastAsia="Times New Roman" w:hAnsi="Sylfaen" w:cs="Arial"/>
                <w:bCs/>
                <w:i/>
              </w:rPr>
            </w:pPr>
            <w:r w:rsidRPr="00304987">
              <w:rPr>
                <w:rFonts w:ascii="Sylfaen" w:hAnsi="Sylfaen"/>
                <w:bCs/>
                <w:i/>
              </w:rPr>
              <w:t>Makes manipulations correctly - 1 scoring point</w:t>
            </w:r>
          </w:p>
          <w:p w:rsidR="00304987" w:rsidRPr="00304987" w:rsidRDefault="00304987" w:rsidP="00304987">
            <w:pPr>
              <w:jc w:val="both"/>
              <w:rPr>
                <w:rFonts w:ascii="Sylfaen" w:eastAsia="Times New Roman" w:hAnsi="Sylfaen" w:cs="Arial"/>
                <w:bCs/>
                <w:i/>
                <w:lang w:val="ka-GE"/>
              </w:rPr>
            </w:pPr>
          </w:p>
          <w:p w:rsidR="00304987" w:rsidRPr="00304987" w:rsidRDefault="00304987" w:rsidP="00304987">
            <w:pPr>
              <w:jc w:val="both"/>
              <w:rPr>
                <w:rFonts w:ascii="Sylfaen" w:hAnsi="Sylfaen" w:cs="Sylfaen"/>
                <w:i/>
                <w:lang w:val="ka-GE"/>
              </w:rPr>
            </w:pPr>
          </w:p>
          <w:p w:rsidR="00304987" w:rsidRPr="00304987" w:rsidRDefault="00304987" w:rsidP="00304987">
            <w:pPr>
              <w:tabs>
                <w:tab w:val="left" w:pos="360"/>
              </w:tabs>
              <w:rPr>
                <w:rFonts w:ascii="Sylfaen" w:hAnsi="Sylfaen" w:cs="Sylfaen"/>
                <w:b/>
                <w:i/>
              </w:rPr>
            </w:pPr>
            <w:r w:rsidRPr="00304987">
              <w:rPr>
                <w:rFonts w:ascii="Sylfaen" w:hAnsi="Sylfaen"/>
                <w:b/>
                <w:i/>
              </w:rPr>
              <w:t>Intermediary quiz 30 scoring points</w:t>
            </w:r>
          </w:p>
          <w:p w:rsidR="00304987" w:rsidRPr="00304987" w:rsidRDefault="00304987" w:rsidP="00304987">
            <w:pPr>
              <w:tabs>
                <w:tab w:val="left" w:pos="360"/>
              </w:tabs>
              <w:rPr>
                <w:rFonts w:ascii="Sylfaen" w:hAnsi="Sylfaen" w:cs="Sylfaen"/>
                <w:b/>
                <w:i/>
              </w:rPr>
            </w:pPr>
            <w:r w:rsidRPr="00304987">
              <w:rPr>
                <w:rFonts w:ascii="Sylfaen" w:hAnsi="Sylfaen"/>
                <w:b/>
                <w:i/>
              </w:rPr>
              <w:t>Combined:</w:t>
            </w:r>
          </w:p>
          <w:p w:rsidR="00304987" w:rsidRPr="00304987" w:rsidRDefault="00304987" w:rsidP="00304987">
            <w:pPr>
              <w:tabs>
                <w:tab w:val="left" w:pos="360"/>
              </w:tabs>
              <w:rPr>
                <w:rFonts w:ascii="Sylfaen" w:hAnsi="Sylfaen" w:cs="Sylfaen"/>
                <w:i/>
              </w:rPr>
            </w:pPr>
            <w:r w:rsidRPr="00304987">
              <w:rPr>
                <w:rFonts w:ascii="Sylfaen" w:hAnsi="Sylfaen"/>
                <w:b/>
                <w:i/>
              </w:rPr>
              <w:t xml:space="preserve">a) </w:t>
            </w:r>
            <w:proofErr w:type="gramStart"/>
            <w:r w:rsidRPr="00304987">
              <w:rPr>
                <w:rFonts w:ascii="Sylfaen" w:hAnsi="Sylfaen"/>
                <w:b/>
                <w:i/>
              </w:rPr>
              <w:t>tested</w:t>
            </w:r>
            <w:proofErr w:type="gramEnd"/>
            <w:r w:rsidRPr="00304987">
              <w:rPr>
                <w:rFonts w:ascii="Sylfaen" w:hAnsi="Sylfaen"/>
                <w:b/>
                <w:i/>
              </w:rPr>
              <w:t xml:space="preserve"> form,</w:t>
            </w:r>
            <w:r w:rsidRPr="00304987">
              <w:rPr>
                <w:rFonts w:ascii="Sylfaen" w:hAnsi="Sylfaen"/>
                <w:i/>
              </w:rPr>
              <w:t xml:space="preserve"> maximum 10 scoring points. Each correct answer </w:t>
            </w:r>
            <w:proofErr w:type="gramStart"/>
            <w:r w:rsidRPr="00304987">
              <w:rPr>
                <w:rFonts w:ascii="Sylfaen" w:hAnsi="Sylfaen"/>
                <w:i/>
              </w:rPr>
              <w:t>is assessed</w:t>
            </w:r>
            <w:proofErr w:type="gramEnd"/>
            <w:r w:rsidRPr="00304987">
              <w:rPr>
                <w:rFonts w:ascii="Sylfaen" w:hAnsi="Sylfaen"/>
                <w:i/>
              </w:rPr>
              <w:t xml:space="preserve"> as 1 point, incorrect answer - 0 point.</w:t>
            </w:r>
          </w:p>
          <w:p w:rsidR="00304987" w:rsidRPr="00304987" w:rsidRDefault="00304987" w:rsidP="00304987">
            <w:pPr>
              <w:tabs>
                <w:tab w:val="left" w:pos="360"/>
              </w:tabs>
              <w:rPr>
                <w:rFonts w:ascii="Sylfaen" w:hAnsi="Sylfaen" w:cs="Sylfaen"/>
                <w:i/>
                <w:lang w:val="ka-GE"/>
              </w:rPr>
            </w:pPr>
          </w:p>
          <w:p w:rsidR="00304987" w:rsidRPr="00304987" w:rsidRDefault="00304987" w:rsidP="00304987">
            <w:pPr>
              <w:tabs>
                <w:tab w:val="left" w:pos="360"/>
              </w:tabs>
              <w:rPr>
                <w:rFonts w:ascii="Sylfaen" w:hAnsi="Sylfaen" w:cs="Sylfaen"/>
                <w:i/>
              </w:rPr>
            </w:pPr>
            <w:r w:rsidRPr="00304987">
              <w:rPr>
                <w:rFonts w:ascii="Sylfaen" w:hAnsi="Sylfaen"/>
                <w:b/>
                <w:i/>
              </w:rPr>
              <w:t>B) practical skills-</w:t>
            </w:r>
            <w:r w:rsidRPr="00304987">
              <w:rPr>
                <w:rFonts w:ascii="Sylfaen" w:hAnsi="Sylfaen"/>
                <w:i/>
              </w:rPr>
              <w:t>5 scoring points</w:t>
            </w:r>
          </w:p>
          <w:p w:rsidR="00304987" w:rsidRPr="00304987" w:rsidRDefault="00304987" w:rsidP="00304987">
            <w:pPr>
              <w:autoSpaceDE w:val="0"/>
              <w:autoSpaceDN w:val="0"/>
              <w:adjustRightInd w:val="0"/>
              <w:jc w:val="both"/>
              <w:rPr>
                <w:rFonts w:ascii="Sylfaen" w:hAnsi="Sylfaen"/>
                <w:i/>
                <w:noProof/>
              </w:rPr>
            </w:pPr>
            <w:r w:rsidRPr="00304987">
              <w:rPr>
                <w:rFonts w:ascii="Sylfaen" w:hAnsi="Sylfaen"/>
                <w:i/>
              </w:rPr>
              <w:t>Determining the diagnosis, filling in the medical card of the dental patient - 1 scoring  point</w:t>
            </w:r>
          </w:p>
          <w:p w:rsidR="00304987" w:rsidRPr="00304987" w:rsidRDefault="00304987" w:rsidP="00304987">
            <w:pPr>
              <w:tabs>
                <w:tab w:val="left" w:pos="360"/>
              </w:tabs>
              <w:rPr>
                <w:rFonts w:ascii="Sylfaen" w:hAnsi="Sylfaen" w:cs="Sylfaen"/>
                <w:i/>
              </w:rPr>
            </w:pPr>
            <w:r w:rsidRPr="00304987">
              <w:rPr>
                <w:rFonts w:ascii="Sylfaen" w:hAnsi="Sylfaen"/>
                <w:i/>
              </w:rPr>
              <w:t>Selection of materials for fissure sealing, preparation and the process of fissure sealing - 1 scoring point</w:t>
            </w:r>
          </w:p>
          <w:p w:rsidR="00304987" w:rsidRPr="00304987" w:rsidRDefault="00304987" w:rsidP="00304987">
            <w:pPr>
              <w:tabs>
                <w:tab w:val="left" w:pos="360"/>
              </w:tabs>
              <w:rPr>
                <w:rFonts w:ascii="Sylfaen" w:hAnsi="Sylfaen" w:cs="Sylfaen"/>
                <w:i/>
              </w:rPr>
            </w:pPr>
            <w:r w:rsidRPr="00304987">
              <w:rPr>
                <w:rFonts w:ascii="Sylfaen" w:hAnsi="Sylfaen"/>
                <w:i/>
              </w:rPr>
              <w:t>Differential diagnosis of non-caries and caries diseases - 1 scoring point</w:t>
            </w:r>
          </w:p>
          <w:p w:rsidR="00304987" w:rsidRPr="00304987" w:rsidRDefault="00304987" w:rsidP="00304987">
            <w:pPr>
              <w:tabs>
                <w:tab w:val="left" w:pos="360"/>
              </w:tabs>
              <w:rPr>
                <w:rFonts w:ascii="Sylfaen" w:hAnsi="Sylfaen" w:cs="Sylfaen"/>
                <w:i/>
              </w:rPr>
            </w:pPr>
            <w:r w:rsidRPr="00304987">
              <w:rPr>
                <w:rFonts w:ascii="Sylfaen" w:hAnsi="Sylfaen"/>
                <w:i/>
              </w:rPr>
              <w:t>Adequate selection of filling-restoration materials - 1 scoring point</w:t>
            </w:r>
          </w:p>
          <w:p w:rsidR="00304987" w:rsidRPr="00304987" w:rsidRDefault="00304987" w:rsidP="00304987">
            <w:pPr>
              <w:jc w:val="both"/>
              <w:rPr>
                <w:rFonts w:ascii="Sylfaen" w:hAnsi="Sylfaen"/>
                <w:i/>
              </w:rPr>
            </w:pPr>
            <w:r w:rsidRPr="00304987">
              <w:rPr>
                <w:rFonts w:ascii="Sylfaen" w:hAnsi="Sylfaen"/>
                <w:i/>
              </w:rPr>
              <w:t>Classification of caries diseases, preparation, filling - 1 scoring point</w:t>
            </w:r>
          </w:p>
          <w:p w:rsidR="00304987" w:rsidRPr="00304987" w:rsidRDefault="00304987" w:rsidP="00304987">
            <w:pPr>
              <w:autoSpaceDE w:val="0"/>
              <w:autoSpaceDN w:val="0"/>
              <w:adjustRightInd w:val="0"/>
              <w:jc w:val="both"/>
              <w:rPr>
                <w:rFonts w:ascii="Sylfaen" w:hAnsi="Sylfaen"/>
                <w:i/>
                <w:noProof/>
              </w:rPr>
            </w:pPr>
            <w:r w:rsidRPr="00304987">
              <w:rPr>
                <w:rFonts w:ascii="Sylfaen" w:hAnsi="Sylfaen"/>
                <w:i/>
              </w:rPr>
              <w:t xml:space="preserve">c) </w:t>
            </w:r>
            <w:proofErr w:type="gramStart"/>
            <w:r w:rsidRPr="00304987">
              <w:rPr>
                <w:rFonts w:ascii="Sylfaen" w:hAnsi="Sylfaen"/>
                <w:i/>
              </w:rPr>
              <w:t>verbal</w:t>
            </w:r>
            <w:proofErr w:type="gramEnd"/>
            <w:r w:rsidRPr="00304987">
              <w:rPr>
                <w:rFonts w:ascii="Sylfaen" w:hAnsi="Sylfaen"/>
                <w:i/>
              </w:rPr>
              <w:t xml:space="preserve"> - 15 scoring points - each ticket containing   closed questions will be given 3 closed questions / topics, each closed question / topic is evaluated with 0-5 scoring points.</w:t>
            </w:r>
          </w:p>
          <w:p w:rsidR="00304987" w:rsidRPr="00304987" w:rsidRDefault="00304987" w:rsidP="00304987">
            <w:pPr>
              <w:autoSpaceDE w:val="0"/>
              <w:autoSpaceDN w:val="0"/>
              <w:adjustRightInd w:val="0"/>
              <w:jc w:val="both"/>
              <w:rPr>
                <w:rFonts w:ascii="Sylfaen" w:hAnsi="Sylfaen"/>
                <w:b/>
                <w:i/>
                <w:noProof/>
              </w:rPr>
            </w:pPr>
            <w:r w:rsidRPr="00304987">
              <w:rPr>
                <w:rFonts w:ascii="Sylfaen" w:hAnsi="Sylfaen"/>
                <w:b/>
                <w:i/>
              </w:rPr>
              <w:t>Criteria for evaluating a 5-scoring point verbal exam:</w:t>
            </w:r>
          </w:p>
          <w:p w:rsidR="00304987" w:rsidRPr="00304987" w:rsidRDefault="00304987" w:rsidP="00304987">
            <w:pPr>
              <w:jc w:val="both"/>
              <w:rPr>
                <w:rFonts w:ascii="Sylfaen" w:hAnsi="Sylfaen" w:cs="Sylfaen"/>
                <w:bCs/>
                <w:i/>
                <w:noProof/>
              </w:rPr>
            </w:pPr>
            <w:r w:rsidRPr="00304987">
              <w:rPr>
                <w:rFonts w:ascii="Sylfaen" w:hAnsi="Sylfaen"/>
                <w:b/>
                <w:bCs/>
                <w:i/>
              </w:rPr>
              <w:t xml:space="preserve">5 scoring points </w:t>
            </w:r>
            <w:r w:rsidRPr="00304987">
              <w:rPr>
                <w:rFonts w:ascii="Sylfaen" w:hAnsi="Sylfaen"/>
                <w:bCs/>
                <w:i/>
              </w:rPr>
              <w:t xml:space="preserve">The answer is complete; the issue </w:t>
            </w:r>
            <w:proofErr w:type="gramStart"/>
            <w:r w:rsidRPr="00304987">
              <w:rPr>
                <w:rFonts w:ascii="Sylfaen" w:hAnsi="Sylfaen"/>
                <w:bCs/>
                <w:i/>
              </w:rPr>
              <w:t>is conveyed</w:t>
            </w:r>
            <w:proofErr w:type="gramEnd"/>
            <w:r w:rsidRPr="00304987">
              <w:rPr>
                <w:rFonts w:ascii="Sylfaen" w:hAnsi="Sylfaen"/>
                <w:bCs/>
                <w:i/>
              </w:rPr>
              <w:t xml:space="preserve"> accurately and exhaustively; The terminology is maintained. The student has a thorough knowledge of the past material provided by the program, has a good mastery of both basic and supplementary literature, demonstrates a good ability to analyze and generalize.</w:t>
            </w:r>
          </w:p>
          <w:p w:rsidR="00304987" w:rsidRPr="00304987" w:rsidRDefault="00304987" w:rsidP="00304987">
            <w:pPr>
              <w:jc w:val="both"/>
              <w:rPr>
                <w:rFonts w:ascii="Sylfaen" w:hAnsi="Sylfaen" w:cs="Sylfaen"/>
                <w:bCs/>
                <w:i/>
                <w:noProof/>
              </w:rPr>
            </w:pPr>
            <w:r w:rsidRPr="00304987">
              <w:rPr>
                <w:rFonts w:ascii="Sylfaen" w:hAnsi="Sylfaen"/>
                <w:b/>
                <w:bCs/>
                <w:i/>
              </w:rPr>
              <w:t xml:space="preserve">4 scoring points: </w:t>
            </w:r>
            <w:r w:rsidRPr="00304987">
              <w:rPr>
                <w:rFonts w:ascii="Sylfaen" w:hAnsi="Sylfaen"/>
                <w:bCs/>
                <w:i/>
              </w:rPr>
              <w:t xml:space="preserve">The answer is complete but shortened; Terminologically correct; The issue </w:t>
            </w:r>
            <w:proofErr w:type="gramStart"/>
            <w:r w:rsidRPr="00304987">
              <w:rPr>
                <w:rFonts w:ascii="Sylfaen" w:hAnsi="Sylfaen"/>
                <w:bCs/>
                <w:i/>
              </w:rPr>
              <w:t>is exhaustively conveyed</w:t>
            </w:r>
            <w:proofErr w:type="gramEnd"/>
            <w:r w:rsidRPr="00304987">
              <w:rPr>
                <w:rFonts w:ascii="Sylfaen" w:hAnsi="Sylfaen"/>
                <w:bCs/>
                <w:i/>
              </w:rPr>
              <w:t xml:space="preserve">; There is no substantial error; The student is well versed in the past material provided by the program; Has the mastery of the basic literature, demonstrates the ability to analyze and generalize. </w:t>
            </w:r>
          </w:p>
          <w:p w:rsidR="00304987" w:rsidRPr="00304987" w:rsidRDefault="00304987" w:rsidP="00304987">
            <w:pPr>
              <w:jc w:val="both"/>
              <w:rPr>
                <w:rFonts w:ascii="Sylfaen" w:hAnsi="Sylfaen" w:cs="Sylfaen"/>
                <w:bCs/>
                <w:i/>
                <w:noProof/>
              </w:rPr>
            </w:pPr>
            <w:r w:rsidRPr="00304987">
              <w:rPr>
                <w:rFonts w:ascii="Sylfaen" w:hAnsi="Sylfaen"/>
                <w:b/>
                <w:bCs/>
                <w:i/>
              </w:rPr>
              <w:t xml:space="preserve">3 scoring points: </w:t>
            </w:r>
            <w:r w:rsidRPr="00304987">
              <w:rPr>
                <w:rFonts w:ascii="Sylfaen" w:hAnsi="Sylfaen"/>
                <w:bCs/>
                <w:i/>
              </w:rPr>
              <w:t xml:space="preserve">The answer is incomplete; The issue </w:t>
            </w:r>
            <w:proofErr w:type="gramStart"/>
            <w:r w:rsidRPr="00304987">
              <w:rPr>
                <w:rFonts w:ascii="Sylfaen" w:hAnsi="Sylfaen"/>
                <w:bCs/>
                <w:i/>
              </w:rPr>
              <w:t>is satisfactorily conveyed</w:t>
            </w:r>
            <w:proofErr w:type="gramEnd"/>
            <w:r w:rsidRPr="00304987">
              <w:rPr>
                <w:rFonts w:ascii="Sylfaen" w:hAnsi="Sylfaen"/>
                <w:bCs/>
                <w:i/>
              </w:rPr>
              <w:t>; The terminology is imperfect; The student possesses the material provided by the program, but with a few errors noted, weak analysis of the issue presented by him/her.</w:t>
            </w:r>
          </w:p>
          <w:p w:rsidR="00304987" w:rsidRPr="00304987" w:rsidRDefault="00304987" w:rsidP="00304987">
            <w:pPr>
              <w:jc w:val="both"/>
              <w:rPr>
                <w:rFonts w:ascii="Sylfaen" w:hAnsi="Sylfaen" w:cs="Sylfaen"/>
                <w:bCs/>
                <w:i/>
                <w:noProof/>
              </w:rPr>
            </w:pPr>
            <w:r w:rsidRPr="00304987">
              <w:rPr>
                <w:rFonts w:ascii="Sylfaen" w:hAnsi="Sylfaen"/>
                <w:b/>
                <w:i/>
              </w:rPr>
              <w:t>2 scoring points</w:t>
            </w:r>
            <w:r w:rsidRPr="00304987">
              <w:rPr>
                <w:rFonts w:ascii="Sylfaen" w:hAnsi="Sylfaen"/>
                <w:b/>
                <w:bCs/>
                <w:i/>
              </w:rPr>
              <w:t xml:space="preserve">: </w:t>
            </w:r>
            <w:r w:rsidRPr="00304987">
              <w:rPr>
                <w:rFonts w:ascii="Sylfaen" w:hAnsi="Sylfaen"/>
                <w:bCs/>
                <w:i/>
              </w:rPr>
              <w:t xml:space="preserve">The answer is incomplete; The terminology is erroneous and inaccurate; Relevant material on the issue </w:t>
            </w:r>
            <w:proofErr w:type="gramStart"/>
            <w:r w:rsidRPr="00304987">
              <w:rPr>
                <w:rFonts w:ascii="Sylfaen" w:hAnsi="Sylfaen"/>
                <w:bCs/>
                <w:i/>
              </w:rPr>
              <w:t>is presented</w:t>
            </w:r>
            <w:proofErr w:type="gramEnd"/>
            <w:r w:rsidRPr="00304987">
              <w:rPr>
                <w:rFonts w:ascii="Sylfaen" w:hAnsi="Sylfaen"/>
                <w:bCs/>
                <w:i/>
              </w:rPr>
              <w:t xml:space="preserve"> partially; The student has insufficiently mastered the basic literature; Several substantive errors are noted. Due to insufficient theoretical training, the student finds it difficult to analyze the material in practice and draw valid conclusions.</w:t>
            </w:r>
          </w:p>
          <w:p w:rsidR="00304987" w:rsidRPr="00304987" w:rsidRDefault="00304987" w:rsidP="00304987">
            <w:pPr>
              <w:jc w:val="both"/>
              <w:rPr>
                <w:rFonts w:ascii="Sylfaen" w:hAnsi="Sylfaen" w:cs="Sylfaen"/>
                <w:bCs/>
                <w:i/>
                <w:noProof/>
              </w:rPr>
            </w:pPr>
            <w:r w:rsidRPr="00304987">
              <w:rPr>
                <w:rFonts w:ascii="Sylfaen" w:hAnsi="Sylfaen"/>
                <w:b/>
                <w:i/>
              </w:rPr>
              <w:lastRenderedPageBreak/>
              <w:t>1 scoring point:</w:t>
            </w:r>
            <w:r w:rsidRPr="00304987">
              <w:rPr>
                <w:rFonts w:ascii="Sylfaen" w:hAnsi="Sylfaen"/>
                <w:b/>
                <w:bCs/>
                <w:i/>
              </w:rPr>
              <w:t xml:space="preserve"> </w:t>
            </w:r>
            <w:r w:rsidRPr="00304987">
              <w:rPr>
                <w:rFonts w:ascii="Sylfaen" w:hAnsi="Sylfaen"/>
                <w:bCs/>
                <w:i/>
              </w:rPr>
              <w:t xml:space="preserve">The answer is not perfect; The terminology is not used, or is not relevant; The answer is fundamentally wrong. Only separate fragments of the relevant material </w:t>
            </w:r>
            <w:proofErr w:type="gramStart"/>
            <w:r w:rsidRPr="00304987">
              <w:rPr>
                <w:rFonts w:ascii="Sylfaen" w:hAnsi="Sylfaen"/>
                <w:bCs/>
                <w:i/>
              </w:rPr>
              <w:t>are presented</w:t>
            </w:r>
            <w:proofErr w:type="gramEnd"/>
            <w:r w:rsidRPr="00304987">
              <w:rPr>
                <w:rFonts w:ascii="Sylfaen" w:hAnsi="Sylfaen"/>
                <w:bCs/>
                <w:i/>
              </w:rPr>
              <w:t xml:space="preserve">. The student is unable to analyze practical material. </w:t>
            </w:r>
          </w:p>
          <w:p w:rsidR="00304987" w:rsidRPr="00304987" w:rsidRDefault="00304987" w:rsidP="00304987">
            <w:pPr>
              <w:jc w:val="both"/>
              <w:rPr>
                <w:rFonts w:ascii="Sylfaen" w:hAnsi="Sylfaen" w:cs="Sylfaen"/>
                <w:bCs/>
                <w:i/>
                <w:noProof/>
              </w:rPr>
            </w:pPr>
            <w:r w:rsidRPr="00304987">
              <w:rPr>
                <w:rFonts w:ascii="Sylfaen" w:hAnsi="Sylfaen"/>
                <w:b/>
                <w:i/>
              </w:rPr>
              <w:t>0 scoring point</w:t>
            </w:r>
            <w:r w:rsidRPr="00304987">
              <w:rPr>
                <w:rFonts w:ascii="Sylfaen" w:hAnsi="Sylfaen"/>
                <w:b/>
                <w:bCs/>
                <w:i/>
              </w:rPr>
              <w:t>:</w:t>
            </w:r>
            <w:r w:rsidRPr="00304987">
              <w:rPr>
                <w:rFonts w:ascii="Sylfaen" w:hAnsi="Sylfaen"/>
                <w:bCs/>
                <w:i/>
              </w:rPr>
              <w:t xml:space="preserve"> The answer to the question is not relevant or not given at all</w:t>
            </w:r>
          </w:p>
          <w:p w:rsidR="00304987" w:rsidRPr="00304987" w:rsidRDefault="00304987" w:rsidP="00304987">
            <w:pPr>
              <w:jc w:val="both"/>
              <w:rPr>
                <w:rFonts w:ascii="Sylfaen" w:hAnsi="Sylfaen"/>
                <w:b/>
                <w:i/>
              </w:rPr>
            </w:pPr>
            <w:r w:rsidRPr="00304987">
              <w:rPr>
                <w:rFonts w:ascii="Sylfaen" w:hAnsi="Sylfaen"/>
                <w:b/>
                <w:i/>
              </w:rPr>
              <w:t>The final exam is combined -40 scoring points</w:t>
            </w:r>
          </w:p>
          <w:p w:rsidR="00304987" w:rsidRPr="00304987" w:rsidRDefault="00304987" w:rsidP="00304987">
            <w:pPr>
              <w:jc w:val="both"/>
              <w:rPr>
                <w:rFonts w:ascii="Sylfaen" w:hAnsi="Sylfaen"/>
                <w:i/>
                <w:lang w:val="ka-GE"/>
              </w:rPr>
            </w:pPr>
          </w:p>
          <w:p w:rsidR="00304987" w:rsidRPr="00304987" w:rsidRDefault="00304987" w:rsidP="00304987">
            <w:pPr>
              <w:tabs>
                <w:tab w:val="left" w:pos="360"/>
              </w:tabs>
              <w:rPr>
                <w:rFonts w:ascii="Sylfaen" w:hAnsi="Sylfaen"/>
                <w:i/>
              </w:rPr>
            </w:pPr>
            <w:r w:rsidRPr="00304987">
              <w:rPr>
                <w:rFonts w:ascii="Sylfaen" w:hAnsi="Sylfaen"/>
                <w:i/>
              </w:rPr>
              <w:t xml:space="preserve">Writing component - 20 scoring points, held in a test form. </w:t>
            </w:r>
          </w:p>
          <w:p w:rsidR="00304987" w:rsidRPr="00304987" w:rsidRDefault="00304987" w:rsidP="00304987">
            <w:pPr>
              <w:tabs>
                <w:tab w:val="left" w:pos="360"/>
              </w:tabs>
              <w:rPr>
                <w:rFonts w:ascii="Sylfaen" w:hAnsi="Sylfaen"/>
                <w:i/>
              </w:rPr>
            </w:pPr>
            <w:r w:rsidRPr="00304987">
              <w:rPr>
                <w:rFonts w:ascii="Sylfaen" w:hAnsi="Sylfaen"/>
                <w:i/>
              </w:rPr>
              <w:t xml:space="preserve">The test consists of 20 closed -ended questions. For each </w:t>
            </w:r>
            <w:proofErr w:type="gramStart"/>
            <w:r w:rsidRPr="00304987">
              <w:rPr>
                <w:rFonts w:ascii="Sylfaen" w:hAnsi="Sylfaen"/>
                <w:i/>
              </w:rPr>
              <w:t>question</w:t>
            </w:r>
            <w:proofErr w:type="gramEnd"/>
            <w:r w:rsidRPr="00304987">
              <w:rPr>
                <w:rFonts w:ascii="Sylfaen" w:hAnsi="Sylfaen"/>
                <w:i/>
              </w:rPr>
              <w:t xml:space="preserve"> there are four answers given, and among them only one answer is correct. </w:t>
            </w:r>
          </w:p>
          <w:p w:rsidR="00304987" w:rsidRPr="00304987" w:rsidRDefault="00304987" w:rsidP="00304987">
            <w:pPr>
              <w:tabs>
                <w:tab w:val="left" w:pos="360"/>
              </w:tabs>
              <w:rPr>
                <w:rFonts w:ascii="Sylfaen" w:hAnsi="Sylfaen"/>
                <w:i/>
              </w:rPr>
            </w:pPr>
            <w:r w:rsidRPr="00304987">
              <w:rPr>
                <w:rFonts w:ascii="Sylfaen" w:hAnsi="Sylfaen"/>
                <w:i/>
              </w:rPr>
              <w:t xml:space="preserve">The correct answer </w:t>
            </w:r>
            <w:proofErr w:type="gramStart"/>
            <w:r w:rsidRPr="00304987">
              <w:rPr>
                <w:rFonts w:ascii="Sylfaen" w:hAnsi="Sylfaen"/>
                <w:i/>
              </w:rPr>
              <w:t>shall be circled around</w:t>
            </w:r>
            <w:proofErr w:type="gramEnd"/>
            <w:r w:rsidRPr="00304987">
              <w:rPr>
                <w:rFonts w:ascii="Sylfaen" w:hAnsi="Sylfaen"/>
                <w:i/>
              </w:rPr>
              <w:t xml:space="preserve">. </w:t>
            </w:r>
          </w:p>
          <w:p w:rsidR="00304987" w:rsidRPr="00304987" w:rsidRDefault="00304987" w:rsidP="00304987">
            <w:pPr>
              <w:tabs>
                <w:tab w:val="left" w:pos="360"/>
              </w:tabs>
              <w:rPr>
                <w:rFonts w:ascii="Sylfaen" w:hAnsi="Sylfaen"/>
                <w:i/>
              </w:rPr>
            </w:pPr>
            <w:r w:rsidRPr="00304987">
              <w:rPr>
                <w:rFonts w:ascii="Sylfaen" w:hAnsi="Sylfaen"/>
                <w:i/>
              </w:rPr>
              <w:t xml:space="preserve">Each correctly circled test shall be assessed by 1 scoring point, </w:t>
            </w:r>
          </w:p>
          <w:p w:rsidR="00304987" w:rsidRPr="00304987" w:rsidRDefault="00304987" w:rsidP="00304987">
            <w:pPr>
              <w:jc w:val="both"/>
              <w:rPr>
                <w:rFonts w:ascii="Sylfaen" w:hAnsi="Sylfaen"/>
                <w:i/>
              </w:rPr>
            </w:pPr>
            <w:proofErr w:type="gramStart"/>
            <w:r w:rsidRPr="00304987">
              <w:rPr>
                <w:rFonts w:ascii="Sylfaen" w:hAnsi="Sylfaen"/>
                <w:i/>
              </w:rPr>
              <w:t>Each incorrectly circled /marked/non-filled test shall be assessed by 0 scoring point</w:t>
            </w:r>
            <w:proofErr w:type="gramEnd"/>
            <w:r w:rsidRPr="00304987">
              <w:rPr>
                <w:rFonts w:ascii="Sylfaen" w:hAnsi="Sylfaen"/>
                <w:i/>
              </w:rPr>
              <w:t>.</w:t>
            </w:r>
          </w:p>
          <w:p w:rsidR="00304987" w:rsidRPr="00304987" w:rsidRDefault="00304987" w:rsidP="00304987">
            <w:pPr>
              <w:jc w:val="both"/>
              <w:rPr>
                <w:rFonts w:ascii="Sylfaen" w:hAnsi="Sylfaen"/>
                <w:i/>
                <w:lang w:val="ka-GE"/>
              </w:rPr>
            </w:pPr>
          </w:p>
          <w:p w:rsidR="00304987" w:rsidRPr="00304987" w:rsidRDefault="00304987" w:rsidP="00304987">
            <w:pPr>
              <w:tabs>
                <w:tab w:val="left" w:pos="360"/>
              </w:tabs>
              <w:rPr>
                <w:rFonts w:ascii="Sylfaen" w:hAnsi="Sylfaen" w:cs="Sylfaen"/>
                <w:i/>
              </w:rPr>
            </w:pPr>
            <w:r w:rsidRPr="00304987">
              <w:rPr>
                <w:rFonts w:ascii="Sylfaen" w:hAnsi="Sylfaen"/>
                <w:b/>
                <w:i/>
              </w:rPr>
              <w:t>B) practical skills-</w:t>
            </w:r>
            <w:r w:rsidRPr="00304987">
              <w:rPr>
                <w:rFonts w:ascii="Sylfaen" w:hAnsi="Sylfaen"/>
                <w:i/>
              </w:rPr>
              <w:t>5 scoring points</w:t>
            </w:r>
          </w:p>
          <w:p w:rsidR="00304987" w:rsidRPr="00304987" w:rsidRDefault="00304987" w:rsidP="00304987">
            <w:pPr>
              <w:autoSpaceDE w:val="0"/>
              <w:autoSpaceDN w:val="0"/>
              <w:adjustRightInd w:val="0"/>
              <w:jc w:val="both"/>
              <w:rPr>
                <w:rFonts w:ascii="Sylfaen" w:hAnsi="Sylfaen"/>
                <w:i/>
                <w:noProof/>
              </w:rPr>
            </w:pPr>
            <w:r w:rsidRPr="00304987">
              <w:rPr>
                <w:rFonts w:ascii="Sylfaen" w:hAnsi="Sylfaen"/>
                <w:i/>
              </w:rPr>
              <w:t>Determining the diagnosis, filling in the medical card of the dental patient - 1 scoring  point</w:t>
            </w:r>
          </w:p>
          <w:p w:rsidR="00304987" w:rsidRPr="00304987" w:rsidRDefault="00304987" w:rsidP="00304987">
            <w:pPr>
              <w:tabs>
                <w:tab w:val="left" w:pos="360"/>
              </w:tabs>
              <w:rPr>
                <w:rFonts w:ascii="Sylfaen" w:hAnsi="Sylfaen" w:cs="Sylfaen"/>
                <w:i/>
                <w:lang w:val="ka-GE"/>
              </w:rPr>
            </w:pPr>
          </w:p>
          <w:p w:rsidR="00304987" w:rsidRPr="00304987" w:rsidRDefault="00304987" w:rsidP="00304987">
            <w:pPr>
              <w:tabs>
                <w:tab w:val="left" w:pos="360"/>
              </w:tabs>
              <w:rPr>
                <w:rFonts w:ascii="Sylfaen" w:hAnsi="Sylfaen" w:cs="Sylfaen"/>
                <w:i/>
              </w:rPr>
            </w:pPr>
            <w:r w:rsidRPr="00304987">
              <w:rPr>
                <w:rFonts w:ascii="Sylfaen" w:hAnsi="Sylfaen"/>
                <w:i/>
              </w:rPr>
              <w:t>Selection of materials for fissure sealing, preparation and the process of fissure sealing - 1 scoring point</w:t>
            </w:r>
          </w:p>
          <w:p w:rsidR="00304987" w:rsidRPr="00304987" w:rsidRDefault="00304987" w:rsidP="00304987">
            <w:pPr>
              <w:tabs>
                <w:tab w:val="left" w:pos="360"/>
              </w:tabs>
              <w:rPr>
                <w:rFonts w:ascii="Sylfaen" w:hAnsi="Sylfaen" w:cs="Sylfaen"/>
                <w:i/>
              </w:rPr>
            </w:pPr>
            <w:r w:rsidRPr="00304987">
              <w:rPr>
                <w:rFonts w:ascii="Sylfaen" w:hAnsi="Sylfaen"/>
                <w:i/>
              </w:rPr>
              <w:t>Differential diagnosis of non-caries and caries diseases - 1 scoring point</w:t>
            </w:r>
          </w:p>
          <w:p w:rsidR="00304987" w:rsidRPr="00304987" w:rsidRDefault="00304987" w:rsidP="00304987">
            <w:pPr>
              <w:tabs>
                <w:tab w:val="left" w:pos="360"/>
              </w:tabs>
              <w:rPr>
                <w:rFonts w:ascii="Sylfaen" w:hAnsi="Sylfaen" w:cs="Sylfaen"/>
                <w:i/>
              </w:rPr>
            </w:pPr>
            <w:r w:rsidRPr="00304987">
              <w:rPr>
                <w:rFonts w:ascii="Sylfaen" w:hAnsi="Sylfaen"/>
                <w:i/>
              </w:rPr>
              <w:t>Adequate selection of filling-restoration materials - 1 scoring point</w:t>
            </w:r>
          </w:p>
          <w:p w:rsidR="00304987" w:rsidRPr="00304987" w:rsidRDefault="00304987" w:rsidP="00304987">
            <w:pPr>
              <w:jc w:val="both"/>
              <w:rPr>
                <w:rFonts w:ascii="Sylfaen" w:hAnsi="Sylfaen"/>
                <w:i/>
              </w:rPr>
            </w:pPr>
            <w:r w:rsidRPr="00304987">
              <w:rPr>
                <w:rFonts w:ascii="Sylfaen" w:hAnsi="Sylfaen"/>
                <w:i/>
              </w:rPr>
              <w:t>Classification, preparation, filling of different class caries diseases - 1 scoring point</w:t>
            </w:r>
          </w:p>
          <w:p w:rsidR="00304987" w:rsidRPr="00304987" w:rsidRDefault="00304987" w:rsidP="00304987">
            <w:pPr>
              <w:tabs>
                <w:tab w:val="left" w:pos="360"/>
              </w:tabs>
              <w:rPr>
                <w:rFonts w:ascii="Sylfaen" w:hAnsi="Sylfaen" w:cs="Sylfaen"/>
                <w:i/>
                <w:lang w:val="ka-GE"/>
              </w:rPr>
            </w:pPr>
          </w:p>
          <w:p w:rsidR="00304987" w:rsidRPr="00304987" w:rsidRDefault="00304987" w:rsidP="00304987">
            <w:pPr>
              <w:jc w:val="both"/>
              <w:rPr>
                <w:rFonts w:ascii="Sylfaen" w:hAnsi="Sylfaen" w:cs="Sylfaen"/>
                <w:i/>
              </w:rPr>
            </w:pPr>
            <w:r w:rsidRPr="00304987">
              <w:rPr>
                <w:rFonts w:ascii="Sylfaen" w:hAnsi="Sylfaen"/>
                <w:i/>
              </w:rPr>
              <w:t>C) The verbal component  - 15 scoring points consists of 3 issues / topics from the program material, each issue / topic is evaluated with 0-5 points, the evaluation criteria of which are:</w:t>
            </w:r>
          </w:p>
          <w:p w:rsidR="00304987" w:rsidRPr="00304987" w:rsidRDefault="00304987" w:rsidP="00304987">
            <w:pPr>
              <w:jc w:val="both"/>
              <w:rPr>
                <w:rFonts w:ascii="Sylfaen" w:hAnsi="Sylfaen" w:cs="Sylfaen"/>
                <w:i/>
                <w:lang w:val="ka-GE"/>
              </w:rPr>
            </w:pPr>
          </w:p>
          <w:p w:rsidR="00304987" w:rsidRPr="00304987" w:rsidRDefault="00304987" w:rsidP="00304987">
            <w:pPr>
              <w:jc w:val="both"/>
              <w:rPr>
                <w:rFonts w:ascii="Sylfaen" w:hAnsi="Sylfaen"/>
                <w:i/>
              </w:rPr>
            </w:pPr>
            <w:r w:rsidRPr="00304987">
              <w:rPr>
                <w:rFonts w:ascii="Sylfaen" w:hAnsi="Sylfaen"/>
                <w:i/>
              </w:rPr>
              <w:t xml:space="preserve">5 scoring points: The issue </w:t>
            </w:r>
            <w:proofErr w:type="gramStart"/>
            <w:r w:rsidRPr="00304987">
              <w:rPr>
                <w:rFonts w:ascii="Sylfaen" w:hAnsi="Sylfaen"/>
                <w:i/>
              </w:rPr>
              <w:t>is covered</w:t>
            </w:r>
            <w:proofErr w:type="gramEnd"/>
            <w:r w:rsidRPr="00304987">
              <w:rPr>
                <w:rFonts w:ascii="Sylfaen" w:hAnsi="Sylfaen"/>
                <w:i/>
              </w:rPr>
              <w:t xml:space="preserve"> in full; The student is erudite, has a distinctive logical and independent reasoning ability; Has the ability to express the knowledge of the material compactly.</w:t>
            </w:r>
          </w:p>
          <w:p w:rsidR="00304987" w:rsidRPr="00304987" w:rsidRDefault="00304987" w:rsidP="00304987">
            <w:pPr>
              <w:jc w:val="both"/>
              <w:rPr>
                <w:rFonts w:ascii="Sylfaen" w:hAnsi="Sylfaen"/>
                <w:i/>
              </w:rPr>
            </w:pPr>
            <w:r w:rsidRPr="00304987">
              <w:rPr>
                <w:rFonts w:ascii="Sylfaen" w:hAnsi="Sylfaen"/>
                <w:b/>
                <w:i/>
              </w:rPr>
              <w:t xml:space="preserve">4 scoring points: </w:t>
            </w:r>
            <w:r w:rsidRPr="00304987">
              <w:rPr>
                <w:rFonts w:ascii="Sylfaen" w:hAnsi="Sylfaen"/>
                <w:i/>
              </w:rPr>
              <w:t>The student is able to present the issue in full. Thoroughly demonstrates the ability to reason independently and draw conclusions, making minor mistakes.</w:t>
            </w:r>
          </w:p>
          <w:p w:rsidR="00304987" w:rsidRPr="00304987" w:rsidRDefault="00304987" w:rsidP="00304987">
            <w:pPr>
              <w:jc w:val="both"/>
              <w:rPr>
                <w:rFonts w:ascii="Sylfaen" w:hAnsi="Sylfaen"/>
                <w:i/>
              </w:rPr>
            </w:pPr>
            <w:r w:rsidRPr="00304987">
              <w:rPr>
                <w:rFonts w:ascii="Sylfaen" w:hAnsi="Sylfaen"/>
                <w:i/>
              </w:rPr>
              <w:t xml:space="preserve">3 scoring points: The student presents the issue incompletely. There are </w:t>
            </w:r>
            <w:proofErr w:type="gramStart"/>
            <w:r w:rsidRPr="00304987">
              <w:rPr>
                <w:rFonts w:ascii="Sylfaen" w:hAnsi="Sylfaen"/>
                <w:i/>
              </w:rPr>
              <w:t>factual  inaccuracies</w:t>
            </w:r>
            <w:proofErr w:type="gramEnd"/>
            <w:r w:rsidRPr="00304987">
              <w:rPr>
                <w:rFonts w:ascii="Sylfaen" w:hAnsi="Sylfaen"/>
                <w:i/>
              </w:rPr>
              <w:t xml:space="preserve">; The student's ability to reason independently and draw conclusions is satisfactory. </w:t>
            </w:r>
          </w:p>
          <w:p w:rsidR="00304987" w:rsidRPr="00304987" w:rsidRDefault="00304987" w:rsidP="00304987">
            <w:pPr>
              <w:jc w:val="both"/>
              <w:rPr>
                <w:rFonts w:ascii="Sylfaen" w:hAnsi="Sylfaen"/>
                <w:i/>
              </w:rPr>
            </w:pPr>
            <w:r w:rsidRPr="00304987">
              <w:rPr>
                <w:rFonts w:ascii="Sylfaen" w:hAnsi="Sylfaen"/>
                <w:i/>
              </w:rPr>
              <w:t xml:space="preserve">2 scoring points: The student has a fragmentary mastery of the material provided by the program, there are many factual inaccuracies; The student has insufficiently mastered the basic literature. Is not able to draw conclusions. </w:t>
            </w:r>
          </w:p>
          <w:p w:rsidR="00304987" w:rsidRPr="00304987" w:rsidRDefault="00304987" w:rsidP="00304987">
            <w:pPr>
              <w:jc w:val="both"/>
              <w:rPr>
                <w:rFonts w:ascii="Sylfaen" w:hAnsi="Sylfaen"/>
                <w:i/>
              </w:rPr>
            </w:pPr>
            <w:r w:rsidRPr="00304987">
              <w:rPr>
                <w:rFonts w:ascii="Sylfaen" w:hAnsi="Sylfaen"/>
                <w:i/>
              </w:rPr>
              <w:t>1 scoring point:</w:t>
            </w:r>
            <w:r w:rsidRPr="00304987">
              <w:rPr>
                <w:rFonts w:ascii="Sylfaen" w:hAnsi="Sylfaen"/>
                <w:bCs/>
                <w:i/>
              </w:rPr>
              <w:t xml:space="preserve"> </w:t>
            </w:r>
            <w:r w:rsidRPr="00304987">
              <w:rPr>
                <w:rFonts w:ascii="Sylfaen" w:hAnsi="Sylfaen"/>
                <w:i/>
              </w:rPr>
              <w:t xml:space="preserve">The student is, in fact, unable to master the material provided by the program; makes substantial mistakes, has no conclusions. </w:t>
            </w:r>
          </w:p>
          <w:p w:rsidR="00AF6F6B" w:rsidRPr="00304987" w:rsidRDefault="00304987" w:rsidP="00304987">
            <w:pPr>
              <w:jc w:val="both"/>
              <w:rPr>
                <w:rFonts w:ascii="Sylfaen" w:hAnsi="Sylfaen"/>
                <w:i/>
                <w:lang w:val="ka-GE"/>
              </w:rPr>
            </w:pPr>
            <w:r w:rsidRPr="00304987">
              <w:rPr>
                <w:rFonts w:ascii="Sylfaen" w:hAnsi="Sylfaen"/>
                <w:i/>
              </w:rPr>
              <w:t>0 scoring points - cannot express the material verbally</w:t>
            </w:r>
            <w:r w:rsidRPr="00304987">
              <w:rPr>
                <w:rFonts w:ascii="Sylfaen" w:hAnsi="Sylfaen"/>
                <w:i/>
                <w:lang w:val="ka-GE"/>
              </w:rPr>
              <w:t>.</w:t>
            </w:r>
          </w:p>
        </w:tc>
      </w:tr>
      <w:tr w:rsidR="00AF6F6B" w:rsidRPr="00304987" w:rsidTr="00A5124D">
        <w:tc>
          <w:tcPr>
            <w:tcW w:w="2155" w:type="dxa"/>
          </w:tcPr>
          <w:p w:rsidR="00AF6F6B" w:rsidRPr="00304987" w:rsidRDefault="00AF6F6B" w:rsidP="00AF6F6B">
            <w:pPr>
              <w:rPr>
                <w:rFonts w:ascii="Sylfaen" w:hAnsi="Sylfaen"/>
                <w:b/>
                <w:i/>
                <w:lang w:val="fi-FI"/>
              </w:rPr>
            </w:pPr>
            <w:r w:rsidRPr="00304987">
              <w:rPr>
                <w:rFonts w:ascii="Sylfaen" w:hAnsi="Sylfaen"/>
                <w:b/>
                <w:i/>
                <w:lang w:val="fi-FI"/>
              </w:rPr>
              <w:lastRenderedPageBreak/>
              <w:t>Mandatory literature</w:t>
            </w:r>
          </w:p>
        </w:tc>
        <w:tc>
          <w:tcPr>
            <w:tcW w:w="8105" w:type="dxa"/>
          </w:tcPr>
          <w:p w:rsidR="00AF6F6B" w:rsidRPr="00304987" w:rsidRDefault="00AF6F6B" w:rsidP="00AF6F6B">
            <w:pPr>
              <w:pStyle w:val="ac"/>
              <w:numPr>
                <w:ilvl w:val="0"/>
                <w:numId w:val="6"/>
              </w:numPr>
              <w:ind w:left="457"/>
              <w:rPr>
                <w:rFonts w:ascii="Sylfaen" w:hAnsi="Sylfaen"/>
                <w:i/>
              </w:rPr>
            </w:pPr>
            <w:r w:rsidRPr="00304987">
              <w:rPr>
                <w:rFonts w:ascii="Sylfaen" w:hAnsi="Sylfaen"/>
                <w:i/>
              </w:rPr>
              <w:t>Nisha Garg/ Textbook of OPERATIVE DENTISTRY,</w:t>
            </w:r>
            <w:r w:rsidR="000D7032" w:rsidRPr="00304987">
              <w:rPr>
                <w:rFonts w:ascii="Sylfaen" w:hAnsi="Sylfaen"/>
                <w:i/>
              </w:rPr>
              <w:t xml:space="preserve"> </w:t>
            </w:r>
            <w:r w:rsidRPr="00304987">
              <w:rPr>
                <w:rFonts w:ascii="Sylfaen" w:hAnsi="Sylfaen"/>
                <w:i/>
              </w:rPr>
              <w:t xml:space="preserve">2015  </w:t>
            </w:r>
          </w:p>
          <w:p w:rsidR="00AF6F6B" w:rsidRPr="00304987" w:rsidRDefault="00AF6F6B" w:rsidP="00AF6F6B">
            <w:pPr>
              <w:pStyle w:val="ac"/>
              <w:numPr>
                <w:ilvl w:val="0"/>
                <w:numId w:val="6"/>
              </w:numPr>
              <w:ind w:left="457"/>
              <w:rPr>
                <w:rFonts w:ascii="Sylfaen" w:hAnsi="Sylfaen"/>
                <w:i/>
              </w:rPr>
            </w:pPr>
            <w:proofErr w:type="spellStart"/>
            <w:r w:rsidRPr="00304987">
              <w:rPr>
                <w:rFonts w:ascii="Sylfaen" w:hAnsi="Sylfaen"/>
                <w:i/>
              </w:rPr>
              <w:t>Priya</w:t>
            </w:r>
            <w:proofErr w:type="spellEnd"/>
            <w:r w:rsidRPr="00304987">
              <w:rPr>
                <w:rFonts w:ascii="Sylfaen" w:hAnsi="Sylfaen"/>
                <w:i/>
              </w:rPr>
              <w:t xml:space="preserve"> </w:t>
            </w:r>
            <w:proofErr w:type="spellStart"/>
            <w:r w:rsidRPr="00304987">
              <w:rPr>
                <w:rFonts w:ascii="Sylfaen" w:hAnsi="Sylfaen"/>
                <w:i/>
              </w:rPr>
              <w:t>Verma</w:t>
            </w:r>
            <w:proofErr w:type="spellEnd"/>
            <w:r w:rsidRPr="00304987">
              <w:rPr>
                <w:rFonts w:ascii="Sylfaen" w:hAnsi="Sylfaen"/>
                <w:i/>
              </w:rPr>
              <w:t xml:space="preserve"> Gupta/ </w:t>
            </w:r>
            <w:proofErr w:type="spellStart"/>
            <w:r w:rsidRPr="00304987">
              <w:rPr>
                <w:rFonts w:ascii="Sylfaen" w:hAnsi="Sylfaen"/>
                <w:i/>
              </w:rPr>
              <w:t>Differatial</w:t>
            </w:r>
            <w:proofErr w:type="spellEnd"/>
            <w:r w:rsidRPr="00304987">
              <w:rPr>
                <w:rFonts w:ascii="Sylfaen" w:hAnsi="Sylfaen"/>
                <w:i/>
              </w:rPr>
              <w:t xml:space="preserve"> diagnosis of Dental Diseases, 2008</w:t>
            </w:r>
          </w:p>
          <w:p w:rsidR="00AF6F6B" w:rsidRPr="00304987" w:rsidRDefault="00AF6F6B" w:rsidP="00AF6F6B">
            <w:pPr>
              <w:pStyle w:val="ac"/>
              <w:numPr>
                <w:ilvl w:val="0"/>
                <w:numId w:val="6"/>
              </w:numPr>
              <w:ind w:left="457"/>
              <w:rPr>
                <w:rFonts w:ascii="Sylfaen" w:hAnsi="Sylfaen"/>
                <w:i/>
              </w:rPr>
            </w:pPr>
            <w:proofErr w:type="spellStart"/>
            <w:r w:rsidRPr="00304987">
              <w:rPr>
                <w:rFonts w:ascii="Sylfaen" w:hAnsi="Sylfaen"/>
                <w:i/>
              </w:rPr>
              <w:t>Regezi</w:t>
            </w:r>
            <w:proofErr w:type="spellEnd"/>
            <w:r w:rsidRPr="00304987">
              <w:rPr>
                <w:rFonts w:ascii="Sylfaen" w:hAnsi="Sylfaen"/>
                <w:i/>
              </w:rPr>
              <w:t xml:space="preserve">, Jordan, </w:t>
            </w:r>
            <w:proofErr w:type="spellStart"/>
            <w:r w:rsidRPr="00304987">
              <w:rPr>
                <w:rFonts w:ascii="Sylfaen" w:hAnsi="Sylfaen"/>
                <w:i/>
              </w:rPr>
              <w:t>Sciubba</w:t>
            </w:r>
            <w:proofErr w:type="spellEnd"/>
            <w:r w:rsidRPr="00304987">
              <w:rPr>
                <w:rFonts w:ascii="Sylfaen" w:hAnsi="Sylfaen"/>
                <w:i/>
              </w:rPr>
              <w:t>/ Oral pathology, 2012</w:t>
            </w:r>
          </w:p>
        </w:tc>
      </w:tr>
      <w:tr w:rsidR="00AF6F6B" w:rsidRPr="00304987" w:rsidTr="00A5124D">
        <w:tc>
          <w:tcPr>
            <w:tcW w:w="2155" w:type="dxa"/>
          </w:tcPr>
          <w:p w:rsidR="00AF6F6B" w:rsidRPr="00304987" w:rsidRDefault="00AF6F6B" w:rsidP="00AF6F6B">
            <w:pPr>
              <w:rPr>
                <w:rFonts w:ascii="Sylfaen" w:hAnsi="Sylfaen"/>
                <w:b/>
                <w:i/>
                <w:lang w:val="fi-FI"/>
              </w:rPr>
            </w:pPr>
            <w:r w:rsidRPr="00304987">
              <w:rPr>
                <w:rFonts w:ascii="Sylfaen" w:hAnsi="Sylfaen"/>
                <w:b/>
                <w:i/>
                <w:lang w:val="fi-FI"/>
              </w:rPr>
              <w:t>Additional</w:t>
            </w:r>
          </w:p>
          <w:p w:rsidR="00AF6F6B" w:rsidRPr="00304987" w:rsidRDefault="00AF6F6B" w:rsidP="00AF6F6B">
            <w:pPr>
              <w:rPr>
                <w:rFonts w:ascii="Sylfaen" w:hAnsi="Sylfaen"/>
                <w:b/>
                <w:i/>
                <w:lang w:val="fi-FI"/>
              </w:rPr>
            </w:pPr>
            <w:r w:rsidRPr="00304987">
              <w:rPr>
                <w:rFonts w:ascii="Sylfaen" w:hAnsi="Sylfaen"/>
                <w:b/>
                <w:i/>
                <w:lang w:val="fi-FI"/>
              </w:rPr>
              <w:t xml:space="preserve">literature </w:t>
            </w:r>
          </w:p>
        </w:tc>
        <w:tc>
          <w:tcPr>
            <w:tcW w:w="8105" w:type="dxa"/>
          </w:tcPr>
          <w:p w:rsidR="000D7032" w:rsidRPr="00304987" w:rsidRDefault="000D7032" w:rsidP="000D7032">
            <w:pPr>
              <w:pStyle w:val="HTML"/>
              <w:numPr>
                <w:ilvl w:val="0"/>
                <w:numId w:val="6"/>
              </w:numPr>
              <w:spacing w:line="276" w:lineRule="auto"/>
              <w:ind w:left="427"/>
              <w:jc w:val="both"/>
              <w:rPr>
                <w:rFonts w:ascii="Sylfaen" w:hAnsi="Sylfaen" w:cs="Courier New"/>
                <w:b/>
                <w:i/>
                <w:sz w:val="22"/>
                <w:szCs w:val="22"/>
                <w:lang w:val="en-US"/>
              </w:rPr>
            </w:pPr>
            <w:r w:rsidRPr="00304987">
              <w:rPr>
                <w:rFonts w:ascii="Sylfaen" w:hAnsi="Sylfaen"/>
                <w:i/>
                <w:sz w:val="22"/>
                <w:szCs w:val="22"/>
              </w:rPr>
              <w:t xml:space="preserve">KMK MASTHAN/ </w:t>
            </w:r>
            <w:proofErr w:type="spellStart"/>
            <w:r w:rsidRPr="00304987">
              <w:rPr>
                <w:rFonts w:ascii="Sylfaen" w:hAnsi="Sylfaen"/>
                <w:i/>
                <w:sz w:val="22"/>
                <w:szCs w:val="22"/>
              </w:rPr>
              <w:t>Pediatric</w:t>
            </w:r>
            <w:proofErr w:type="spellEnd"/>
            <w:r w:rsidRPr="00304987">
              <w:rPr>
                <w:rFonts w:ascii="Sylfaen" w:hAnsi="Sylfaen"/>
                <w:i/>
                <w:sz w:val="22"/>
                <w:szCs w:val="22"/>
              </w:rPr>
              <w:t xml:space="preserve"> Oral Pathology, 2011</w:t>
            </w:r>
          </w:p>
          <w:p w:rsidR="00AF6F6B" w:rsidRPr="00304987" w:rsidRDefault="00AF6F6B" w:rsidP="00AF6F6B">
            <w:pPr>
              <w:rPr>
                <w:rFonts w:ascii="Sylfaen" w:hAnsi="Sylfaen"/>
                <w:i/>
              </w:rPr>
            </w:pPr>
          </w:p>
        </w:tc>
      </w:tr>
      <w:tr w:rsidR="00AF6F6B" w:rsidRPr="00304987" w:rsidTr="00A5124D">
        <w:tc>
          <w:tcPr>
            <w:tcW w:w="2155" w:type="dxa"/>
          </w:tcPr>
          <w:p w:rsidR="00AF6F6B" w:rsidRPr="00304987" w:rsidRDefault="00AF6F6B" w:rsidP="00AF6F6B">
            <w:pPr>
              <w:rPr>
                <w:rFonts w:ascii="Sylfaen" w:hAnsi="Sylfaen"/>
                <w:b/>
                <w:i/>
                <w:lang w:val="fi-FI"/>
              </w:rPr>
            </w:pPr>
            <w:r w:rsidRPr="00304987">
              <w:rPr>
                <w:rFonts w:ascii="Sylfaen" w:hAnsi="Sylfaen"/>
                <w:b/>
                <w:i/>
                <w:lang w:val="fi-FI"/>
              </w:rPr>
              <w:lastRenderedPageBreak/>
              <w:t>Study results.  Field competences</w:t>
            </w:r>
          </w:p>
        </w:tc>
        <w:tc>
          <w:tcPr>
            <w:tcW w:w="8105" w:type="dxa"/>
          </w:tcPr>
          <w:p w:rsidR="004C254C" w:rsidRPr="00304987" w:rsidRDefault="004C254C" w:rsidP="004C254C">
            <w:pPr>
              <w:shd w:val="clear" w:color="auto" w:fill="DEEAF6" w:themeFill="accent1" w:themeFillTint="33"/>
              <w:rPr>
                <w:rFonts w:ascii="Sylfaen" w:eastAsia="SimSun" w:hAnsi="Sylfaen" w:cs="Times New Roman"/>
                <w:b/>
                <w:i/>
              </w:rPr>
            </w:pPr>
            <w:r w:rsidRPr="00304987">
              <w:rPr>
                <w:rFonts w:ascii="Sylfaen" w:eastAsia="SimSun" w:hAnsi="Sylfaen" w:cs="Times New Roman"/>
                <w:b/>
                <w:i/>
              </w:rPr>
              <w:t>Knowledge</w:t>
            </w:r>
          </w:p>
          <w:p w:rsidR="004C254C" w:rsidRPr="00304987" w:rsidRDefault="006211F9" w:rsidP="004C254C">
            <w:pPr>
              <w:pStyle w:val="ac"/>
              <w:numPr>
                <w:ilvl w:val="0"/>
                <w:numId w:val="8"/>
              </w:numPr>
              <w:spacing w:after="160" w:line="259" w:lineRule="auto"/>
              <w:rPr>
                <w:rStyle w:val="tlid-translation"/>
                <w:rFonts w:ascii="Sylfaen" w:hAnsi="Sylfaen"/>
                <w:i/>
              </w:rPr>
            </w:pPr>
            <w:r>
              <w:rPr>
                <w:rFonts w:ascii="Sylfaen" w:hAnsi="Sylfaen"/>
                <w:i/>
              </w:rPr>
              <w:t>Student d</w:t>
            </w:r>
            <w:r w:rsidR="004C254C" w:rsidRPr="00304987">
              <w:rPr>
                <w:rFonts w:ascii="Sylfaen" w:hAnsi="Sylfaen"/>
                <w:i/>
              </w:rPr>
              <w:t>escribe</w:t>
            </w:r>
            <w:r>
              <w:rPr>
                <w:rFonts w:ascii="Sylfaen" w:hAnsi="Sylfaen"/>
                <w:i/>
              </w:rPr>
              <w:t>s</w:t>
            </w:r>
            <w:r w:rsidR="004C254C" w:rsidRPr="00304987">
              <w:rPr>
                <w:rStyle w:val="tlid-translation"/>
                <w:rFonts w:ascii="Sylfaen" w:hAnsi="Sylfaen"/>
                <w:i/>
              </w:rPr>
              <w:t xml:space="preserve"> abnormalities of teeth. developmental alterations in size and numbers;</w:t>
            </w:r>
          </w:p>
          <w:p w:rsidR="004C254C" w:rsidRPr="00304987" w:rsidRDefault="006211F9" w:rsidP="004C254C">
            <w:pPr>
              <w:pStyle w:val="ac"/>
              <w:numPr>
                <w:ilvl w:val="0"/>
                <w:numId w:val="8"/>
              </w:numPr>
              <w:shd w:val="clear" w:color="auto" w:fill="FFFFFF"/>
              <w:jc w:val="both"/>
              <w:textAlignment w:val="baseline"/>
              <w:rPr>
                <w:rFonts w:ascii="Sylfaen" w:hAnsi="Sylfaen" w:cs="Arial"/>
                <w:i/>
              </w:rPr>
            </w:pPr>
            <w:r>
              <w:rPr>
                <w:rFonts w:ascii="Sylfaen" w:hAnsi="Sylfaen"/>
                <w:i/>
              </w:rPr>
              <w:t>Student d</w:t>
            </w:r>
            <w:r w:rsidR="004C254C" w:rsidRPr="00304987">
              <w:rPr>
                <w:rFonts w:ascii="Sylfaen" w:hAnsi="Sylfaen"/>
                <w:i/>
              </w:rPr>
              <w:t>escribe</w:t>
            </w:r>
            <w:r>
              <w:rPr>
                <w:rFonts w:ascii="Sylfaen" w:hAnsi="Sylfaen"/>
                <w:i/>
              </w:rPr>
              <w:t>s</w:t>
            </w:r>
            <w:r w:rsidR="004C254C" w:rsidRPr="00304987">
              <w:rPr>
                <w:rFonts w:ascii="Sylfaen" w:hAnsi="Sylfaen"/>
                <w:i/>
              </w:rPr>
              <w:t xml:space="preserve"> </w:t>
            </w:r>
            <w:r w:rsidR="004C254C" w:rsidRPr="00304987">
              <w:rPr>
                <w:rFonts w:ascii="Sylfaen" w:hAnsi="Sylfaen"/>
                <w:i/>
                <w:lang w:val="ka-GE"/>
              </w:rPr>
              <w:t xml:space="preserve">the effects of environmental factors on public health; </w:t>
            </w:r>
          </w:p>
          <w:p w:rsidR="004C254C" w:rsidRPr="00304987" w:rsidRDefault="006211F9" w:rsidP="004C254C">
            <w:pPr>
              <w:pStyle w:val="ac"/>
              <w:numPr>
                <w:ilvl w:val="0"/>
                <w:numId w:val="8"/>
              </w:numPr>
              <w:shd w:val="clear" w:color="auto" w:fill="FFFFFF"/>
              <w:jc w:val="both"/>
              <w:textAlignment w:val="baseline"/>
              <w:rPr>
                <w:rFonts w:ascii="Sylfaen" w:hAnsi="Sylfaen" w:cs="Sylfaen"/>
                <w:bCs/>
                <w:i/>
                <w:lang w:val="ka-GE"/>
              </w:rPr>
            </w:pPr>
            <w:r>
              <w:rPr>
                <w:rFonts w:ascii="Sylfaen" w:eastAsia="Times New Roman" w:hAnsi="Sylfaen"/>
                <w:bCs/>
                <w:i/>
                <w:lang w:val="da-DK"/>
              </w:rPr>
              <w:t>Student d</w:t>
            </w:r>
            <w:r w:rsidR="004C254C" w:rsidRPr="00304987">
              <w:rPr>
                <w:rFonts w:ascii="Sylfaen" w:eastAsia="Times New Roman" w:hAnsi="Sylfaen"/>
                <w:bCs/>
                <w:i/>
                <w:lang w:val="da-DK"/>
              </w:rPr>
              <w:t>efine</w:t>
            </w:r>
            <w:r>
              <w:rPr>
                <w:rFonts w:ascii="Sylfaen" w:eastAsia="Times New Roman" w:hAnsi="Sylfaen"/>
                <w:bCs/>
                <w:i/>
                <w:lang w:val="da-DK"/>
              </w:rPr>
              <w:t>s</w:t>
            </w:r>
            <w:r w:rsidR="004C254C" w:rsidRPr="00304987">
              <w:rPr>
                <w:rFonts w:ascii="Sylfaen" w:hAnsi="Sylfaen"/>
                <w:i/>
                <w:lang w:val="ka-GE"/>
              </w:rPr>
              <w:t xml:space="preserve"> </w:t>
            </w:r>
            <w:proofErr w:type="spellStart"/>
            <w:r>
              <w:rPr>
                <w:rFonts w:ascii="Sylfaen" w:hAnsi="Sylfaen"/>
                <w:i/>
              </w:rPr>
              <w:t>s</w:t>
            </w:r>
            <w:r w:rsidR="0035443C" w:rsidRPr="00304987">
              <w:rPr>
                <w:rFonts w:ascii="Sylfaen" w:hAnsi="Sylfaen"/>
                <w:i/>
              </w:rPr>
              <w:t>the</w:t>
            </w:r>
            <w:proofErr w:type="spellEnd"/>
            <w:r w:rsidR="0035443C" w:rsidRPr="00304987">
              <w:rPr>
                <w:rFonts w:ascii="Sylfaen" w:hAnsi="Sylfaen"/>
                <w:i/>
              </w:rPr>
              <w:t xml:space="preserve"> c</w:t>
            </w:r>
            <w:r w:rsidR="004C254C" w:rsidRPr="00304987">
              <w:rPr>
                <w:rFonts w:ascii="Sylfaen" w:hAnsi="Sylfaen"/>
                <w:i/>
                <w:lang w:val="ka-GE"/>
              </w:rPr>
              <w:t xml:space="preserve">lasiification of dental caries,  </w:t>
            </w:r>
          </w:p>
          <w:p w:rsidR="004C254C" w:rsidRPr="00304987" w:rsidRDefault="006211F9" w:rsidP="004C254C">
            <w:pPr>
              <w:pStyle w:val="ac"/>
              <w:numPr>
                <w:ilvl w:val="0"/>
                <w:numId w:val="8"/>
              </w:numPr>
              <w:shd w:val="clear" w:color="auto" w:fill="FFFFFF"/>
              <w:jc w:val="both"/>
              <w:textAlignment w:val="baseline"/>
              <w:rPr>
                <w:rFonts w:ascii="Sylfaen" w:hAnsi="Sylfaen"/>
                <w:i/>
              </w:rPr>
            </w:pPr>
            <w:r>
              <w:rPr>
                <w:rFonts w:ascii="Sylfaen" w:eastAsia="Times New Roman" w:hAnsi="Sylfaen"/>
                <w:i/>
              </w:rPr>
              <w:t>Student d</w:t>
            </w:r>
            <w:r w:rsidR="004C254C" w:rsidRPr="00304987">
              <w:rPr>
                <w:rFonts w:ascii="Sylfaen" w:eastAsia="Times New Roman" w:hAnsi="Sylfaen"/>
                <w:i/>
              </w:rPr>
              <w:t>etermine</w:t>
            </w:r>
            <w:r>
              <w:rPr>
                <w:rFonts w:ascii="Sylfaen" w:eastAsia="Times New Roman" w:hAnsi="Sylfaen"/>
                <w:i/>
              </w:rPr>
              <w:t>s</w:t>
            </w:r>
            <w:r w:rsidR="004C254C" w:rsidRPr="00304987">
              <w:rPr>
                <w:rFonts w:ascii="Sylfaen" w:hAnsi="Sylfaen"/>
                <w:i/>
              </w:rPr>
              <w:t xml:space="preserve">  the role of Specific Microflora in the development of caries</w:t>
            </w:r>
          </w:p>
          <w:p w:rsidR="004C254C" w:rsidRPr="00304987" w:rsidRDefault="004C254C" w:rsidP="004C254C">
            <w:pPr>
              <w:shd w:val="clear" w:color="auto" w:fill="FFFFFF"/>
              <w:jc w:val="both"/>
              <w:textAlignment w:val="baseline"/>
              <w:rPr>
                <w:rFonts w:ascii="Sylfaen" w:hAnsi="Sylfaen"/>
                <w:i/>
              </w:rPr>
            </w:pPr>
          </w:p>
          <w:p w:rsidR="004C254C" w:rsidRPr="00304987" w:rsidRDefault="004C254C" w:rsidP="004C254C">
            <w:pPr>
              <w:shd w:val="clear" w:color="auto" w:fill="DEEAF6" w:themeFill="accent1" w:themeFillTint="33"/>
              <w:rPr>
                <w:rFonts w:ascii="Sylfaen" w:hAnsi="Sylfaen"/>
                <w:b/>
                <w:i/>
              </w:rPr>
            </w:pPr>
            <w:r w:rsidRPr="00304987">
              <w:rPr>
                <w:rFonts w:ascii="Sylfaen" w:hAnsi="Sylfaen"/>
                <w:b/>
                <w:i/>
              </w:rPr>
              <w:t>Skills</w:t>
            </w:r>
          </w:p>
          <w:p w:rsidR="008A64A6" w:rsidRPr="00304987" w:rsidRDefault="006211F9" w:rsidP="004C254C">
            <w:pPr>
              <w:pStyle w:val="ac"/>
              <w:numPr>
                <w:ilvl w:val="0"/>
                <w:numId w:val="8"/>
              </w:numPr>
              <w:spacing w:after="200" w:line="276" w:lineRule="auto"/>
              <w:rPr>
                <w:rFonts w:ascii="Sylfaen" w:hAnsi="Sylfaen"/>
                <w:i/>
              </w:rPr>
            </w:pPr>
            <w:r>
              <w:rPr>
                <w:rFonts w:ascii="Sylfaen" w:hAnsi="Sylfaen" w:cs="Arial"/>
                <w:i/>
                <w:lang w:eastAsia="zh-CN"/>
              </w:rPr>
              <w:t>Student p</w:t>
            </w:r>
            <w:r w:rsidR="008A64A6" w:rsidRPr="00304987">
              <w:rPr>
                <w:rFonts w:ascii="Sylfaen" w:hAnsi="Sylfaen" w:cs="Arial"/>
                <w:i/>
                <w:lang w:eastAsia="zh-CN"/>
              </w:rPr>
              <w:t>rovide</w:t>
            </w:r>
            <w:r>
              <w:rPr>
                <w:rFonts w:ascii="Sylfaen" w:hAnsi="Sylfaen" w:cs="Arial"/>
                <w:i/>
                <w:lang w:eastAsia="zh-CN"/>
              </w:rPr>
              <w:t>s</w:t>
            </w:r>
            <w:r w:rsidR="008A64A6" w:rsidRPr="00304987">
              <w:rPr>
                <w:rFonts w:ascii="Sylfaen" w:hAnsi="Sylfaen" w:cs="Arial"/>
                <w:i/>
                <w:lang w:eastAsia="zh-CN"/>
              </w:rPr>
              <w:t xml:space="preserve"> effective and safe patient assessment and management in field of Clinical odontology</w:t>
            </w:r>
          </w:p>
          <w:p w:rsidR="004C254C" w:rsidRPr="00304987" w:rsidRDefault="006211F9" w:rsidP="004C254C">
            <w:pPr>
              <w:pStyle w:val="ac"/>
              <w:numPr>
                <w:ilvl w:val="0"/>
                <w:numId w:val="8"/>
              </w:numPr>
              <w:spacing w:after="200" w:line="276" w:lineRule="auto"/>
              <w:rPr>
                <w:rFonts w:ascii="Sylfaen" w:hAnsi="Sylfaen"/>
                <w:i/>
              </w:rPr>
            </w:pPr>
            <w:r>
              <w:rPr>
                <w:rFonts w:ascii="Sylfaen" w:hAnsi="Sylfaen"/>
                <w:i/>
              </w:rPr>
              <w:t>Student applies</w:t>
            </w:r>
            <w:r w:rsidR="004C254C" w:rsidRPr="00304987">
              <w:rPr>
                <w:rFonts w:ascii="Sylfaen" w:hAnsi="Sylfaen"/>
                <w:i/>
              </w:rPr>
              <w:t xml:space="preserve"> </w:t>
            </w:r>
            <w:r w:rsidR="0035443C" w:rsidRPr="00304987">
              <w:rPr>
                <w:rFonts w:ascii="Sylfaen" w:hAnsi="Sylfaen"/>
                <w:i/>
              </w:rPr>
              <w:t>the d</w:t>
            </w:r>
            <w:r w:rsidR="004C254C" w:rsidRPr="00304987">
              <w:rPr>
                <w:rFonts w:ascii="Sylfaen" w:hAnsi="Sylfaen"/>
                <w:i/>
              </w:rPr>
              <w:t>entin and root caries diagnosis.</w:t>
            </w:r>
          </w:p>
          <w:p w:rsidR="004C254C" w:rsidRPr="00304987" w:rsidRDefault="006211F9" w:rsidP="004C254C">
            <w:pPr>
              <w:pStyle w:val="ac"/>
              <w:numPr>
                <w:ilvl w:val="0"/>
                <w:numId w:val="8"/>
              </w:numPr>
              <w:shd w:val="clear" w:color="auto" w:fill="FFFFFF"/>
              <w:jc w:val="both"/>
              <w:textAlignment w:val="baseline"/>
              <w:rPr>
                <w:rFonts w:ascii="Sylfaen" w:hAnsi="Sylfaen" w:cs="Arial"/>
                <w:i/>
              </w:rPr>
            </w:pPr>
            <w:r>
              <w:rPr>
                <w:rFonts w:ascii="Sylfaen" w:hAnsi="Sylfaen"/>
                <w:i/>
              </w:rPr>
              <w:t>Student i</w:t>
            </w:r>
            <w:r w:rsidR="004C254C" w:rsidRPr="00304987">
              <w:rPr>
                <w:rFonts w:ascii="Sylfaen" w:hAnsi="Sylfaen"/>
                <w:i/>
              </w:rPr>
              <w:t>ntegrate</w:t>
            </w:r>
            <w:r>
              <w:rPr>
                <w:rFonts w:ascii="Sylfaen" w:hAnsi="Sylfaen"/>
                <w:i/>
              </w:rPr>
              <w:t>s</w:t>
            </w:r>
            <w:r w:rsidR="004C254C" w:rsidRPr="00304987">
              <w:rPr>
                <w:rFonts w:ascii="Sylfaen" w:hAnsi="Sylfaen"/>
                <w:i/>
              </w:rPr>
              <w:t xml:space="preserve"> different viewpoints for </w:t>
            </w:r>
            <w:r w:rsidR="0035443C" w:rsidRPr="00304987">
              <w:rPr>
                <w:rFonts w:ascii="Sylfaen" w:hAnsi="Sylfaen"/>
                <w:i/>
              </w:rPr>
              <w:t>t</w:t>
            </w:r>
            <w:r w:rsidR="004C254C" w:rsidRPr="00304987">
              <w:rPr>
                <w:rFonts w:ascii="Sylfaen" w:hAnsi="Sylfaen"/>
                <w:i/>
              </w:rPr>
              <w:t xml:space="preserve">reatment of dental caries  </w:t>
            </w:r>
          </w:p>
          <w:p w:rsidR="00AF6F6B" w:rsidRPr="00304987" w:rsidRDefault="00AF6F6B" w:rsidP="0035443C">
            <w:pPr>
              <w:pStyle w:val="ac"/>
              <w:shd w:val="clear" w:color="auto" w:fill="FFFFFF"/>
              <w:jc w:val="both"/>
              <w:textAlignment w:val="baseline"/>
              <w:rPr>
                <w:rFonts w:ascii="Sylfaen" w:hAnsi="Sylfaen"/>
                <w:i/>
              </w:rPr>
            </w:pPr>
          </w:p>
        </w:tc>
      </w:tr>
      <w:tr w:rsidR="00AF6F6B" w:rsidRPr="00304987" w:rsidTr="00A5124D">
        <w:tc>
          <w:tcPr>
            <w:tcW w:w="2155" w:type="dxa"/>
          </w:tcPr>
          <w:p w:rsidR="00AF6F6B" w:rsidRPr="00304987" w:rsidRDefault="00AF6F6B" w:rsidP="00AF6F6B">
            <w:pPr>
              <w:rPr>
                <w:rFonts w:ascii="Sylfaen" w:hAnsi="Sylfaen"/>
                <w:b/>
                <w:i/>
                <w:lang w:val="fi-FI"/>
              </w:rPr>
            </w:pPr>
            <w:r w:rsidRPr="00304987">
              <w:rPr>
                <w:rFonts w:ascii="Sylfaen" w:hAnsi="Sylfaen"/>
                <w:b/>
                <w:i/>
                <w:lang w:val="fi-FI"/>
              </w:rPr>
              <w:t>Teaching methods and forms</w:t>
            </w:r>
          </w:p>
        </w:tc>
        <w:tc>
          <w:tcPr>
            <w:tcW w:w="8105" w:type="dxa"/>
          </w:tcPr>
          <w:p w:rsidR="00AF6F6B" w:rsidRPr="00304987" w:rsidRDefault="00AF6F6B" w:rsidP="00AF6F6B">
            <w:pPr>
              <w:rPr>
                <w:rFonts w:ascii="Sylfaen" w:hAnsi="Sylfaen"/>
                <w:i/>
                <w:lang w:val="fi-FI"/>
              </w:rPr>
            </w:pPr>
            <w:r w:rsidRPr="00304987">
              <w:rPr>
                <w:rFonts w:ascii="Sylfaen" w:hAnsi="Sylfaen"/>
                <w:i/>
                <w:lang w:val="fi-FI"/>
              </w:rPr>
              <w:t>Lecture</w:t>
            </w:r>
          </w:p>
          <w:p w:rsidR="00AF6F6B" w:rsidRPr="00304987" w:rsidRDefault="00AF6F6B" w:rsidP="00AF6F6B">
            <w:pPr>
              <w:rPr>
                <w:rFonts w:ascii="Sylfaen" w:hAnsi="Sylfaen"/>
                <w:i/>
                <w:lang w:val="fi-FI"/>
              </w:rPr>
            </w:pPr>
            <w:r w:rsidRPr="00304987">
              <w:rPr>
                <w:rFonts w:ascii="Sylfaen" w:hAnsi="Sylfaen"/>
                <w:i/>
                <w:lang w:val="fi-FI"/>
              </w:rPr>
              <w:t>Clinical practice</w:t>
            </w:r>
          </w:p>
          <w:p w:rsidR="00AF6F6B" w:rsidRPr="00304987" w:rsidRDefault="00AF6F6B" w:rsidP="00AF6F6B">
            <w:pPr>
              <w:rPr>
                <w:rFonts w:ascii="Sylfaen" w:hAnsi="Sylfaen"/>
                <w:i/>
                <w:lang w:val="fi-FI"/>
              </w:rPr>
            </w:pPr>
            <w:r w:rsidRPr="00304987">
              <w:rPr>
                <w:rStyle w:val="tlid-translation"/>
                <w:rFonts w:ascii="Sylfaen" w:hAnsi="Sylfaen"/>
                <w:i/>
                <w:iCs/>
              </w:rPr>
              <w:t>Discussion / debates</w:t>
            </w:r>
          </w:p>
          <w:p w:rsidR="00AF6F6B" w:rsidRPr="00304987" w:rsidRDefault="00AF6F6B" w:rsidP="00AF6F6B">
            <w:pPr>
              <w:rPr>
                <w:rFonts w:ascii="Sylfaen" w:hAnsi="Sylfaen"/>
                <w:i/>
                <w:lang w:val="fi-FI"/>
              </w:rPr>
            </w:pPr>
            <w:r w:rsidRPr="00304987">
              <w:rPr>
                <w:rFonts w:ascii="Sylfaen" w:hAnsi="Sylfaen"/>
                <w:i/>
                <w:lang w:val="fi-FI"/>
              </w:rPr>
              <w:t>Critical Reflection</w:t>
            </w:r>
          </w:p>
          <w:p w:rsidR="00AF6F6B" w:rsidRPr="00304987" w:rsidRDefault="00AF6F6B" w:rsidP="00AF6F6B">
            <w:pPr>
              <w:rPr>
                <w:rFonts w:ascii="Sylfaen" w:hAnsi="Sylfaen"/>
                <w:i/>
                <w:lang w:val="fi-FI"/>
              </w:rPr>
            </w:pPr>
            <w:r w:rsidRPr="00304987">
              <w:rPr>
                <w:rFonts w:ascii="Sylfaen" w:hAnsi="Sylfaen"/>
                <w:i/>
                <w:lang w:val="fi-FI"/>
              </w:rPr>
              <w:t>Situated Learning</w:t>
            </w:r>
          </w:p>
          <w:p w:rsidR="00AF6F6B" w:rsidRPr="00304987" w:rsidRDefault="00AF6F6B" w:rsidP="00AF6F6B">
            <w:pPr>
              <w:rPr>
                <w:rFonts w:ascii="Sylfaen" w:hAnsi="Sylfaen"/>
                <w:i/>
                <w:lang w:val="fi-FI"/>
              </w:rPr>
            </w:pPr>
            <w:r w:rsidRPr="00304987">
              <w:rPr>
                <w:rFonts w:ascii="Sylfaen" w:hAnsi="Sylfaen"/>
                <w:i/>
                <w:lang w:val="fi-FI"/>
              </w:rPr>
              <w:t>Role Play</w:t>
            </w:r>
          </w:p>
          <w:p w:rsidR="00AF6F6B" w:rsidRPr="00304987" w:rsidRDefault="00AF6F6B" w:rsidP="00AF6F6B">
            <w:pPr>
              <w:rPr>
                <w:rFonts w:ascii="Sylfaen" w:hAnsi="Sylfaen"/>
                <w:i/>
                <w:iCs/>
                <w:lang w:val="fi-FI"/>
              </w:rPr>
            </w:pPr>
            <w:r w:rsidRPr="00304987">
              <w:rPr>
                <w:rFonts w:ascii="Sylfaen" w:hAnsi="Sylfaen"/>
                <w:i/>
                <w:lang w:val="fi-FI"/>
              </w:rPr>
              <w:t>Storytelling</w:t>
            </w:r>
          </w:p>
        </w:tc>
      </w:tr>
    </w:tbl>
    <w:p w:rsidR="005D6404" w:rsidRPr="00304987" w:rsidRDefault="005D6404">
      <w:pPr>
        <w:rPr>
          <w:rFonts w:ascii="Sylfaen" w:hAnsi="Sylfaen"/>
          <w:i/>
        </w:rPr>
      </w:pPr>
    </w:p>
    <w:p w:rsidR="00C104A5" w:rsidRPr="00304987" w:rsidRDefault="00C104A5">
      <w:pPr>
        <w:rPr>
          <w:rFonts w:ascii="Sylfaen" w:hAnsi="Sylfaen"/>
          <w:b/>
          <w:i/>
        </w:rPr>
      </w:pPr>
    </w:p>
    <w:p w:rsidR="000B2131" w:rsidRPr="00304987" w:rsidRDefault="000B2131" w:rsidP="00AD061B">
      <w:pPr>
        <w:rPr>
          <w:rFonts w:ascii="Sylfaen" w:hAnsi="Sylfaen"/>
          <w:b/>
          <w:i/>
        </w:rPr>
      </w:pPr>
      <w:r w:rsidRPr="00304987">
        <w:rPr>
          <w:rFonts w:ascii="Sylfaen" w:hAnsi="Sylfaen"/>
          <w:b/>
          <w:i/>
        </w:rPr>
        <w:t>Appendix 1</w:t>
      </w:r>
    </w:p>
    <w:p w:rsidR="000B2131" w:rsidRPr="00304987" w:rsidRDefault="000B2131" w:rsidP="000B2131">
      <w:pPr>
        <w:jc w:val="center"/>
        <w:rPr>
          <w:rFonts w:ascii="Sylfaen" w:hAnsi="Sylfaen"/>
          <w:b/>
          <w:i/>
        </w:rPr>
      </w:pPr>
      <w:r w:rsidRPr="00304987">
        <w:rPr>
          <w:rFonts w:ascii="Sylfaen" w:hAnsi="Sylfaen"/>
          <w:b/>
          <w:i/>
        </w:rPr>
        <w:t>Content of educational course</w:t>
      </w:r>
    </w:p>
    <w:tbl>
      <w:tblPr>
        <w:tblStyle w:val="a4"/>
        <w:tblW w:w="9944" w:type="dxa"/>
        <w:tblInd w:w="-455" w:type="dxa"/>
        <w:tblLayout w:type="fixed"/>
        <w:tblLook w:val="04A0" w:firstRow="1" w:lastRow="0" w:firstColumn="1" w:lastColumn="0" w:noHBand="0" w:noVBand="1"/>
      </w:tblPr>
      <w:tblGrid>
        <w:gridCol w:w="850"/>
        <w:gridCol w:w="1153"/>
        <w:gridCol w:w="668"/>
        <w:gridCol w:w="5970"/>
        <w:gridCol w:w="1303"/>
      </w:tblGrid>
      <w:tr w:rsidR="00473305" w:rsidRPr="00304987" w:rsidTr="009216DA">
        <w:trPr>
          <w:cantSplit/>
          <w:trHeight w:val="1025"/>
        </w:trPr>
        <w:tc>
          <w:tcPr>
            <w:tcW w:w="850" w:type="dxa"/>
            <w:textDirection w:val="btLr"/>
          </w:tcPr>
          <w:p w:rsidR="00473305" w:rsidRPr="00304987" w:rsidRDefault="008F56A6" w:rsidP="00E22A6C">
            <w:pPr>
              <w:ind w:left="113" w:right="113"/>
              <w:jc w:val="right"/>
              <w:rPr>
                <w:rFonts w:ascii="Sylfaen" w:hAnsi="Sylfaen"/>
                <w:b/>
                <w:i/>
              </w:rPr>
            </w:pPr>
            <w:r w:rsidRPr="00304987">
              <w:rPr>
                <w:rFonts w:ascii="Sylfaen" w:hAnsi="Sylfaen"/>
                <w:b/>
                <w:i/>
              </w:rPr>
              <w:t>day</w:t>
            </w:r>
          </w:p>
        </w:tc>
        <w:tc>
          <w:tcPr>
            <w:tcW w:w="1153" w:type="dxa"/>
          </w:tcPr>
          <w:p w:rsidR="00473305" w:rsidRPr="00304987" w:rsidRDefault="00473305" w:rsidP="00C104A5">
            <w:pPr>
              <w:rPr>
                <w:rFonts w:ascii="Sylfaen" w:hAnsi="Sylfaen"/>
                <w:bCs/>
                <w:i/>
              </w:rPr>
            </w:pPr>
            <w:r w:rsidRPr="00304987">
              <w:rPr>
                <w:rFonts w:ascii="Sylfaen" w:hAnsi="Sylfaen"/>
                <w:bCs/>
                <w:i/>
              </w:rPr>
              <w:t>Teaching method</w:t>
            </w:r>
          </w:p>
        </w:tc>
        <w:tc>
          <w:tcPr>
            <w:tcW w:w="668" w:type="dxa"/>
            <w:textDirection w:val="btLr"/>
          </w:tcPr>
          <w:p w:rsidR="00473305" w:rsidRPr="00304987" w:rsidRDefault="00473305" w:rsidP="00E22A6C">
            <w:pPr>
              <w:ind w:left="113" w:right="113"/>
              <w:rPr>
                <w:rFonts w:ascii="Sylfaen" w:hAnsi="Sylfaen"/>
                <w:bCs/>
                <w:i/>
              </w:rPr>
            </w:pPr>
            <w:r w:rsidRPr="00304987">
              <w:rPr>
                <w:rFonts w:ascii="Sylfaen" w:hAnsi="Sylfaen"/>
                <w:bCs/>
                <w:i/>
              </w:rPr>
              <w:t>Number of hours</w:t>
            </w:r>
          </w:p>
        </w:tc>
        <w:tc>
          <w:tcPr>
            <w:tcW w:w="5970" w:type="dxa"/>
          </w:tcPr>
          <w:p w:rsidR="00473305" w:rsidRPr="00304987" w:rsidRDefault="00473305" w:rsidP="00E22A6C">
            <w:pPr>
              <w:rPr>
                <w:rFonts w:ascii="Sylfaen" w:hAnsi="Sylfaen"/>
                <w:b/>
                <w:i/>
              </w:rPr>
            </w:pPr>
            <w:r w:rsidRPr="00304987">
              <w:rPr>
                <w:rFonts w:ascii="Sylfaen" w:hAnsi="Sylfaen"/>
                <w:b/>
                <w:i/>
              </w:rPr>
              <w:t>Topic of practical or laboratory training of Lecture/work in the working group</w:t>
            </w:r>
          </w:p>
        </w:tc>
        <w:tc>
          <w:tcPr>
            <w:tcW w:w="1303" w:type="dxa"/>
          </w:tcPr>
          <w:p w:rsidR="00473305" w:rsidRPr="00304987" w:rsidRDefault="00473305" w:rsidP="00E22A6C">
            <w:pPr>
              <w:rPr>
                <w:rFonts w:ascii="Sylfaen" w:hAnsi="Sylfaen"/>
                <w:b/>
                <w:i/>
              </w:rPr>
            </w:pPr>
            <w:r w:rsidRPr="00304987">
              <w:rPr>
                <w:rFonts w:ascii="Sylfaen" w:hAnsi="Sylfaen"/>
                <w:b/>
                <w:i/>
              </w:rPr>
              <w:t>Literature</w:t>
            </w:r>
          </w:p>
        </w:tc>
      </w:tr>
      <w:tr w:rsidR="00473305" w:rsidRPr="00304987" w:rsidTr="00C104A5">
        <w:trPr>
          <w:cantSplit/>
          <w:trHeight w:val="1134"/>
        </w:trPr>
        <w:tc>
          <w:tcPr>
            <w:tcW w:w="850" w:type="dxa"/>
            <w:vMerge w:val="restart"/>
          </w:tcPr>
          <w:p w:rsidR="00473305" w:rsidRPr="00304987" w:rsidRDefault="00473305" w:rsidP="00C04082">
            <w:pPr>
              <w:rPr>
                <w:rFonts w:ascii="Sylfaen" w:hAnsi="Sylfaen"/>
                <w:b/>
                <w:i/>
              </w:rPr>
            </w:pPr>
            <w:r w:rsidRPr="00304987">
              <w:rPr>
                <w:rFonts w:ascii="Sylfaen" w:hAnsi="Sylfaen"/>
                <w:b/>
                <w:i/>
              </w:rPr>
              <w:t xml:space="preserve">I </w:t>
            </w:r>
          </w:p>
        </w:tc>
        <w:tc>
          <w:tcPr>
            <w:tcW w:w="1153" w:type="dxa"/>
          </w:tcPr>
          <w:p w:rsidR="00473305" w:rsidRPr="00304987" w:rsidRDefault="00473305" w:rsidP="00C104A5">
            <w:pPr>
              <w:rPr>
                <w:rFonts w:ascii="Sylfaen" w:hAnsi="Sylfaen"/>
                <w:bCs/>
                <w:i/>
              </w:rPr>
            </w:pPr>
            <w:r w:rsidRPr="00304987">
              <w:rPr>
                <w:rFonts w:ascii="Sylfaen" w:hAnsi="Sylfaen"/>
                <w:bCs/>
                <w:i/>
              </w:rPr>
              <w:t>Lecture</w:t>
            </w:r>
          </w:p>
        </w:tc>
        <w:tc>
          <w:tcPr>
            <w:tcW w:w="668" w:type="dxa"/>
          </w:tcPr>
          <w:p w:rsidR="00473305" w:rsidRPr="00304987" w:rsidRDefault="00473305" w:rsidP="00E22A6C">
            <w:pPr>
              <w:rPr>
                <w:rFonts w:ascii="Sylfaen" w:hAnsi="Sylfaen"/>
                <w:bCs/>
                <w:i/>
              </w:rPr>
            </w:pPr>
            <w:r w:rsidRPr="00304987">
              <w:rPr>
                <w:rFonts w:ascii="Sylfaen" w:hAnsi="Sylfaen"/>
                <w:bCs/>
                <w:i/>
              </w:rPr>
              <w:t>1</w:t>
            </w:r>
          </w:p>
        </w:tc>
        <w:tc>
          <w:tcPr>
            <w:tcW w:w="5970" w:type="dxa"/>
          </w:tcPr>
          <w:p w:rsidR="00CC7A5B" w:rsidRPr="00304987" w:rsidRDefault="00CC7A5B" w:rsidP="00CC7A5B">
            <w:pPr>
              <w:pStyle w:val="HTML"/>
              <w:jc w:val="both"/>
              <w:rPr>
                <w:rFonts w:ascii="Sylfaen" w:hAnsi="Sylfaen"/>
                <w:i/>
                <w:sz w:val="22"/>
                <w:szCs w:val="22"/>
              </w:rPr>
            </w:pPr>
            <w:r w:rsidRPr="00304987">
              <w:rPr>
                <w:rFonts w:ascii="Sylfaen" w:hAnsi="Sylfaen"/>
                <w:i/>
                <w:sz w:val="22"/>
                <w:szCs w:val="22"/>
              </w:rPr>
              <w:t xml:space="preserve">Abnormalities of teeth. developmental alterations in size and numbers </w:t>
            </w:r>
          </w:p>
          <w:p w:rsidR="00CC7A5B" w:rsidRPr="00304987" w:rsidRDefault="00CC7A5B" w:rsidP="00CC7A5B">
            <w:pPr>
              <w:pStyle w:val="HTML"/>
              <w:jc w:val="both"/>
              <w:rPr>
                <w:rFonts w:ascii="Sylfaen" w:hAnsi="Sylfaen"/>
                <w:i/>
                <w:sz w:val="22"/>
                <w:szCs w:val="22"/>
              </w:rPr>
            </w:pPr>
            <w:proofErr w:type="spellStart"/>
            <w:r w:rsidRPr="00304987">
              <w:rPr>
                <w:rFonts w:ascii="Sylfaen" w:hAnsi="Sylfaen"/>
                <w:i/>
                <w:sz w:val="22"/>
                <w:szCs w:val="22"/>
              </w:rPr>
              <w:t>Regezi</w:t>
            </w:r>
            <w:proofErr w:type="spellEnd"/>
            <w:r w:rsidRPr="00304987">
              <w:rPr>
                <w:rFonts w:ascii="Sylfaen" w:hAnsi="Sylfaen"/>
                <w:i/>
                <w:sz w:val="22"/>
                <w:szCs w:val="22"/>
              </w:rPr>
              <w:t xml:space="preserve">, Jordan, </w:t>
            </w:r>
            <w:proofErr w:type="spellStart"/>
            <w:r w:rsidRPr="00304987">
              <w:rPr>
                <w:rFonts w:ascii="Sylfaen" w:hAnsi="Sylfaen"/>
                <w:i/>
                <w:sz w:val="22"/>
                <w:szCs w:val="22"/>
              </w:rPr>
              <w:t>Sciubba</w:t>
            </w:r>
            <w:proofErr w:type="spellEnd"/>
            <w:r w:rsidRPr="00304987">
              <w:rPr>
                <w:rFonts w:ascii="Sylfaen" w:hAnsi="Sylfaen"/>
                <w:i/>
                <w:sz w:val="22"/>
                <w:szCs w:val="22"/>
              </w:rPr>
              <w:t>/ Oral pathology, 2012 Pp 373,378-380</w:t>
            </w:r>
          </w:p>
          <w:p w:rsidR="00CC7A5B" w:rsidRPr="00304987" w:rsidRDefault="00CC7A5B" w:rsidP="00CC7A5B">
            <w:pPr>
              <w:pStyle w:val="HTML"/>
              <w:jc w:val="both"/>
              <w:rPr>
                <w:rFonts w:ascii="Sylfaen" w:hAnsi="Sylfaen"/>
                <w:i/>
                <w:sz w:val="22"/>
                <w:szCs w:val="22"/>
              </w:rPr>
            </w:pPr>
          </w:p>
          <w:p w:rsidR="00473305" w:rsidRPr="00304987" w:rsidRDefault="00CC7A5B" w:rsidP="00CC7A5B">
            <w:pPr>
              <w:rPr>
                <w:rFonts w:ascii="Sylfaen" w:hAnsi="Sylfaen"/>
                <w:i/>
              </w:rPr>
            </w:pPr>
            <w:proofErr w:type="spellStart"/>
            <w:r w:rsidRPr="00304987">
              <w:rPr>
                <w:rFonts w:ascii="Sylfaen" w:hAnsi="Sylfaen"/>
                <w:i/>
              </w:rPr>
              <w:t>Priya</w:t>
            </w:r>
            <w:proofErr w:type="spellEnd"/>
            <w:r w:rsidRPr="00304987">
              <w:rPr>
                <w:rFonts w:ascii="Sylfaen" w:hAnsi="Sylfaen"/>
                <w:i/>
              </w:rPr>
              <w:t xml:space="preserve"> </w:t>
            </w:r>
            <w:proofErr w:type="spellStart"/>
            <w:r w:rsidRPr="00304987">
              <w:rPr>
                <w:rFonts w:ascii="Sylfaen" w:hAnsi="Sylfaen"/>
                <w:i/>
              </w:rPr>
              <w:t>Verma</w:t>
            </w:r>
            <w:proofErr w:type="spellEnd"/>
            <w:r w:rsidRPr="00304987">
              <w:rPr>
                <w:rFonts w:ascii="Sylfaen" w:hAnsi="Sylfaen"/>
                <w:i/>
              </w:rPr>
              <w:t xml:space="preserve"> Gupta/ </w:t>
            </w:r>
            <w:proofErr w:type="spellStart"/>
            <w:r w:rsidRPr="00304987">
              <w:rPr>
                <w:rFonts w:ascii="Sylfaen" w:hAnsi="Sylfaen"/>
                <w:i/>
              </w:rPr>
              <w:t>Differatial</w:t>
            </w:r>
            <w:proofErr w:type="spellEnd"/>
            <w:r w:rsidRPr="00304987">
              <w:rPr>
                <w:rFonts w:ascii="Sylfaen" w:hAnsi="Sylfaen"/>
                <w:i/>
              </w:rPr>
              <w:t xml:space="preserve"> diagnosis of Dental Diseases,2008 Pp 43-47</w:t>
            </w:r>
          </w:p>
        </w:tc>
        <w:tc>
          <w:tcPr>
            <w:tcW w:w="1303" w:type="dxa"/>
          </w:tcPr>
          <w:p w:rsidR="00473305" w:rsidRPr="00304987" w:rsidRDefault="00473305" w:rsidP="00E22A6C">
            <w:pPr>
              <w:rPr>
                <w:rFonts w:ascii="Sylfaen" w:hAnsi="Sylfaen"/>
                <w:i/>
                <w:lang w:val="ka-GE"/>
              </w:rPr>
            </w:pPr>
          </w:p>
        </w:tc>
      </w:tr>
      <w:tr w:rsidR="00473305" w:rsidRPr="00304987" w:rsidTr="009216DA">
        <w:trPr>
          <w:cantSplit/>
          <w:trHeight w:val="305"/>
        </w:trPr>
        <w:tc>
          <w:tcPr>
            <w:tcW w:w="850" w:type="dxa"/>
            <w:vMerge/>
          </w:tcPr>
          <w:p w:rsidR="00473305" w:rsidRPr="00304987" w:rsidRDefault="00473305" w:rsidP="00E22A6C">
            <w:pPr>
              <w:rPr>
                <w:rFonts w:ascii="Sylfaen" w:hAnsi="Sylfaen"/>
                <w:b/>
                <w:i/>
              </w:rPr>
            </w:pPr>
          </w:p>
        </w:tc>
        <w:tc>
          <w:tcPr>
            <w:tcW w:w="1153" w:type="dxa"/>
          </w:tcPr>
          <w:p w:rsidR="00473305" w:rsidRPr="00304987" w:rsidRDefault="00473305" w:rsidP="00C104A5">
            <w:pPr>
              <w:rPr>
                <w:rFonts w:ascii="Sylfaen" w:hAnsi="Sylfaen"/>
                <w:bCs/>
                <w:i/>
              </w:rPr>
            </w:pPr>
            <w:r w:rsidRPr="00304987">
              <w:rPr>
                <w:rFonts w:ascii="Sylfaen" w:hAnsi="Sylfaen"/>
                <w:bCs/>
                <w:i/>
              </w:rPr>
              <w:t>Practical training</w:t>
            </w:r>
            <w:r w:rsidR="008F56A6" w:rsidRPr="00304987">
              <w:rPr>
                <w:rFonts w:ascii="Sylfaen" w:hAnsi="Sylfaen"/>
                <w:bCs/>
                <w:i/>
              </w:rPr>
              <w:t>\seminar</w:t>
            </w:r>
          </w:p>
        </w:tc>
        <w:tc>
          <w:tcPr>
            <w:tcW w:w="668" w:type="dxa"/>
          </w:tcPr>
          <w:p w:rsidR="00473305" w:rsidRPr="00304987" w:rsidRDefault="00473305" w:rsidP="00E22A6C">
            <w:pPr>
              <w:rPr>
                <w:rFonts w:ascii="Sylfaen" w:hAnsi="Sylfaen"/>
                <w:bCs/>
                <w:i/>
              </w:rPr>
            </w:pPr>
            <w:r w:rsidRPr="00304987">
              <w:rPr>
                <w:rFonts w:ascii="Sylfaen" w:hAnsi="Sylfaen"/>
                <w:bCs/>
                <w:i/>
              </w:rPr>
              <w:t>2</w:t>
            </w:r>
          </w:p>
        </w:tc>
        <w:tc>
          <w:tcPr>
            <w:tcW w:w="5970" w:type="dxa"/>
          </w:tcPr>
          <w:p w:rsidR="00473305" w:rsidRPr="00304987" w:rsidRDefault="008F56A6" w:rsidP="00E22A6C">
            <w:pPr>
              <w:rPr>
                <w:rFonts w:ascii="Sylfaen" w:hAnsi="Sylfaen"/>
                <w:i/>
              </w:rPr>
            </w:pPr>
            <w:r w:rsidRPr="00304987">
              <w:rPr>
                <w:rFonts w:ascii="Sylfaen" w:hAnsi="Sylfaen"/>
                <w:i/>
              </w:rPr>
              <w:t>Syllabus presentation</w:t>
            </w:r>
          </w:p>
        </w:tc>
        <w:tc>
          <w:tcPr>
            <w:tcW w:w="1303" w:type="dxa"/>
          </w:tcPr>
          <w:p w:rsidR="00473305" w:rsidRPr="00304987" w:rsidRDefault="00473305" w:rsidP="00E22A6C">
            <w:pPr>
              <w:rPr>
                <w:rFonts w:ascii="Sylfaen" w:hAnsi="Sylfaen"/>
                <w:i/>
              </w:rPr>
            </w:pPr>
          </w:p>
        </w:tc>
      </w:tr>
      <w:tr w:rsidR="00473305" w:rsidRPr="00304987" w:rsidTr="00C104A5">
        <w:trPr>
          <w:cantSplit/>
          <w:trHeight w:val="1134"/>
        </w:trPr>
        <w:tc>
          <w:tcPr>
            <w:tcW w:w="850" w:type="dxa"/>
            <w:vMerge w:val="restart"/>
          </w:tcPr>
          <w:p w:rsidR="00473305" w:rsidRPr="00304987" w:rsidRDefault="00473305" w:rsidP="00C04082">
            <w:pPr>
              <w:rPr>
                <w:rFonts w:ascii="Sylfaen" w:hAnsi="Sylfaen"/>
                <w:b/>
                <w:i/>
              </w:rPr>
            </w:pPr>
            <w:r w:rsidRPr="00304987">
              <w:rPr>
                <w:rFonts w:ascii="Sylfaen" w:hAnsi="Sylfaen"/>
                <w:b/>
                <w:i/>
              </w:rPr>
              <w:t xml:space="preserve">II </w:t>
            </w:r>
          </w:p>
        </w:tc>
        <w:tc>
          <w:tcPr>
            <w:tcW w:w="1153" w:type="dxa"/>
          </w:tcPr>
          <w:p w:rsidR="00473305" w:rsidRPr="00304987" w:rsidRDefault="00473305" w:rsidP="00C104A5">
            <w:pPr>
              <w:rPr>
                <w:rFonts w:ascii="Sylfaen" w:hAnsi="Sylfaen"/>
                <w:bCs/>
                <w:i/>
              </w:rPr>
            </w:pPr>
            <w:r w:rsidRPr="00304987">
              <w:rPr>
                <w:rFonts w:ascii="Sylfaen" w:hAnsi="Sylfaen"/>
                <w:bCs/>
                <w:i/>
              </w:rPr>
              <w:t>Lecture</w:t>
            </w:r>
          </w:p>
        </w:tc>
        <w:tc>
          <w:tcPr>
            <w:tcW w:w="668" w:type="dxa"/>
          </w:tcPr>
          <w:p w:rsidR="00473305" w:rsidRPr="00304987" w:rsidRDefault="008F56A6" w:rsidP="00E22A6C">
            <w:pPr>
              <w:rPr>
                <w:rFonts w:ascii="Sylfaen" w:hAnsi="Sylfaen"/>
                <w:bCs/>
                <w:i/>
              </w:rPr>
            </w:pPr>
            <w:r w:rsidRPr="00304987">
              <w:rPr>
                <w:rFonts w:ascii="Sylfaen" w:hAnsi="Sylfaen"/>
                <w:bCs/>
                <w:i/>
              </w:rPr>
              <w:t>2</w:t>
            </w:r>
          </w:p>
        </w:tc>
        <w:tc>
          <w:tcPr>
            <w:tcW w:w="5970" w:type="dxa"/>
          </w:tcPr>
          <w:p w:rsidR="00CC7A5B" w:rsidRPr="00304987" w:rsidRDefault="00CC7A5B" w:rsidP="00CC7A5B">
            <w:pPr>
              <w:rPr>
                <w:rFonts w:ascii="Sylfaen" w:hAnsi="Sylfaen"/>
                <w:i/>
              </w:rPr>
            </w:pPr>
            <w:r w:rsidRPr="00304987">
              <w:rPr>
                <w:rFonts w:ascii="Sylfaen" w:hAnsi="Sylfaen"/>
                <w:i/>
              </w:rPr>
              <w:t xml:space="preserve">Abnormalities of teeth.  developmental alterations  in shape , imperfecta of </w:t>
            </w:r>
            <w:proofErr w:type="spellStart"/>
            <w:r w:rsidRPr="00304987">
              <w:rPr>
                <w:rFonts w:ascii="Sylfaen" w:hAnsi="Sylfaen"/>
                <w:i/>
              </w:rPr>
              <w:t>amelogenesis</w:t>
            </w:r>
            <w:proofErr w:type="spellEnd"/>
            <w:r w:rsidRPr="00304987">
              <w:rPr>
                <w:rFonts w:ascii="Sylfaen" w:hAnsi="Sylfaen"/>
                <w:i/>
              </w:rPr>
              <w:t xml:space="preserve"> and </w:t>
            </w:r>
            <w:proofErr w:type="spellStart"/>
            <w:r w:rsidRPr="00304987">
              <w:rPr>
                <w:rFonts w:ascii="Sylfaen" w:hAnsi="Sylfaen"/>
                <w:i/>
              </w:rPr>
              <w:t>dentinogenesis</w:t>
            </w:r>
            <w:proofErr w:type="spellEnd"/>
          </w:p>
          <w:p w:rsidR="00473305" w:rsidRPr="00304987" w:rsidRDefault="00CC7A5B" w:rsidP="00CC7A5B">
            <w:pPr>
              <w:rPr>
                <w:rFonts w:ascii="Sylfaen" w:hAnsi="Sylfaen"/>
                <w:i/>
              </w:rPr>
            </w:pPr>
            <w:proofErr w:type="spellStart"/>
            <w:r w:rsidRPr="00304987">
              <w:rPr>
                <w:rFonts w:ascii="Sylfaen" w:hAnsi="Sylfaen"/>
                <w:i/>
              </w:rPr>
              <w:t>Regezi</w:t>
            </w:r>
            <w:proofErr w:type="spellEnd"/>
            <w:r w:rsidRPr="00304987">
              <w:rPr>
                <w:rFonts w:ascii="Sylfaen" w:hAnsi="Sylfaen"/>
                <w:i/>
              </w:rPr>
              <w:t xml:space="preserve">, Jordan, </w:t>
            </w:r>
            <w:proofErr w:type="spellStart"/>
            <w:r w:rsidRPr="00304987">
              <w:rPr>
                <w:rFonts w:ascii="Sylfaen" w:hAnsi="Sylfaen"/>
                <w:i/>
              </w:rPr>
              <w:t>Sciubba</w:t>
            </w:r>
            <w:proofErr w:type="spellEnd"/>
            <w:r w:rsidRPr="00304987">
              <w:rPr>
                <w:rFonts w:ascii="Sylfaen" w:hAnsi="Sylfaen"/>
                <w:i/>
              </w:rPr>
              <w:t>/ Oral pathology, 2012   Pp 380 -383</w:t>
            </w:r>
          </w:p>
          <w:p w:rsidR="00CC7A5B" w:rsidRPr="00304987" w:rsidRDefault="00CC7A5B" w:rsidP="00CC7A5B">
            <w:pPr>
              <w:pStyle w:val="ac"/>
              <w:autoSpaceDE w:val="0"/>
              <w:autoSpaceDN w:val="0"/>
              <w:adjustRightInd w:val="0"/>
              <w:ind w:left="765"/>
              <w:rPr>
                <w:rFonts w:ascii="Sylfaen" w:hAnsi="Sylfaen"/>
                <w:i/>
              </w:rPr>
            </w:pPr>
            <w:proofErr w:type="spellStart"/>
            <w:r w:rsidRPr="00304987">
              <w:rPr>
                <w:rFonts w:ascii="Sylfaen" w:hAnsi="Sylfaen"/>
                <w:i/>
              </w:rPr>
              <w:t>Regezi</w:t>
            </w:r>
            <w:proofErr w:type="spellEnd"/>
            <w:r w:rsidRPr="00304987">
              <w:rPr>
                <w:rFonts w:ascii="Sylfaen" w:hAnsi="Sylfaen"/>
                <w:i/>
              </w:rPr>
              <w:t xml:space="preserve">, Jordan, </w:t>
            </w:r>
            <w:proofErr w:type="spellStart"/>
            <w:r w:rsidRPr="00304987">
              <w:rPr>
                <w:rFonts w:ascii="Sylfaen" w:hAnsi="Sylfaen"/>
                <w:i/>
              </w:rPr>
              <w:t>Sciubba</w:t>
            </w:r>
            <w:proofErr w:type="spellEnd"/>
            <w:r w:rsidRPr="00304987">
              <w:rPr>
                <w:rFonts w:ascii="Sylfaen" w:hAnsi="Sylfaen"/>
                <w:i/>
              </w:rPr>
              <w:t>/ Oral pathology  Pp 384 - 386</w:t>
            </w:r>
          </w:p>
          <w:p w:rsidR="00CC7A5B" w:rsidRPr="00304987" w:rsidRDefault="00CC7A5B" w:rsidP="00CC7A5B">
            <w:pPr>
              <w:rPr>
                <w:rFonts w:ascii="Sylfaen" w:hAnsi="Sylfaen"/>
                <w:i/>
              </w:rPr>
            </w:pPr>
          </w:p>
        </w:tc>
        <w:tc>
          <w:tcPr>
            <w:tcW w:w="1303" w:type="dxa"/>
          </w:tcPr>
          <w:p w:rsidR="00473305" w:rsidRPr="00304987" w:rsidRDefault="00473305" w:rsidP="00E22A6C">
            <w:pPr>
              <w:rPr>
                <w:rFonts w:ascii="Sylfaen" w:hAnsi="Sylfaen"/>
                <w:i/>
                <w:lang w:val="ka-GE"/>
              </w:rPr>
            </w:pPr>
          </w:p>
        </w:tc>
      </w:tr>
      <w:tr w:rsidR="00473305" w:rsidRPr="00304987" w:rsidTr="00C104A5">
        <w:trPr>
          <w:cantSplit/>
          <w:trHeight w:val="1134"/>
        </w:trPr>
        <w:tc>
          <w:tcPr>
            <w:tcW w:w="850" w:type="dxa"/>
            <w:vMerge/>
          </w:tcPr>
          <w:p w:rsidR="00473305" w:rsidRPr="00304987" w:rsidRDefault="00473305" w:rsidP="00E22A6C">
            <w:pPr>
              <w:rPr>
                <w:rFonts w:ascii="Sylfaen" w:hAnsi="Sylfaen"/>
                <w:b/>
                <w:i/>
              </w:rPr>
            </w:pPr>
          </w:p>
        </w:tc>
        <w:tc>
          <w:tcPr>
            <w:tcW w:w="1153" w:type="dxa"/>
          </w:tcPr>
          <w:p w:rsidR="00473305" w:rsidRPr="00304987" w:rsidRDefault="008F56A6" w:rsidP="00C104A5">
            <w:pPr>
              <w:rPr>
                <w:rFonts w:ascii="Sylfaen" w:hAnsi="Sylfaen"/>
                <w:bCs/>
                <w:i/>
              </w:rPr>
            </w:pPr>
            <w:r w:rsidRPr="00304987">
              <w:rPr>
                <w:rFonts w:ascii="Sylfaen" w:hAnsi="Sylfaen"/>
                <w:bCs/>
                <w:i/>
              </w:rPr>
              <w:t>Practical training\seminar</w:t>
            </w:r>
          </w:p>
        </w:tc>
        <w:tc>
          <w:tcPr>
            <w:tcW w:w="668" w:type="dxa"/>
          </w:tcPr>
          <w:p w:rsidR="00473305" w:rsidRPr="00304987" w:rsidRDefault="008F56A6" w:rsidP="00E22A6C">
            <w:pPr>
              <w:rPr>
                <w:rFonts w:ascii="Sylfaen" w:hAnsi="Sylfaen"/>
                <w:bCs/>
                <w:i/>
              </w:rPr>
            </w:pPr>
            <w:r w:rsidRPr="00304987">
              <w:rPr>
                <w:rFonts w:ascii="Sylfaen" w:hAnsi="Sylfaen"/>
                <w:bCs/>
                <w:i/>
              </w:rPr>
              <w:t>1</w:t>
            </w:r>
          </w:p>
        </w:tc>
        <w:tc>
          <w:tcPr>
            <w:tcW w:w="5970" w:type="dxa"/>
          </w:tcPr>
          <w:p w:rsidR="00CC7A5B" w:rsidRPr="00304987" w:rsidRDefault="00CC7A5B" w:rsidP="00CC7A5B">
            <w:pPr>
              <w:pStyle w:val="ac"/>
              <w:numPr>
                <w:ilvl w:val="0"/>
                <w:numId w:val="1"/>
              </w:numPr>
              <w:rPr>
                <w:rFonts w:ascii="Sylfaen" w:hAnsi="Sylfaen"/>
                <w:i/>
              </w:rPr>
            </w:pPr>
            <w:r w:rsidRPr="00304987">
              <w:rPr>
                <w:rFonts w:ascii="Sylfaen" w:hAnsi="Sylfaen"/>
                <w:i/>
              </w:rPr>
              <w:t>Alteration in size</w:t>
            </w:r>
          </w:p>
          <w:p w:rsidR="00CC7A5B" w:rsidRPr="00304987" w:rsidRDefault="00CC7A5B" w:rsidP="00CC7A5B">
            <w:pPr>
              <w:rPr>
                <w:rFonts w:ascii="Sylfaen" w:hAnsi="Sylfaen"/>
                <w:i/>
              </w:rPr>
            </w:pPr>
            <w:proofErr w:type="spellStart"/>
            <w:r w:rsidRPr="00304987">
              <w:rPr>
                <w:rFonts w:ascii="Sylfaen" w:hAnsi="Sylfaen"/>
                <w:i/>
              </w:rPr>
              <w:t>Macrodentia</w:t>
            </w:r>
            <w:proofErr w:type="spellEnd"/>
          </w:p>
          <w:p w:rsidR="00CC7A5B" w:rsidRPr="00304987" w:rsidRDefault="00CC7A5B" w:rsidP="00CC7A5B">
            <w:pPr>
              <w:rPr>
                <w:rFonts w:ascii="Sylfaen" w:hAnsi="Sylfaen"/>
                <w:i/>
              </w:rPr>
            </w:pPr>
            <w:proofErr w:type="spellStart"/>
            <w:r w:rsidRPr="00304987">
              <w:rPr>
                <w:rFonts w:ascii="Sylfaen" w:hAnsi="Sylfaen"/>
                <w:i/>
              </w:rPr>
              <w:t>Microdentia</w:t>
            </w:r>
            <w:proofErr w:type="spellEnd"/>
          </w:p>
          <w:p w:rsidR="00CC7A5B" w:rsidRPr="00304987" w:rsidRDefault="00CC7A5B" w:rsidP="00CC7A5B">
            <w:pPr>
              <w:pStyle w:val="ac"/>
              <w:numPr>
                <w:ilvl w:val="0"/>
                <w:numId w:val="1"/>
              </w:numPr>
              <w:rPr>
                <w:rFonts w:ascii="Sylfaen" w:hAnsi="Sylfaen"/>
                <w:i/>
              </w:rPr>
            </w:pPr>
            <w:r w:rsidRPr="00304987">
              <w:rPr>
                <w:rFonts w:ascii="Sylfaen" w:hAnsi="Sylfaen"/>
                <w:i/>
              </w:rPr>
              <w:t xml:space="preserve">Alterations in number </w:t>
            </w:r>
          </w:p>
          <w:p w:rsidR="00CC7A5B" w:rsidRPr="00304987" w:rsidRDefault="00CC7A5B" w:rsidP="00CC7A5B">
            <w:pPr>
              <w:rPr>
                <w:rFonts w:ascii="Sylfaen" w:hAnsi="Sylfaen"/>
                <w:i/>
              </w:rPr>
            </w:pPr>
            <w:proofErr w:type="spellStart"/>
            <w:r w:rsidRPr="00304987">
              <w:rPr>
                <w:rFonts w:ascii="Sylfaen" w:hAnsi="Sylfaen"/>
                <w:i/>
              </w:rPr>
              <w:t>Anodentia</w:t>
            </w:r>
            <w:proofErr w:type="spellEnd"/>
          </w:p>
          <w:p w:rsidR="00CC7A5B" w:rsidRPr="00304987" w:rsidRDefault="00CC7A5B" w:rsidP="00CC7A5B">
            <w:pPr>
              <w:rPr>
                <w:rFonts w:ascii="Sylfaen" w:hAnsi="Sylfaen"/>
                <w:i/>
              </w:rPr>
            </w:pPr>
            <w:proofErr w:type="spellStart"/>
            <w:r w:rsidRPr="00304987">
              <w:rPr>
                <w:rFonts w:ascii="Sylfaen" w:hAnsi="Sylfaen"/>
                <w:i/>
              </w:rPr>
              <w:t>hypodontia</w:t>
            </w:r>
            <w:proofErr w:type="spellEnd"/>
          </w:p>
          <w:p w:rsidR="00CC7A5B" w:rsidRPr="00304987" w:rsidRDefault="00CC7A5B" w:rsidP="00CC7A5B">
            <w:pPr>
              <w:rPr>
                <w:rFonts w:ascii="Sylfaen" w:hAnsi="Sylfaen"/>
                <w:i/>
              </w:rPr>
            </w:pPr>
            <w:r w:rsidRPr="00304987">
              <w:rPr>
                <w:rFonts w:ascii="Sylfaen" w:hAnsi="Sylfaen"/>
                <w:i/>
              </w:rPr>
              <w:t>Impaction</w:t>
            </w:r>
          </w:p>
          <w:p w:rsidR="004D7259" w:rsidRPr="00304987" w:rsidRDefault="00CC7A5B" w:rsidP="00CC7A5B">
            <w:pPr>
              <w:rPr>
                <w:rFonts w:ascii="Sylfaen" w:hAnsi="Sylfaen"/>
                <w:i/>
              </w:rPr>
            </w:pPr>
            <w:proofErr w:type="spellStart"/>
            <w:r w:rsidRPr="00304987">
              <w:rPr>
                <w:rFonts w:ascii="Sylfaen" w:hAnsi="Sylfaen"/>
                <w:i/>
              </w:rPr>
              <w:t>Supranumerary</w:t>
            </w:r>
            <w:proofErr w:type="spellEnd"/>
            <w:r w:rsidRPr="00304987">
              <w:rPr>
                <w:rFonts w:ascii="Sylfaen" w:hAnsi="Sylfaen"/>
                <w:i/>
              </w:rPr>
              <w:t xml:space="preserve"> teeth</w:t>
            </w:r>
          </w:p>
        </w:tc>
        <w:tc>
          <w:tcPr>
            <w:tcW w:w="1303" w:type="dxa"/>
          </w:tcPr>
          <w:p w:rsidR="00473305" w:rsidRPr="00304987" w:rsidRDefault="00473305" w:rsidP="00E22A6C">
            <w:pPr>
              <w:rPr>
                <w:rFonts w:ascii="Sylfaen" w:hAnsi="Sylfaen"/>
                <w:i/>
              </w:rPr>
            </w:pPr>
          </w:p>
        </w:tc>
      </w:tr>
      <w:tr w:rsidR="00473305" w:rsidRPr="00304987" w:rsidTr="00C104A5">
        <w:trPr>
          <w:cantSplit/>
          <w:trHeight w:val="1134"/>
        </w:trPr>
        <w:tc>
          <w:tcPr>
            <w:tcW w:w="850" w:type="dxa"/>
            <w:vMerge w:val="restart"/>
          </w:tcPr>
          <w:p w:rsidR="00473305" w:rsidRPr="00304987" w:rsidRDefault="00473305" w:rsidP="00C04082">
            <w:pPr>
              <w:rPr>
                <w:rFonts w:ascii="Sylfaen" w:hAnsi="Sylfaen"/>
                <w:b/>
                <w:i/>
              </w:rPr>
            </w:pPr>
            <w:r w:rsidRPr="00304987">
              <w:rPr>
                <w:rFonts w:ascii="Sylfaen" w:hAnsi="Sylfaen"/>
                <w:b/>
                <w:i/>
              </w:rPr>
              <w:t xml:space="preserve">III </w:t>
            </w:r>
          </w:p>
        </w:tc>
        <w:tc>
          <w:tcPr>
            <w:tcW w:w="1153" w:type="dxa"/>
          </w:tcPr>
          <w:p w:rsidR="00473305" w:rsidRPr="00304987" w:rsidRDefault="00473305" w:rsidP="00C104A5">
            <w:pPr>
              <w:rPr>
                <w:rFonts w:ascii="Sylfaen" w:hAnsi="Sylfaen"/>
                <w:bCs/>
                <w:i/>
              </w:rPr>
            </w:pPr>
            <w:r w:rsidRPr="00304987">
              <w:rPr>
                <w:rFonts w:ascii="Sylfaen" w:hAnsi="Sylfaen"/>
                <w:bCs/>
                <w:i/>
              </w:rPr>
              <w:t>Lecture</w:t>
            </w:r>
          </w:p>
        </w:tc>
        <w:tc>
          <w:tcPr>
            <w:tcW w:w="668" w:type="dxa"/>
          </w:tcPr>
          <w:p w:rsidR="00473305" w:rsidRPr="00304987" w:rsidRDefault="00473305" w:rsidP="00E22A6C">
            <w:pPr>
              <w:rPr>
                <w:rFonts w:ascii="Sylfaen" w:hAnsi="Sylfaen"/>
                <w:bCs/>
                <w:i/>
              </w:rPr>
            </w:pPr>
            <w:r w:rsidRPr="00304987">
              <w:rPr>
                <w:rFonts w:ascii="Sylfaen" w:hAnsi="Sylfaen"/>
                <w:bCs/>
                <w:i/>
              </w:rPr>
              <w:t>1</w:t>
            </w:r>
          </w:p>
        </w:tc>
        <w:tc>
          <w:tcPr>
            <w:tcW w:w="5970" w:type="dxa"/>
          </w:tcPr>
          <w:p w:rsidR="00CC7A5B" w:rsidRPr="00304987" w:rsidRDefault="00CC7A5B" w:rsidP="00CC7A5B">
            <w:pPr>
              <w:rPr>
                <w:rFonts w:ascii="Sylfaen" w:hAnsi="Sylfaen"/>
                <w:i/>
              </w:rPr>
            </w:pPr>
            <w:r w:rsidRPr="00304987">
              <w:rPr>
                <w:rFonts w:ascii="Sylfaen" w:hAnsi="Sylfaen"/>
                <w:i/>
              </w:rPr>
              <w:t xml:space="preserve">Abnormalities of teeth.  developmental alterations  in shape and color </w:t>
            </w:r>
          </w:p>
          <w:p w:rsidR="00CC7A5B" w:rsidRPr="00304987" w:rsidRDefault="00CC7A5B" w:rsidP="00CC7A5B">
            <w:pPr>
              <w:rPr>
                <w:rFonts w:ascii="Sylfaen" w:hAnsi="Sylfaen"/>
                <w:i/>
              </w:rPr>
            </w:pPr>
          </w:p>
          <w:p w:rsidR="00CC7A5B" w:rsidRPr="00304987" w:rsidRDefault="00CC7A5B" w:rsidP="00CC7A5B">
            <w:pPr>
              <w:rPr>
                <w:rFonts w:ascii="Sylfaen" w:hAnsi="Sylfaen"/>
                <w:i/>
              </w:rPr>
            </w:pPr>
            <w:proofErr w:type="spellStart"/>
            <w:r w:rsidRPr="00304987">
              <w:rPr>
                <w:rFonts w:ascii="Sylfaen" w:hAnsi="Sylfaen"/>
                <w:i/>
              </w:rPr>
              <w:t>Regezi</w:t>
            </w:r>
            <w:proofErr w:type="spellEnd"/>
            <w:r w:rsidRPr="00304987">
              <w:rPr>
                <w:rFonts w:ascii="Sylfaen" w:hAnsi="Sylfaen"/>
                <w:i/>
              </w:rPr>
              <w:t xml:space="preserve">, Jordan, </w:t>
            </w:r>
            <w:proofErr w:type="spellStart"/>
            <w:r w:rsidRPr="00304987">
              <w:rPr>
                <w:rFonts w:ascii="Sylfaen" w:hAnsi="Sylfaen"/>
                <w:i/>
              </w:rPr>
              <w:t>Sciubba</w:t>
            </w:r>
            <w:proofErr w:type="spellEnd"/>
            <w:r w:rsidRPr="00304987">
              <w:rPr>
                <w:rFonts w:ascii="Sylfaen" w:hAnsi="Sylfaen"/>
                <w:i/>
              </w:rPr>
              <w:t xml:space="preserve">/ Oral pathology, 2012  Pp 374-376,387- 388 </w:t>
            </w:r>
          </w:p>
          <w:p w:rsidR="004D7259" w:rsidRPr="00304987" w:rsidRDefault="00CC7A5B" w:rsidP="004D7259">
            <w:pPr>
              <w:rPr>
                <w:rFonts w:ascii="Sylfaen" w:hAnsi="Sylfaen"/>
                <w:i/>
              </w:rPr>
            </w:pPr>
            <w:proofErr w:type="spellStart"/>
            <w:r w:rsidRPr="00304987">
              <w:rPr>
                <w:rFonts w:ascii="Sylfaen" w:hAnsi="Sylfaen"/>
                <w:i/>
              </w:rPr>
              <w:t>Priya</w:t>
            </w:r>
            <w:proofErr w:type="spellEnd"/>
            <w:r w:rsidRPr="00304987">
              <w:rPr>
                <w:rFonts w:ascii="Sylfaen" w:hAnsi="Sylfaen"/>
                <w:i/>
              </w:rPr>
              <w:t xml:space="preserve"> </w:t>
            </w:r>
            <w:proofErr w:type="spellStart"/>
            <w:r w:rsidRPr="00304987">
              <w:rPr>
                <w:rFonts w:ascii="Sylfaen" w:hAnsi="Sylfaen"/>
                <w:i/>
              </w:rPr>
              <w:t>Verma</w:t>
            </w:r>
            <w:proofErr w:type="spellEnd"/>
            <w:r w:rsidRPr="00304987">
              <w:rPr>
                <w:rFonts w:ascii="Sylfaen" w:hAnsi="Sylfaen"/>
                <w:i/>
              </w:rPr>
              <w:t xml:space="preserve"> Gupta/ </w:t>
            </w:r>
            <w:proofErr w:type="spellStart"/>
            <w:r w:rsidRPr="00304987">
              <w:rPr>
                <w:rFonts w:ascii="Sylfaen" w:hAnsi="Sylfaen"/>
                <w:i/>
              </w:rPr>
              <w:t>Differatial</w:t>
            </w:r>
            <w:proofErr w:type="spellEnd"/>
            <w:r w:rsidRPr="00304987">
              <w:rPr>
                <w:rFonts w:ascii="Sylfaen" w:hAnsi="Sylfaen"/>
                <w:i/>
              </w:rPr>
              <w:t xml:space="preserve"> diagnosis of Dental Diseases,2008 pp 48-58</w:t>
            </w:r>
          </w:p>
        </w:tc>
        <w:tc>
          <w:tcPr>
            <w:tcW w:w="1303" w:type="dxa"/>
          </w:tcPr>
          <w:p w:rsidR="00473305" w:rsidRPr="00304987" w:rsidRDefault="00473305" w:rsidP="00E22A6C">
            <w:pPr>
              <w:rPr>
                <w:rFonts w:ascii="Sylfaen" w:hAnsi="Sylfaen"/>
                <w:i/>
                <w:lang w:val="ka-GE"/>
              </w:rPr>
            </w:pPr>
          </w:p>
        </w:tc>
      </w:tr>
      <w:tr w:rsidR="00473305" w:rsidRPr="00304987" w:rsidTr="009216DA">
        <w:trPr>
          <w:cantSplit/>
          <w:trHeight w:val="1790"/>
        </w:trPr>
        <w:tc>
          <w:tcPr>
            <w:tcW w:w="850" w:type="dxa"/>
            <w:vMerge/>
          </w:tcPr>
          <w:p w:rsidR="00473305" w:rsidRPr="00304987" w:rsidRDefault="00473305" w:rsidP="00E22A6C">
            <w:pPr>
              <w:rPr>
                <w:rFonts w:ascii="Sylfaen" w:hAnsi="Sylfaen"/>
                <w:b/>
                <w:i/>
              </w:rPr>
            </w:pPr>
          </w:p>
        </w:tc>
        <w:tc>
          <w:tcPr>
            <w:tcW w:w="1153" w:type="dxa"/>
          </w:tcPr>
          <w:p w:rsidR="00473305" w:rsidRPr="00304987" w:rsidRDefault="008F56A6" w:rsidP="00C104A5">
            <w:pPr>
              <w:rPr>
                <w:rFonts w:ascii="Sylfaen" w:hAnsi="Sylfaen"/>
                <w:bCs/>
                <w:i/>
              </w:rPr>
            </w:pPr>
            <w:r w:rsidRPr="00304987">
              <w:rPr>
                <w:rFonts w:ascii="Sylfaen" w:hAnsi="Sylfaen"/>
                <w:bCs/>
                <w:i/>
              </w:rPr>
              <w:t>Practical training\seminar</w:t>
            </w:r>
          </w:p>
        </w:tc>
        <w:tc>
          <w:tcPr>
            <w:tcW w:w="668" w:type="dxa"/>
          </w:tcPr>
          <w:p w:rsidR="00473305" w:rsidRPr="00304987" w:rsidRDefault="00473305" w:rsidP="00E22A6C">
            <w:pPr>
              <w:rPr>
                <w:rFonts w:ascii="Sylfaen" w:hAnsi="Sylfaen"/>
                <w:bCs/>
                <w:i/>
              </w:rPr>
            </w:pPr>
            <w:r w:rsidRPr="00304987">
              <w:rPr>
                <w:rFonts w:ascii="Sylfaen" w:hAnsi="Sylfaen"/>
                <w:bCs/>
                <w:i/>
              </w:rPr>
              <w:t>2</w:t>
            </w:r>
          </w:p>
        </w:tc>
        <w:tc>
          <w:tcPr>
            <w:tcW w:w="5970" w:type="dxa"/>
          </w:tcPr>
          <w:p w:rsidR="00CC7A5B" w:rsidRPr="00304987" w:rsidRDefault="00CC7A5B" w:rsidP="00CC7A5B">
            <w:pPr>
              <w:pStyle w:val="ac"/>
              <w:numPr>
                <w:ilvl w:val="0"/>
                <w:numId w:val="1"/>
              </w:numPr>
              <w:rPr>
                <w:rFonts w:ascii="Sylfaen" w:hAnsi="Sylfaen"/>
                <w:i/>
              </w:rPr>
            </w:pPr>
            <w:r w:rsidRPr="00304987">
              <w:rPr>
                <w:rFonts w:ascii="Sylfaen" w:hAnsi="Sylfaen"/>
                <w:i/>
              </w:rPr>
              <w:t xml:space="preserve">Imperfecta of </w:t>
            </w:r>
            <w:proofErr w:type="spellStart"/>
            <w:r w:rsidRPr="00304987">
              <w:rPr>
                <w:rFonts w:ascii="Sylfaen" w:hAnsi="Sylfaen"/>
                <w:i/>
              </w:rPr>
              <w:t>amelogenesis</w:t>
            </w:r>
            <w:proofErr w:type="spellEnd"/>
            <w:r w:rsidRPr="00304987">
              <w:rPr>
                <w:rFonts w:ascii="Sylfaen" w:hAnsi="Sylfaen"/>
                <w:i/>
              </w:rPr>
              <w:t xml:space="preserve"> and </w:t>
            </w:r>
            <w:proofErr w:type="spellStart"/>
            <w:r w:rsidRPr="00304987">
              <w:rPr>
                <w:rFonts w:ascii="Sylfaen" w:hAnsi="Sylfaen"/>
                <w:i/>
              </w:rPr>
              <w:t>dentinogenesis</w:t>
            </w:r>
            <w:proofErr w:type="spellEnd"/>
          </w:p>
          <w:p w:rsidR="00CC7A5B" w:rsidRPr="00304987" w:rsidRDefault="00CC7A5B" w:rsidP="00CC7A5B">
            <w:pPr>
              <w:pStyle w:val="ac"/>
              <w:numPr>
                <w:ilvl w:val="0"/>
                <w:numId w:val="1"/>
              </w:numPr>
              <w:rPr>
                <w:rFonts w:ascii="Sylfaen" w:hAnsi="Sylfaen"/>
                <w:i/>
              </w:rPr>
            </w:pPr>
            <w:r w:rsidRPr="00304987">
              <w:rPr>
                <w:rFonts w:ascii="Sylfaen" w:hAnsi="Sylfaen"/>
                <w:i/>
              </w:rPr>
              <w:t>Alterations in shape</w:t>
            </w:r>
          </w:p>
          <w:p w:rsidR="00CC7A5B" w:rsidRPr="00304987" w:rsidRDefault="00CC7A5B" w:rsidP="00CC7A5B">
            <w:pPr>
              <w:ind w:left="360"/>
              <w:rPr>
                <w:rFonts w:ascii="Sylfaen" w:hAnsi="Sylfaen"/>
                <w:i/>
              </w:rPr>
            </w:pPr>
            <w:proofErr w:type="spellStart"/>
            <w:r w:rsidRPr="00304987">
              <w:rPr>
                <w:rFonts w:ascii="Sylfaen" w:hAnsi="Sylfaen"/>
                <w:i/>
              </w:rPr>
              <w:t>Gemination</w:t>
            </w:r>
            <w:proofErr w:type="spellEnd"/>
          </w:p>
          <w:p w:rsidR="00CC7A5B" w:rsidRPr="00304987" w:rsidRDefault="00CC7A5B" w:rsidP="00CC7A5B">
            <w:pPr>
              <w:ind w:left="360"/>
              <w:rPr>
                <w:rFonts w:ascii="Sylfaen" w:hAnsi="Sylfaen"/>
                <w:i/>
              </w:rPr>
            </w:pPr>
            <w:r w:rsidRPr="00304987">
              <w:rPr>
                <w:rFonts w:ascii="Sylfaen" w:hAnsi="Sylfaen"/>
                <w:i/>
              </w:rPr>
              <w:t>Fusion</w:t>
            </w:r>
          </w:p>
          <w:p w:rsidR="00CC7A5B" w:rsidRPr="00304987" w:rsidRDefault="00CC7A5B" w:rsidP="00CC7A5B">
            <w:pPr>
              <w:ind w:left="360"/>
              <w:rPr>
                <w:rFonts w:ascii="Sylfaen" w:hAnsi="Sylfaen"/>
                <w:i/>
              </w:rPr>
            </w:pPr>
            <w:r w:rsidRPr="00304987">
              <w:rPr>
                <w:rFonts w:ascii="Sylfaen" w:hAnsi="Sylfaen"/>
                <w:i/>
              </w:rPr>
              <w:t>Concrescence</w:t>
            </w:r>
          </w:p>
          <w:p w:rsidR="00D87F01" w:rsidRPr="00304987" w:rsidRDefault="00CC7A5B" w:rsidP="009216DA">
            <w:pPr>
              <w:ind w:left="360"/>
              <w:rPr>
                <w:rFonts w:ascii="Sylfaen" w:hAnsi="Sylfaen"/>
                <w:i/>
              </w:rPr>
            </w:pPr>
            <w:r w:rsidRPr="00304987">
              <w:rPr>
                <w:rFonts w:ascii="Sylfaen" w:hAnsi="Sylfaen"/>
                <w:i/>
              </w:rPr>
              <w:t>Dilacerations</w:t>
            </w:r>
          </w:p>
        </w:tc>
        <w:tc>
          <w:tcPr>
            <w:tcW w:w="1303" w:type="dxa"/>
          </w:tcPr>
          <w:p w:rsidR="00473305" w:rsidRPr="00304987" w:rsidRDefault="00473305" w:rsidP="00E22A6C">
            <w:pPr>
              <w:rPr>
                <w:rFonts w:ascii="Sylfaen" w:hAnsi="Sylfaen"/>
                <w:i/>
              </w:rPr>
            </w:pPr>
          </w:p>
        </w:tc>
      </w:tr>
      <w:tr w:rsidR="00473305" w:rsidRPr="00304987" w:rsidTr="009216DA">
        <w:trPr>
          <w:cantSplit/>
          <w:trHeight w:val="746"/>
        </w:trPr>
        <w:tc>
          <w:tcPr>
            <w:tcW w:w="850" w:type="dxa"/>
            <w:vMerge w:val="restart"/>
          </w:tcPr>
          <w:p w:rsidR="00473305" w:rsidRPr="00304987" w:rsidRDefault="00473305" w:rsidP="00C04082">
            <w:pPr>
              <w:rPr>
                <w:rFonts w:ascii="Sylfaen" w:hAnsi="Sylfaen"/>
                <w:b/>
                <w:i/>
              </w:rPr>
            </w:pPr>
            <w:r w:rsidRPr="00304987">
              <w:rPr>
                <w:rFonts w:ascii="Sylfaen" w:hAnsi="Sylfaen"/>
                <w:b/>
                <w:i/>
              </w:rPr>
              <w:t xml:space="preserve">IV </w:t>
            </w:r>
          </w:p>
        </w:tc>
        <w:tc>
          <w:tcPr>
            <w:tcW w:w="1153" w:type="dxa"/>
          </w:tcPr>
          <w:p w:rsidR="00473305" w:rsidRPr="00304987" w:rsidRDefault="00473305" w:rsidP="00C104A5">
            <w:pPr>
              <w:rPr>
                <w:rFonts w:ascii="Sylfaen" w:hAnsi="Sylfaen"/>
                <w:bCs/>
                <w:i/>
              </w:rPr>
            </w:pPr>
            <w:r w:rsidRPr="00304987">
              <w:rPr>
                <w:rFonts w:ascii="Sylfaen" w:hAnsi="Sylfaen"/>
                <w:bCs/>
                <w:i/>
              </w:rPr>
              <w:t>Lecture</w:t>
            </w:r>
          </w:p>
        </w:tc>
        <w:tc>
          <w:tcPr>
            <w:tcW w:w="668" w:type="dxa"/>
          </w:tcPr>
          <w:p w:rsidR="00473305" w:rsidRPr="00304987" w:rsidRDefault="00473305" w:rsidP="00E22A6C">
            <w:pPr>
              <w:rPr>
                <w:rFonts w:ascii="Sylfaen" w:hAnsi="Sylfaen"/>
                <w:bCs/>
                <w:i/>
              </w:rPr>
            </w:pPr>
            <w:r w:rsidRPr="00304987">
              <w:rPr>
                <w:rFonts w:ascii="Sylfaen" w:hAnsi="Sylfaen"/>
                <w:bCs/>
                <w:i/>
              </w:rPr>
              <w:t>1</w:t>
            </w:r>
          </w:p>
        </w:tc>
        <w:tc>
          <w:tcPr>
            <w:tcW w:w="5970" w:type="dxa"/>
          </w:tcPr>
          <w:p w:rsidR="00CC7A5B" w:rsidRPr="00304987" w:rsidRDefault="00CC7A5B" w:rsidP="00CC7A5B">
            <w:pPr>
              <w:pStyle w:val="HTML"/>
              <w:jc w:val="both"/>
              <w:rPr>
                <w:rFonts w:ascii="Sylfaen" w:hAnsi="Sylfaen"/>
                <w:i/>
                <w:sz w:val="22"/>
                <w:szCs w:val="22"/>
              </w:rPr>
            </w:pPr>
            <w:r w:rsidRPr="00304987">
              <w:rPr>
                <w:rFonts w:ascii="Sylfaen" w:hAnsi="Sylfaen"/>
                <w:i/>
                <w:sz w:val="22"/>
                <w:szCs w:val="22"/>
              </w:rPr>
              <w:t>Enamel hypoplasia, enamel prenatal hypoplasia, enamel neonatal hypoplasia,  cement aplasia and hypoplasia</w:t>
            </w:r>
          </w:p>
          <w:p w:rsidR="00AA145D" w:rsidRPr="00304987" w:rsidRDefault="00CC7A5B" w:rsidP="00CC7A5B">
            <w:pPr>
              <w:rPr>
                <w:rFonts w:ascii="Sylfaen" w:hAnsi="Sylfaen"/>
                <w:i/>
              </w:rPr>
            </w:pPr>
            <w:r w:rsidRPr="00304987">
              <w:rPr>
                <w:rFonts w:ascii="Sylfaen" w:hAnsi="Sylfaen"/>
                <w:i/>
              </w:rPr>
              <w:t>KMK MASTHAN/Pediatric Oral Pathology,2011 Pp 9-10</w:t>
            </w:r>
          </w:p>
        </w:tc>
        <w:tc>
          <w:tcPr>
            <w:tcW w:w="1303" w:type="dxa"/>
          </w:tcPr>
          <w:p w:rsidR="00473305" w:rsidRPr="00304987" w:rsidRDefault="004D7259" w:rsidP="00E22A6C">
            <w:pPr>
              <w:rPr>
                <w:rFonts w:ascii="Sylfaen" w:hAnsi="Sylfaen"/>
                <w:i/>
              </w:rPr>
            </w:pPr>
            <w:r w:rsidRPr="00304987">
              <w:rPr>
                <w:rFonts w:ascii="Sylfaen" w:hAnsi="Sylfaen"/>
                <w:i/>
              </w:rPr>
              <w:t>1/2/3</w:t>
            </w:r>
          </w:p>
        </w:tc>
      </w:tr>
      <w:tr w:rsidR="00473305" w:rsidRPr="00304987" w:rsidTr="00C104A5">
        <w:trPr>
          <w:cantSplit/>
          <w:trHeight w:val="1134"/>
        </w:trPr>
        <w:tc>
          <w:tcPr>
            <w:tcW w:w="850" w:type="dxa"/>
            <w:vMerge/>
          </w:tcPr>
          <w:p w:rsidR="00473305" w:rsidRPr="00304987" w:rsidRDefault="00473305" w:rsidP="00E22A6C">
            <w:pPr>
              <w:rPr>
                <w:rFonts w:ascii="Sylfaen" w:hAnsi="Sylfaen"/>
                <w:b/>
                <w:i/>
              </w:rPr>
            </w:pPr>
          </w:p>
        </w:tc>
        <w:tc>
          <w:tcPr>
            <w:tcW w:w="1153" w:type="dxa"/>
          </w:tcPr>
          <w:p w:rsidR="00473305" w:rsidRPr="00304987" w:rsidRDefault="008F56A6" w:rsidP="00C104A5">
            <w:pPr>
              <w:rPr>
                <w:rFonts w:ascii="Sylfaen" w:hAnsi="Sylfaen"/>
                <w:bCs/>
                <w:i/>
              </w:rPr>
            </w:pPr>
            <w:r w:rsidRPr="00304987">
              <w:rPr>
                <w:rFonts w:ascii="Sylfaen" w:hAnsi="Sylfaen"/>
                <w:bCs/>
                <w:i/>
              </w:rPr>
              <w:t>Practical training\seminar</w:t>
            </w:r>
          </w:p>
        </w:tc>
        <w:tc>
          <w:tcPr>
            <w:tcW w:w="668" w:type="dxa"/>
          </w:tcPr>
          <w:p w:rsidR="00473305" w:rsidRPr="00304987" w:rsidRDefault="00473305" w:rsidP="00E22A6C">
            <w:pPr>
              <w:rPr>
                <w:rFonts w:ascii="Sylfaen" w:hAnsi="Sylfaen"/>
                <w:bCs/>
                <w:i/>
              </w:rPr>
            </w:pPr>
            <w:r w:rsidRPr="00304987">
              <w:rPr>
                <w:rFonts w:ascii="Sylfaen" w:hAnsi="Sylfaen"/>
                <w:bCs/>
                <w:i/>
              </w:rPr>
              <w:t>2</w:t>
            </w:r>
          </w:p>
          <w:p w:rsidR="00473305" w:rsidRPr="00304987" w:rsidRDefault="00473305" w:rsidP="00E22A6C">
            <w:pPr>
              <w:rPr>
                <w:rFonts w:ascii="Sylfaen" w:hAnsi="Sylfaen"/>
                <w:bCs/>
                <w:i/>
              </w:rPr>
            </w:pPr>
          </w:p>
          <w:p w:rsidR="00473305" w:rsidRPr="00304987" w:rsidRDefault="00473305" w:rsidP="00E22A6C">
            <w:pPr>
              <w:rPr>
                <w:rFonts w:ascii="Sylfaen" w:hAnsi="Sylfaen"/>
                <w:bCs/>
                <w:i/>
              </w:rPr>
            </w:pPr>
          </w:p>
          <w:p w:rsidR="00473305" w:rsidRPr="00304987" w:rsidRDefault="00473305" w:rsidP="00E22A6C">
            <w:pPr>
              <w:rPr>
                <w:rFonts w:ascii="Sylfaen" w:hAnsi="Sylfaen"/>
                <w:bCs/>
                <w:i/>
              </w:rPr>
            </w:pPr>
          </w:p>
          <w:p w:rsidR="00752354" w:rsidRPr="00304987" w:rsidRDefault="00752354" w:rsidP="00E22A6C">
            <w:pPr>
              <w:rPr>
                <w:rFonts w:ascii="Sylfaen" w:hAnsi="Sylfaen"/>
                <w:bCs/>
                <w:i/>
              </w:rPr>
            </w:pPr>
          </w:p>
          <w:p w:rsidR="00473305" w:rsidRPr="00304987" w:rsidRDefault="00473305" w:rsidP="00E22A6C">
            <w:pPr>
              <w:rPr>
                <w:rFonts w:ascii="Sylfaen" w:hAnsi="Sylfaen"/>
                <w:bCs/>
                <w:i/>
              </w:rPr>
            </w:pPr>
          </w:p>
          <w:p w:rsidR="00752354" w:rsidRPr="00304987" w:rsidRDefault="00752354" w:rsidP="00E22A6C">
            <w:pPr>
              <w:rPr>
                <w:rFonts w:ascii="Sylfaen" w:hAnsi="Sylfaen"/>
                <w:bCs/>
                <w:i/>
              </w:rPr>
            </w:pPr>
          </w:p>
          <w:p w:rsidR="00473305" w:rsidRPr="00304987" w:rsidRDefault="00473305" w:rsidP="00E22A6C">
            <w:pPr>
              <w:rPr>
                <w:rFonts w:ascii="Sylfaen" w:hAnsi="Sylfaen"/>
                <w:bCs/>
                <w:i/>
              </w:rPr>
            </w:pPr>
            <w:r w:rsidRPr="00304987">
              <w:rPr>
                <w:rFonts w:ascii="Sylfaen" w:hAnsi="Sylfaen"/>
                <w:bCs/>
                <w:i/>
              </w:rPr>
              <w:t>1</w:t>
            </w:r>
          </w:p>
        </w:tc>
        <w:tc>
          <w:tcPr>
            <w:tcW w:w="5970" w:type="dxa"/>
          </w:tcPr>
          <w:p w:rsidR="00CC7A5B" w:rsidRPr="00304987" w:rsidRDefault="00CC7A5B" w:rsidP="00CC7A5B">
            <w:pPr>
              <w:ind w:left="360"/>
              <w:rPr>
                <w:rFonts w:ascii="Sylfaen" w:hAnsi="Sylfaen"/>
                <w:i/>
              </w:rPr>
            </w:pPr>
            <w:r w:rsidRPr="00304987">
              <w:rPr>
                <w:rFonts w:ascii="Sylfaen" w:hAnsi="Sylfaen"/>
                <w:i/>
              </w:rPr>
              <w:t>Dens invagination</w:t>
            </w:r>
          </w:p>
          <w:p w:rsidR="00CC7A5B" w:rsidRPr="00304987" w:rsidRDefault="00CC7A5B" w:rsidP="00CC7A5B">
            <w:pPr>
              <w:ind w:left="360"/>
              <w:rPr>
                <w:rFonts w:ascii="Sylfaen" w:hAnsi="Sylfaen"/>
                <w:i/>
              </w:rPr>
            </w:pPr>
            <w:r w:rsidRPr="00304987">
              <w:rPr>
                <w:rFonts w:ascii="Sylfaen" w:hAnsi="Sylfaen"/>
                <w:i/>
              </w:rPr>
              <w:t xml:space="preserve">Dens </w:t>
            </w:r>
            <w:proofErr w:type="spellStart"/>
            <w:r w:rsidRPr="00304987">
              <w:rPr>
                <w:rFonts w:ascii="Sylfaen" w:hAnsi="Sylfaen"/>
                <w:i/>
              </w:rPr>
              <w:t>evagination</w:t>
            </w:r>
            <w:proofErr w:type="spellEnd"/>
          </w:p>
          <w:p w:rsidR="00CC7A5B" w:rsidRPr="00304987" w:rsidRDefault="00CC7A5B" w:rsidP="00CC7A5B">
            <w:pPr>
              <w:ind w:left="360"/>
              <w:rPr>
                <w:rFonts w:ascii="Sylfaen" w:hAnsi="Sylfaen"/>
                <w:i/>
              </w:rPr>
            </w:pPr>
            <w:proofErr w:type="spellStart"/>
            <w:r w:rsidRPr="00304987">
              <w:rPr>
                <w:rFonts w:ascii="Sylfaen" w:hAnsi="Sylfaen"/>
                <w:i/>
              </w:rPr>
              <w:t>Tourodontism</w:t>
            </w:r>
            <w:proofErr w:type="spellEnd"/>
          </w:p>
          <w:p w:rsidR="00CC7A5B" w:rsidRPr="00304987" w:rsidRDefault="00CC7A5B" w:rsidP="00CC7A5B">
            <w:pPr>
              <w:ind w:left="360"/>
              <w:rPr>
                <w:rFonts w:ascii="Sylfaen" w:hAnsi="Sylfaen"/>
                <w:i/>
              </w:rPr>
            </w:pPr>
            <w:proofErr w:type="spellStart"/>
            <w:r w:rsidRPr="00304987">
              <w:rPr>
                <w:rFonts w:ascii="Sylfaen" w:hAnsi="Sylfaen"/>
                <w:i/>
              </w:rPr>
              <w:t>Supranumarary</w:t>
            </w:r>
            <w:proofErr w:type="spellEnd"/>
            <w:r w:rsidRPr="00304987">
              <w:rPr>
                <w:rFonts w:ascii="Sylfaen" w:hAnsi="Sylfaen"/>
                <w:i/>
              </w:rPr>
              <w:t xml:space="preserve"> roots </w:t>
            </w:r>
          </w:p>
          <w:p w:rsidR="00CC7A5B" w:rsidRPr="00304987" w:rsidRDefault="00CC7A5B" w:rsidP="00CC7A5B">
            <w:pPr>
              <w:ind w:left="360"/>
              <w:rPr>
                <w:rFonts w:ascii="Sylfaen" w:hAnsi="Sylfaen"/>
                <w:i/>
              </w:rPr>
            </w:pPr>
            <w:r w:rsidRPr="00304987">
              <w:rPr>
                <w:rFonts w:ascii="Sylfaen" w:hAnsi="Sylfaen"/>
                <w:i/>
              </w:rPr>
              <w:t>Enamel pearl</w:t>
            </w:r>
          </w:p>
          <w:p w:rsidR="00CC7A5B" w:rsidRPr="00304987" w:rsidRDefault="00CC7A5B" w:rsidP="00CC7A5B">
            <w:pPr>
              <w:pStyle w:val="ac"/>
              <w:numPr>
                <w:ilvl w:val="0"/>
                <w:numId w:val="1"/>
              </w:numPr>
              <w:rPr>
                <w:rFonts w:ascii="Sylfaen" w:hAnsi="Sylfaen"/>
                <w:i/>
              </w:rPr>
            </w:pPr>
            <w:r w:rsidRPr="00304987">
              <w:rPr>
                <w:rFonts w:ascii="Sylfaen" w:hAnsi="Sylfaen"/>
                <w:i/>
              </w:rPr>
              <w:t>ALTERATIONS IN COLOR</w:t>
            </w:r>
          </w:p>
          <w:p w:rsidR="00CC7A5B" w:rsidRPr="00304987" w:rsidRDefault="00CC7A5B" w:rsidP="00CC7A5B">
            <w:pPr>
              <w:pStyle w:val="ac"/>
              <w:rPr>
                <w:rFonts w:ascii="Sylfaen" w:hAnsi="Sylfaen"/>
                <w:i/>
              </w:rPr>
            </w:pPr>
            <w:r w:rsidRPr="00304987">
              <w:rPr>
                <w:rFonts w:ascii="Sylfaen" w:hAnsi="Sylfaen"/>
                <w:i/>
              </w:rPr>
              <w:t>Exogenous Stains</w:t>
            </w:r>
          </w:p>
          <w:p w:rsidR="00CC7A5B" w:rsidRPr="00304987" w:rsidRDefault="00CC7A5B" w:rsidP="00CC7A5B">
            <w:pPr>
              <w:pStyle w:val="ac"/>
              <w:rPr>
                <w:rFonts w:ascii="Sylfaen" w:hAnsi="Sylfaen"/>
                <w:i/>
              </w:rPr>
            </w:pPr>
            <w:r w:rsidRPr="00304987">
              <w:rPr>
                <w:rFonts w:ascii="Sylfaen" w:hAnsi="Sylfaen"/>
                <w:i/>
              </w:rPr>
              <w:t>Endogenous Stains</w:t>
            </w:r>
          </w:p>
          <w:p w:rsidR="00752354" w:rsidRPr="00304987" w:rsidRDefault="00752354" w:rsidP="00AA145D">
            <w:pPr>
              <w:rPr>
                <w:rFonts w:ascii="Sylfaen" w:hAnsi="Sylfaen"/>
                <w:b/>
                <w:i/>
                <w:lang w:val="ka-GE"/>
              </w:rPr>
            </w:pPr>
          </w:p>
        </w:tc>
        <w:tc>
          <w:tcPr>
            <w:tcW w:w="1303" w:type="dxa"/>
          </w:tcPr>
          <w:p w:rsidR="00473305" w:rsidRPr="00304987" w:rsidRDefault="00473305" w:rsidP="00E22A6C">
            <w:pPr>
              <w:rPr>
                <w:rFonts w:ascii="Sylfaen" w:hAnsi="Sylfaen"/>
                <w:i/>
              </w:rPr>
            </w:pPr>
          </w:p>
        </w:tc>
      </w:tr>
      <w:tr w:rsidR="00473305" w:rsidRPr="00304987" w:rsidTr="009216DA">
        <w:trPr>
          <w:cantSplit/>
          <w:trHeight w:val="638"/>
        </w:trPr>
        <w:tc>
          <w:tcPr>
            <w:tcW w:w="850" w:type="dxa"/>
            <w:vMerge w:val="restart"/>
          </w:tcPr>
          <w:p w:rsidR="00473305" w:rsidRPr="00304987" w:rsidRDefault="00473305" w:rsidP="00C04082">
            <w:pPr>
              <w:rPr>
                <w:rFonts w:ascii="Sylfaen" w:hAnsi="Sylfaen"/>
                <w:b/>
                <w:i/>
              </w:rPr>
            </w:pPr>
            <w:r w:rsidRPr="00304987">
              <w:rPr>
                <w:rFonts w:ascii="Sylfaen" w:hAnsi="Sylfaen"/>
                <w:b/>
                <w:i/>
              </w:rPr>
              <w:t xml:space="preserve">V </w:t>
            </w:r>
          </w:p>
        </w:tc>
        <w:tc>
          <w:tcPr>
            <w:tcW w:w="1153" w:type="dxa"/>
          </w:tcPr>
          <w:p w:rsidR="00473305" w:rsidRPr="00304987" w:rsidRDefault="00473305" w:rsidP="00C104A5">
            <w:pPr>
              <w:rPr>
                <w:rFonts w:ascii="Sylfaen" w:hAnsi="Sylfaen"/>
                <w:bCs/>
                <w:i/>
              </w:rPr>
            </w:pPr>
            <w:r w:rsidRPr="00304987">
              <w:rPr>
                <w:rFonts w:ascii="Sylfaen" w:hAnsi="Sylfaen"/>
                <w:bCs/>
                <w:i/>
              </w:rPr>
              <w:t>Lecture</w:t>
            </w:r>
          </w:p>
        </w:tc>
        <w:tc>
          <w:tcPr>
            <w:tcW w:w="668" w:type="dxa"/>
          </w:tcPr>
          <w:p w:rsidR="00473305" w:rsidRPr="00304987" w:rsidRDefault="00473305" w:rsidP="00E22A6C">
            <w:pPr>
              <w:rPr>
                <w:rFonts w:ascii="Sylfaen" w:hAnsi="Sylfaen"/>
                <w:bCs/>
                <w:i/>
              </w:rPr>
            </w:pPr>
            <w:r w:rsidRPr="00304987">
              <w:rPr>
                <w:rFonts w:ascii="Sylfaen" w:hAnsi="Sylfaen"/>
                <w:bCs/>
                <w:i/>
              </w:rPr>
              <w:t>1</w:t>
            </w:r>
          </w:p>
        </w:tc>
        <w:tc>
          <w:tcPr>
            <w:tcW w:w="5970" w:type="dxa"/>
          </w:tcPr>
          <w:p w:rsidR="00473305" w:rsidRPr="00304987" w:rsidRDefault="00CC7A5B" w:rsidP="000A4681">
            <w:pPr>
              <w:rPr>
                <w:rFonts w:ascii="Sylfaen" w:hAnsi="Sylfaen"/>
                <w:i/>
              </w:rPr>
            </w:pPr>
            <w:proofErr w:type="gramStart"/>
            <w:r w:rsidRPr="00304987">
              <w:rPr>
                <w:rFonts w:ascii="Sylfaen" w:hAnsi="Sylfaen"/>
                <w:i/>
              </w:rPr>
              <w:t>Fluorosis .</w:t>
            </w:r>
            <w:proofErr w:type="gramEnd"/>
            <w:r w:rsidRPr="00304987">
              <w:rPr>
                <w:rFonts w:ascii="Sylfaen" w:hAnsi="Sylfaen"/>
                <w:i/>
              </w:rPr>
              <w:t xml:space="preserve"> type, </w:t>
            </w:r>
            <w:proofErr w:type="spellStart"/>
            <w:r w:rsidRPr="00304987">
              <w:rPr>
                <w:rFonts w:ascii="Sylfaen" w:hAnsi="Sylfaen"/>
                <w:i/>
              </w:rPr>
              <w:t>differetantion</w:t>
            </w:r>
            <w:proofErr w:type="spellEnd"/>
            <w:r w:rsidRPr="00304987">
              <w:rPr>
                <w:rFonts w:ascii="Sylfaen" w:hAnsi="Sylfaen"/>
                <w:i/>
              </w:rPr>
              <w:t xml:space="preserve"> diagnosis and treatment of  fluorosis</w:t>
            </w:r>
          </w:p>
        </w:tc>
        <w:tc>
          <w:tcPr>
            <w:tcW w:w="1303" w:type="dxa"/>
          </w:tcPr>
          <w:p w:rsidR="00473305" w:rsidRPr="00304987" w:rsidRDefault="00473305" w:rsidP="00E22A6C">
            <w:pPr>
              <w:rPr>
                <w:rFonts w:ascii="Sylfaen" w:hAnsi="Sylfaen"/>
                <w:i/>
                <w:lang w:val="ka-GE"/>
              </w:rPr>
            </w:pPr>
          </w:p>
        </w:tc>
      </w:tr>
      <w:tr w:rsidR="00473305" w:rsidRPr="00304987" w:rsidTr="009216DA">
        <w:trPr>
          <w:cantSplit/>
          <w:trHeight w:val="1106"/>
        </w:trPr>
        <w:tc>
          <w:tcPr>
            <w:tcW w:w="850" w:type="dxa"/>
            <w:vMerge/>
          </w:tcPr>
          <w:p w:rsidR="00473305" w:rsidRPr="00304987" w:rsidRDefault="00473305" w:rsidP="00E22A6C">
            <w:pPr>
              <w:rPr>
                <w:rFonts w:ascii="Sylfaen" w:hAnsi="Sylfaen"/>
                <w:b/>
                <w:i/>
              </w:rPr>
            </w:pPr>
          </w:p>
        </w:tc>
        <w:tc>
          <w:tcPr>
            <w:tcW w:w="1153" w:type="dxa"/>
          </w:tcPr>
          <w:p w:rsidR="00473305" w:rsidRPr="00304987" w:rsidRDefault="008F56A6" w:rsidP="00C104A5">
            <w:pPr>
              <w:rPr>
                <w:rFonts w:ascii="Sylfaen" w:hAnsi="Sylfaen"/>
                <w:bCs/>
                <w:i/>
              </w:rPr>
            </w:pPr>
            <w:r w:rsidRPr="00304987">
              <w:rPr>
                <w:rFonts w:ascii="Sylfaen" w:hAnsi="Sylfaen"/>
                <w:bCs/>
                <w:i/>
              </w:rPr>
              <w:t>Practical training\seminar</w:t>
            </w:r>
          </w:p>
        </w:tc>
        <w:tc>
          <w:tcPr>
            <w:tcW w:w="668" w:type="dxa"/>
          </w:tcPr>
          <w:p w:rsidR="00473305" w:rsidRPr="00304987" w:rsidRDefault="00473305" w:rsidP="00E22A6C">
            <w:pPr>
              <w:rPr>
                <w:rFonts w:ascii="Sylfaen" w:hAnsi="Sylfaen"/>
                <w:bCs/>
                <w:i/>
              </w:rPr>
            </w:pPr>
            <w:r w:rsidRPr="00304987">
              <w:rPr>
                <w:rFonts w:ascii="Sylfaen" w:hAnsi="Sylfaen"/>
                <w:bCs/>
                <w:i/>
              </w:rPr>
              <w:t>2</w:t>
            </w:r>
          </w:p>
        </w:tc>
        <w:tc>
          <w:tcPr>
            <w:tcW w:w="5970" w:type="dxa"/>
          </w:tcPr>
          <w:p w:rsidR="00CC7A5B" w:rsidRPr="00304987" w:rsidRDefault="00CC7A5B" w:rsidP="00CC7A5B">
            <w:pPr>
              <w:rPr>
                <w:rFonts w:ascii="Sylfaen" w:hAnsi="Sylfaen"/>
                <w:i/>
              </w:rPr>
            </w:pPr>
            <w:r w:rsidRPr="00304987">
              <w:rPr>
                <w:rFonts w:ascii="Sylfaen" w:hAnsi="Sylfaen"/>
                <w:i/>
              </w:rPr>
              <w:t xml:space="preserve">enamel prenatal hypoplasia, </w:t>
            </w:r>
          </w:p>
          <w:p w:rsidR="00CC7A5B" w:rsidRPr="00304987" w:rsidRDefault="00CC7A5B" w:rsidP="00CC7A5B">
            <w:pPr>
              <w:rPr>
                <w:rFonts w:ascii="Sylfaen" w:hAnsi="Sylfaen"/>
                <w:i/>
              </w:rPr>
            </w:pPr>
            <w:r w:rsidRPr="00304987">
              <w:rPr>
                <w:rFonts w:ascii="Sylfaen" w:hAnsi="Sylfaen"/>
                <w:i/>
              </w:rPr>
              <w:t xml:space="preserve">enamel neonatal hypoplasia,  </w:t>
            </w:r>
          </w:p>
          <w:p w:rsidR="00CC7A5B" w:rsidRPr="00304987" w:rsidRDefault="00CC7A5B" w:rsidP="00CC7A5B">
            <w:pPr>
              <w:rPr>
                <w:rFonts w:ascii="Sylfaen" w:hAnsi="Sylfaen"/>
                <w:i/>
              </w:rPr>
            </w:pPr>
            <w:r w:rsidRPr="00304987">
              <w:rPr>
                <w:rFonts w:ascii="Sylfaen" w:hAnsi="Sylfaen"/>
                <w:i/>
              </w:rPr>
              <w:t xml:space="preserve">cement aplasia </w:t>
            </w:r>
          </w:p>
          <w:p w:rsidR="00473305" w:rsidRPr="00304987" w:rsidRDefault="00CC7A5B" w:rsidP="00CC7A5B">
            <w:pPr>
              <w:rPr>
                <w:rFonts w:ascii="Sylfaen" w:hAnsi="Sylfaen"/>
                <w:i/>
                <w:lang w:val="ka-GE"/>
              </w:rPr>
            </w:pPr>
            <w:r w:rsidRPr="00304987">
              <w:rPr>
                <w:rFonts w:ascii="Sylfaen" w:hAnsi="Sylfaen"/>
                <w:i/>
              </w:rPr>
              <w:t>hypoplasia</w:t>
            </w:r>
          </w:p>
        </w:tc>
        <w:tc>
          <w:tcPr>
            <w:tcW w:w="1303" w:type="dxa"/>
          </w:tcPr>
          <w:p w:rsidR="00473305" w:rsidRPr="00304987" w:rsidRDefault="00473305" w:rsidP="00E22A6C">
            <w:pPr>
              <w:rPr>
                <w:rFonts w:ascii="Sylfaen" w:hAnsi="Sylfaen"/>
                <w:i/>
              </w:rPr>
            </w:pPr>
          </w:p>
        </w:tc>
      </w:tr>
      <w:tr w:rsidR="00473305" w:rsidRPr="00304987" w:rsidTr="00C104A5">
        <w:trPr>
          <w:cantSplit/>
          <w:trHeight w:val="1134"/>
        </w:trPr>
        <w:tc>
          <w:tcPr>
            <w:tcW w:w="850" w:type="dxa"/>
            <w:vMerge w:val="restart"/>
          </w:tcPr>
          <w:p w:rsidR="00473305" w:rsidRPr="00304987" w:rsidRDefault="00473305" w:rsidP="00C04082">
            <w:pPr>
              <w:rPr>
                <w:rFonts w:ascii="Sylfaen" w:hAnsi="Sylfaen"/>
                <w:b/>
                <w:i/>
              </w:rPr>
            </w:pPr>
            <w:r w:rsidRPr="00304987">
              <w:rPr>
                <w:rFonts w:ascii="Sylfaen" w:hAnsi="Sylfaen"/>
                <w:b/>
                <w:i/>
              </w:rPr>
              <w:t xml:space="preserve">VI </w:t>
            </w:r>
          </w:p>
        </w:tc>
        <w:tc>
          <w:tcPr>
            <w:tcW w:w="1153" w:type="dxa"/>
          </w:tcPr>
          <w:p w:rsidR="00473305" w:rsidRPr="00304987" w:rsidRDefault="00473305" w:rsidP="00C104A5">
            <w:pPr>
              <w:rPr>
                <w:rFonts w:ascii="Sylfaen" w:hAnsi="Sylfaen"/>
                <w:bCs/>
                <w:i/>
              </w:rPr>
            </w:pPr>
            <w:r w:rsidRPr="00304987">
              <w:rPr>
                <w:rFonts w:ascii="Sylfaen" w:hAnsi="Sylfaen"/>
                <w:bCs/>
                <w:i/>
              </w:rPr>
              <w:t>Lecture</w:t>
            </w:r>
          </w:p>
        </w:tc>
        <w:tc>
          <w:tcPr>
            <w:tcW w:w="668" w:type="dxa"/>
          </w:tcPr>
          <w:p w:rsidR="00473305" w:rsidRPr="00304987" w:rsidRDefault="00473305" w:rsidP="00E22A6C">
            <w:pPr>
              <w:rPr>
                <w:rFonts w:ascii="Sylfaen" w:hAnsi="Sylfaen"/>
                <w:bCs/>
                <w:i/>
              </w:rPr>
            </w:pPr>
            <w:r w:rsidRPr="00304987">
              <w:rPr>
                <w:rFonts w:ascii="Sylfaen" w:hAnsi="Sylfaen"/>
                <w:bCs/>
                <w:i/>
              </w:rPr>
              <w:t>1</w:t>
            </w:r>
          </w:p>
        </w:tc>
        <w:tc>
          <w:tcPr>
            <w:tcW w:w="5970" w:type="dxa"/>
          </w:tcPr>
          <w:p w:rsidR="00CC7A5B" w:rsidRPr="00304987" w:rsidRDefault="00CC7A5B" w:rsidP="00CC7A5B">
            <w:pPr>
              <w:rPr>
                <w:rFonts w:ascii="Sylfaen" w:hAnsi="Sylfaen"/>
                <w:i/>
              </w:rPr>
            </w:pPr>
            <w:r w:rsidRPr="00304987">
              <w:rPr>
                <w:rFonts w:ascii="Sylfaen" w:hAnsi="Sylfaen"/>
                <w:i/>
              </w:rPr>
              <w:t xml:space="preserve">Tooth wear. </w:t>
            </w:r>
            <w:proofErr w:type="gramStart"/>
            <w:r w:rsidRPr="00304987">
              <w:rPr>
                <w:rFonts w:ascii="Sylfaen" w:hAnsi="Sylfaen"/>
                <w:i/>
              </w:rPr>
              <w:t>etiology</w:t>
            </w:r>
            <w:proofErr w:type="gramEnd"/>
            <w:r w:rsidRPr="00304987">
              <w:rPr>
                <w:rFonts w:ascii="Sylfaen" w:hAnsi="Sylfaen"/>
                <w:i/>
              </w:rPr>
              <w:t xml:space="preserve"> and treatment of attrition, abrasion, </w:t>
            </w:r>
            <w:r w:rsidR="00AF6F6B" w:rsidRPr="00304987">
              <w:rPr>
                <w:rFonts w:ascii="Sylfaen" w:hAnsi="Sylfaen"/>
                <w:i/>
              </w:rPr>
              <w:t>erosion,</w:t>
            </w:r>
            <w:r w:rsidRPr="00304987">
              <w:rPr>
                <w:rFonts w:ascii="Sylfaen" w:hAnsi="Sylfaen"/>
                <w:i/>
              </w:rPr>
              <w:t xml:space="preserve"> </w:t>
            </w:r>
            <w:proofErr w:type="spellStart"/>
            <w:r w:rsidRPr="00304987">
              <w:rPr>
                <w:rFonts w:ascii="Sylfaen" w:hAnsi="Sylfaen"/>
                <w:i/>
              </w:rPr>
              <w:t>abfraction</w:t>
            </w:r>
            <w:proofErr w:type="spellEnd"/>
            <w:r w:rsidRPr="00304987">
              <w:rPr>
                <w:rFonts w:ascii="Sylfaen" w:hAnsi="Sylfaen"/>
                <w:i/>
              </w:rPr>
              <w:t>.</w:t>
            </w:r>
          </w:p>
          <w:p w:rsidR="00CC7A5B" w:rsidRPr="00304987" w:rsidRDefault="00CC7A5B" w:rsidP="00CC7A5B">
            <w:pPr>
              <w:rPr>
                <w:rFonts w:ascii="Sylfaen" w:hAnsi="Sylfaen"/>
                <w:i/>
              </w:rPr>
            </w:pPr>
          </w:p>
          <w:p w:rsidR="00CC7A5B" w:rsidRPr="00304987" w:rsidRDefault="00CC7A5B" w:rsidP="00CC7A5B">
            <w:pPr>
              <w:rPr>
                <w:rFonts w:ascii="Sylfaen" w:hAnsi="Sylfaen"/>
                <w:i/>
              </w:rPr>
            </w:pPr>
            <w:proofErr w:type="spellStart"/>
            <w:r w:rsidRPr="00304987">
              <w:rPr>
                <w:rFonts w:ascii="Sylfaen" w:hAnsi="Sylfaen"/>
                <w:i/>
              </w:rPr>
              <w:t>Regezi</w:t>
            </w:r>
            <w:proofErr w:type="spellEnd"/>
            <w:r w:rsidRPr="00304987">
              <w:rPr>
                <w:rFonts w:ascii="Sylfaen" w:hAnsi="Sylfaen"/>
                <w:i/>
              </w:rPr>
              <w:t xml:space="preserve">, Jordan, </w:t>
            </w:r>
            <w:proofErr w:type="spellStart"/>
            <w:r w:rsidRPr="00304987">
              <w:rPr>
                <w:rFonts w:ascii="Sylfaen" w:hAnsi="Sylfaen"/>
                <w:i/>
              </w:rPr>
              <w:t>Sciubba</w:t>
            </w:r>
            <w:proofErr w:type="spellEnd"/>
            <w:r w:rsidRPr="00304987">
              <w:rPr>
                <w:rFonts w:ascii="Sylfaen" w:hAnsi="Sylfaen"/>
                <w:i/>
              </w:rPr>
              <w:t xml:space="preserve">/ Oral pathology, 2012  Pp 377-378 </w:t>
            </w:r>
          </w:p>
          <w:p w:rsidR="00E22A6C" w:rsidRPr="00304987" w:rsidRDefault="00E22A6C" w:rsidP="00E22A6C">
            <w:pPr>
              <w:rPr>
                <w:rFonts w:ascii="Sylfaen" w:hAnsi="Sylfaen"/>
                <w:i/>
              </w:rPr>
            </w:pPr>
          </w:p>
        </w:tc>
        <w:tc>
          <w:tcPr>
            <w:tcW w:w="1303" w:type="dxa"/>
          </w:tcPr>
          <w:p w:rsidR="00473305" w:rsidRPr="00304987" w:rsidRDefault="00473305" w:rsidP="00E22A6C">
            <w:pPr>
              <w:rPr>
                <w:rFonts w:ascii="Sylfaen" w:hAnsi="Sylfaen"/>
                <w:i/>
                <w:lang w:val="ka-GE"/>
              </w:rPr>
            </w:pPr>
          </w:p>
        </w:tc>
      </w:tr>
      <w:tr w:rsidR="00473305" w:rsidRPr="00304987" w:rsidTr="009216DA">
        <w:trPr>
          <w:cantSplit/>
          <w:trHeight w:val="593"/>
        </w:trPr>
        <w:tc>
          <w:tcPr>
            <w:tcW w:w="850" w:type="dxa"/>
            <w:vMerge/>
          </w:tcPr>
          <w:p w:rsidR="00473305" w:rsidRPr="00304987" w:rsidRDefault="00473305" w:rsidP="00E22A6C">
            <w:pPr>
              <w:rPr>
                <w:rFonts w:ascii="Sylfaen" w:hAnsi="Sylfaen"/>
                <w:b/>
                <w:i/>
              </w:rPr>
            </w:pPr>
          </w:p>
        </w:tc>
        <w:tc>
          <w:tcPr>
            <w:tcW w:w="1153" w:type="dxa"/>
          </w:tcPr>
          <w:p w:rsidR="00473305" w:rsidRPr="00304987" w:rsidRDefault="008F56A6" w:rsidP="00C104A5">
            <w:pPr>
              <w:rPr>
                <w:rFonts w:ascii="Sylfaen" w:hAnsi="Sylfaen"/>
                <w:bCs/>
                <w:i/>
              </w:rPr>
            </w:pPr>
            <w:r w:rsidRPr="00304987">
              <w:rPr>
                <w:rFonts w:ascii="Sylfaen" w:hAnsi="Sylfaen"/>
                <w:bCs/>
                <w:i/>
              </w:rPr>
              <w:t>Practical training\seminar</w:t>
            </w:r>
          </w:p>
        </w:tc>
        <w:tc>
          <w:tcPr>
            <w:tcW w:w="668" w:type="dxa"/>
          </w:tcPr>
          <w:p w:rsidR="00473305" w:rsidRPr="00304987" w:rsidRDefault="00473305" w:rsidP="00E22A6C">
            <w:pPr>
              <w:rPr>
                <w:rFonts w:ascii="Sylfaen" w:hAnsi="Sylfaen"/>
                <w:bCs/>
                <w:i/>
              </w:rPr>
            </w:pPr>
            <w:r w:rsidRPr="00304987">
              <w:rPr>
                <w:rFonts w:ascii="Sylfaen" w:hAnsi="Sylfaen"/>
                <w:bCs/>
                <w:i/>
              </w:rPr>
              <w:t>2</w:t>
            </w:r>
          </w:p>
        </w:tc>
        <w:tc>
          <w:tcPr>
            <w:tcW w:w="5970" w:type="dxa"/>
          </w:tcPr>
          <w:p w:rsidR="00C50FB3" w:rsidRPr="00304987" w:rsidRDefault="00CC7A5B" w:rsidP="00E22A6C">
            <w:pPr>
              <w:rPr>
                <w:rFonts w:ascii="Sylfaen" w:hAnsi="Sylfaen"/>
                <w:i/>
              </w:rPr>
            </w:pPr>
            <w:proofErr w:type="gramStart"/>
            <w:r w:rsidRPr="00304987">
              <w:rPr>
                <w:rFonts w:ascii="Sylfaen" w:hAnsi="Sylfaen"/>
                <w:i/>
              </w:rPr>
              <w:t>Fluorosis .</w:t>
            </w:r>
            <w:proofErr w:type="gramEnd"/>
            <w:r w:rsidRPr="00304987">
              <w:rPr>
                <w:rFonts w:ascii="Sylfaen" w:hAnsi="Sylfaen"/>
                <w:i/>
              </w:rPr>
              <w:t xml:space="preserve"> type, </w:t>
            </w:r>
            <w:proofErr w:type="spellStart"/>
            <w:r w:rsidRPr="00304987">
              <w:rPr>
                <w:rFonts w:ascii="Sylfaen" w:hAnsi="Sylfaen"/>
                <w:i/>
              </w:rPr>
              <w:t>differetantion</w:t>
            </w:r>
            <w:proofErr w:type="spellEnd"/>
            <w:r w:rsidRPr="00304987">
              <w:rPr>
                <w:rFonts w:ascii="Sylfaen" w:hAnsi="Sylfaen"/>
                <w:i/>
              </w:rPr>
              <w:t xml:space="preserve"> diagnosis and treatment of  fluorosis</w:t>
            </w:r>
          </w:p>
        </w:tc>
        <w:tc>
          <w:tcPr>
            <w:tcW w:w="1303" w:type="dxa"/>
          </w:tcPr>
          <w:p w:rsidR="00473305" w:rsidRPr="00304987" w:rsidRDefault="00473305" w:rsidP="00E22A6C">
            <w:pPr>
              <w:rPr>
                <w:rFonts w:ascii="Sylfaen" w:hAnsi="Sylfaen"/>
                <w:i/>
              </w:rPr>
            </w:pPr>
          </w:p>
        </w:tc>
      </w:tr>
      <w:tr w:rsidR="00473305" w:rsidRPr="00304987" w:rsidTr="00C104A5">
        <w:trPr>
          <w:cantSplit/>
          <w:trHeight w:val="1070"/>
        </w:trPr>
        <w:tc>
          <w:tcPr>
            <w:tcW w:w="850" w:type="dxa"/>
          </w:tcPr>
          <w:p w:rsidR="00473305" w:rsidRPr="00304987" w:rsidRDefault="00473305" w:rsidP="00C04082">
            <w:pPr>
              <w:rPr>
                <w:rFonts w:ascii="Sylfaen" w:hAnsi="Sylfaen"/>
                <w:b/>
                <w:i/>
              </w:rPr>
            </w:pPr>
            <w:r w:rsidRPr="00304987">
              <w:rPr>
                <w:rFonts w:ascii="Sylfaen" w:hAnsi="Sylfaen"/>
                <w:b/>
                <w:i/>
              </w:rPr>
              <w:t xml:space="preserve">VII </w:t>
            </w:r>
          </w:p>
        </w:tc>
        <w:tc>
          <w:tcPr>
            <w:tcW w:w="1153" w:type="dxa"/>
          </w:tcPr>
          <w:p w:rsidR="00473305" w:rsidRPr="00304987" w:rsidRDefault="00473305" w:rsidP="00C104A5">
            <w:pPr>
              <w:jc w:val="right"/>
              <w:rPr>
                <w:rFonts w:ascii="Sylfaen" w:hAnsi="Sylfaen"/>
                <w:bCs/>
                <w:i/>
              </w:rPr>
            </w:pPr>
            <w:r w:rsidRPr="00304987">
              <w:rPr>
                <w:rFonts w:ascii="Sylfaen" w:hAnsi="Sylfaen"/>
                <w:bCs/>
                <w:i/>
              </w:rPr>
              <w:t>Lecture</w:t>
            </w:r>
          </w:p>
        </w:tc>
        <w:tc>
          <w:tcPr>
            <w:tcW w:w="668" w:type="dxa"/>
          </w:tcPr>
          <w:p w:rsidR="00473305" w:rsidRPr="00304987" w:rsidRDefault="00473305" w:rsidP="00E22A6C">
            <w:pPr>
              <w:rPr>
                <w:rFonts w:ascii="Sylfaen" w:hAnsi="Sylfaen"/>
                <w:bCs/>
                <w:i/>
              </w:rPr>
            </w:pPr>
            <w:r w:rsidRPr="00304987">
              <w:rPr>
                <w:rFonts w:ascii="Sylfaen" w:hAnsi="Sylfaen"/>
                <w:bCs/>
                <w:i/>
              </w:rPr>
              <w:t>1</w:t>
            </w:r>
          </w:p>
        </w:tc>
        <w:tc>
          <w:tcPr>
            <w:tcW w:w="5970" w:type="dxa"/>
          </w:tcPr>
          <w:p w:rsidR="00CC7A5B" w:rsidRPr="00304987" w:rsidRDefault="00CC7A5B" w:rsidP="00CC7A5B">
            <w:pPr>
              <w:rPr>
                <w:rFonts w:ascii="Sylfaen" w:hAnsi="Sylfaen"/>
                <w:b/>
                <w:i/>
              </w:rPr>
            </w:pPr>
            <w:r w:rsidRPr="00304987">
              <w:rPr>
                <w:rFonts w:ascii="Sylfaen" w:hAnsi="Sylfaen" w:cs="Sylfaen"/>
                <w:b/>
                <w:i/>
              </w:rPr>
              <w:t xml:space="preserve">Dental caries, </w:t>
            </w:r>
            <w:bookmarkStart w:id="1" w:name="_Hlk20428500"/>
            <w:proofErr w:type="spellStart"/>
            <w:r w:rsidR="00BD1B68" w:rsidRPr="00304987">
              <w:rPr>
                <w:rFonts w:ascii="Sylfaen" w:hAnsi="Sylfaen"/>
                <w:i/>
              </w:rPr>
              <w:t>Clasiification</w:t>
            </w:r>
            <w:proofErr w:type="spellEnd"/>
            <w:r w:rsidR="00BD1B68" w:rsidRPr="00304987">
              <w:rPr>
                <w:rFonts w:ascii="Sylfaen" w:hAnsi="Sylfaen"/>
                <w:i/>
              </w:rPr>
              <w:t xml:space="preserve"> of dental caries,  </w:t>
            </w:r>
            <w:r w:rsidRPr="00304987">
              <w:rPr>
                <w:rFonts w:ascii="Sylfaen" w:hAnsi="Sylfaen" w:cs="Sylfaen"/>
                <w:b/>
                <w:i/>
              </w:rPr>
              <w:t xml:space="preserve">definition, </w:t>
            </w:r>
            <w:r w:rsidRPr="00304987">
              <w:rPr>
                <w:rFonts w:ascii="Sylfaen" w:hAnsi="Sylfaen"/>
                <w:b/>
                <w:i/>
              </w:rPr>
              <w:t xml:space="preserve">theories  and  of dental caries </w:t>
            </w:r>
          </w:p>
          <w:bookmarkEnd w:id="1"/>
          <w:p w:rsidR="00CC7A5B" w:rsidRPr="00304987" w:rsidRDefault="00CC7A5B" w:rsidP="00CC7A5B">
            <w:pPr>
              <w:rPr>
                <w:rFonts w:ascii="Sylfaen" w:hAnsi="Sylfaen"/>
                <w:i/>
              </w:rPr>
            </w:pPr>
          </w:p>
          <w:p w:rsidR="00CC7A5B" w:rsidRPr="00304987" w:rsidRDefault="00CC7A5B" w:rsidP="00CC7A5B">
            <w:pPr>
              <w:rPr>
                <w:rFonts w:ascii="Sylfaen" w:hAnsi="Sylfaen"/>
                <w:i/>
              </w:rPr>
            </w:pPr>
            <w:proofErr w:type="spellStart"/>
            <w:r w:rsidRPr="00304987">
              <w:rPr>
                <w:rFonts w:ascii="Sylfaen" w:hAnsi="Sylfaen"/>
                <w:i/>
              </w:rPr>
              <w:t>Priya</w:t>
            </w:r>
            <w:proofErr w:type="spellEnd"/>
            <w:r w:rsidRPr="00304987">
              <w:rPr>
                <w:rFonts w:ascii="Sylfaen" w:hAnsi="Sylfaen"/>
                <w:i/>
              </w:rPr>
              <w:t xml:space="preserve"> </w:t>
            </w:r>
            <w:proofErr w:type="spellStart"/>
            <w:r w:rsidRPr="00304987">
              <w:rPr>
                <w:rFonts w:ascii="Sylfaen" w:hAnsi="Sylfaen"/>
                <w:i/>
              </w:rPr>
              <w:t>Verma</w:t>
            </w:r>
            <w:proofErr w:type="spellEnd"/>
            <w:r w:rsidRPr="00304987">
              <w:rPr>
                <w:rFonts w:ascii="Sylfaen" w:hAnsi="Sylfaen"/>
                <w:i/>
              </w:rPr>
              <w:t xml:space="preserve"> Gupta/ </w:t>
            </w:r>
            <w:proofErr w:type="spellStart"/>
            <w:r w:rsidRPr="00304987">
              <w:rPr>
                <w:rFonts w:ascii="Sylfaen" w:hAnsi="Sylfaen"/>
                <w:i/>
              </w:rPr>
              <w:t>Differatial</w:t>
            </w:r>
            <w:proofErr w:type="spellEnd"/>
            <w:r w:rsidRPr="00304987">
              <w:rPr>
                <w:rFonts w:ascii="Sylfaen" w:hAnsi="Sylfaen"/>
                <w:i/>
              </w:rPr>
              <w:t xml:space="preserve"> diagnosis of Dental Diseases,2008 Pp 118 -124</w:t>
            </w:r>
          </w:p>
          <w:p w:rsidR="00224417" w:rsidRPr="00304987" w:rsidRDefault="00CC7A5B" w:rsidP="00CC7A5B">
            <w:pPr>
              <w:rPr>
                <w:rFonts w:ascii="Sylfaen" w:hAnsi="Sylfaen"/>
                <w:i/>
              </w:rPr>
            </w:pPr>
            <w:r w:rsidRPr="00304987">
              <w:rPr>
                <w:rFonts w:ascii="Sylfaen" w:hAnsi="Sylfaen"/>
                <w:i/>
              </w:rPr>
              <w:t>Nisha Garg/ Textbook of OPERATIVE DENTISTRY,2015 pp 40,41,</w:t>
            </w:r>
          </w:p>
        </w:tc>
        <w:tc>
          <w:tcPr>
            <w:tcW w:w="1303" w:type="dxa"/>
          </w:tcPr>
          <w:p w:rsidR="00473305" w:rsidRPr="00304987" w:rsidRDefault="00473305" w:rsidP="00E22A6C">
            <w:pPr>
              <w:rPr>
                <w:rFonts w:ascii="Sylfaen" w:hAnsi="Sylfaen"/>
                <w:i/>
              </w:rPr>
            </w:pPr>
          </w:p>
        </w:tc>
      </w:tr>
      <w:tr w:rsidR="00473305" w:rsidRPr="00304987" w:rsidTr="009216DA">
        <w:trPr>
          <w:cantSplit/>
          <w:trHeight w:val="1169"/>
        </w:trPr>
        <w:tc>
          <w:tcPr>
            <w:tcW w:w="850" w:type="dxa"/>
          </w:tcPr>
          <w:p w:rsidR="00473305" w:rsidRPr="00304987" w:rsidRDefault="00473305" w:rsidP="00E22A6C">
            <w:pPr>
              <w:rPr>
                <w:rFonts w:ascii="Sylfaen" w:hAnsi="Sylfaen"/>
                <w:b/>
                <w:i/>
              </w:rPr>
            </w:pPr>
          </w:p>
        </w:tc>
        <w:tc>
          <w:tcPr>
            <w:tcW w:w="1153" w:type="dxa"/>
          </w:tcPr>
          <w:p w:rsidR="00473305" w:rsidRPr="00304987" w:rsidRDefault="008F56A6" w:rsidP="00C104A5">
            <w:pPr>
              <w:rPr>
                <w:rFonts w:ascii="Sylfaen" w:hAnsi="Sylfaen"/>
                <w:bCs/>
                <w:i/>
              </w:rPr>
            </w:pPr>
            <w:r w:rsidRPr="00304987">
              <w:rPr>
                <w:rFonts w:ascii="Sylfaen" w:hAnsi="Sylfaen"/>
                <w:bCs/>
                <w:i/>
              </w:rPr>
              <w:t>Practical training\seminar</w:t>
            </w:r>
          </w:p>
        </w:tc>
        <w:tc>
          <w:tcPr>
            <w:tcW w:w="668" w:type="dxa"/>
          </w:tcPr>
          <w:p w:rsidR="00473305" w:rsidRPr="00304987" w:rsidRDefault="00473305" w:rsidP="00E22A6C">
            <w:pPr>
              <w:rPr>
                <w:rFonts w:ascii="Sylfaen" w:hAnsi="Sylfaen"/>
                <w:bCs/>
                <w:i/>
              </w:rPr>
            </w:pPr>
            <w:r w:rsidRPr="00304987">
              <w:rPr>
                <w:rFonts w:ascii="Sylfaen" w:hAnsi="Sylfaen"/>
                <w:bCs/>
                <w:i/>
              </w:rPr>
              <w:t>2</w:t>
            </w:r>
          </w:p>
          <w:p w:rsidR="00473305" w:rsidRPr="00304987" w:rsidRDefault="00473305" w:rsidP="00E22A6C">
            <w:pPr>
              <w:rPr>
                <w:rFonts w:ascii="Sylfaen" w:hAnsi="Sylfaen"/>
                <w:bCs/>
                <w:i/>
              </w:rPr>
            </w:pPr>
          </w:p>
        </w:tc>
        <w:tc>
          <w:tcPr>
            <w:tcW w:w="5970" w:type="dxa"/>
          </w:tcPr>
          <w:p w:rsidR="00CC7A5B" w:rsidRPr="00304987" w:rsidRDefault="00CC7A5B" w:rsidP="00CC7A5B">
            <w:pPr>
              <w:pStyle w:val="ac"/>
              <w:numPr>
                <w:ilvl w:val="0"/>
                <w:numId w:val="1"/>
              </w:numPr>
              <w:rPr>
                <w:rFonts w:ascii="Sylfaen" w:hAnsi="Sylfaen"/>
                <w:b/>
                <w:i/>
                <w:lang w:val="ka-GE"/>
              </w:rPr>
            </w:pPr>
            <w:r w:rsidRPr="00304987">
              <w:rPr>
                <w:rFonts w:ascii="Sylfaen" w:hAnsi="Sylfaen"/>
                <w:i/>
              </w:rPr>
              <w:t>attrition</w:t>
            </w:r>
          </w:p>
          <w:p w:rsidR="00CC7A5B" w:rsidRPr="00304987" w:rsidRDefault="00CC7A5B" w:rsidP="00CC7A5B">
            <w:pPr>
              <w:pStyle w:val="ac"/>
              <w:numPr>
                <w:ilvl w:val="0"/>
                <w:numId w:val="1"/>
              </w:numPr>
              <w:rPr>
                <w:rFonts w:ascii="Sylfaen" w:hAnsi="Sylfaen"/>
                <w:b/>
                <w:i/>
                <w:lang w:val="ka-GE"/>
              </w:rPr>
            </w:pPr>
            <w:r w:rsidRPr="00304987">
              <w:rPr>
                <w:rFonts w:ascii="Sylfaen" w:hAnsi="Sylfaen"/>
                <w:i/>
              </w:rPr>
              <w:t>abrasion</w:t>
            </w:r>
          </w:p>
          <w:p w:rsidR="00CC7A5B" w:rsidRPr="00304987" w:rsidRDefault="00CC7A5B" w:rsidP="00CC7A5B">
            <w:pPr>
              <w:pStyle w:val="ac"/>
              <w:numPr>
                <w:ilvl w:val="0"/>
                <w:numId w:val="1"/>
              </w:numPr>
              <w:rPr>
                <w:rFonts w:ascii="Sylfaen" w:hAnsi="Sylfaen"/>
                <w:b/>
                <w:i/>
                <w:lang w:val="ka-GE"/>
              </w:rPr>
            </w:pPr>
            <w:r w:rsidRPr="00304987">
              <w:rPr>
                <w:rFonts w:ascii="Sylfaen" w:hAnsi="Sylfaen"/>
                <w:i/>
              </w:rPr>
              <w:t xml:space="preserve"> erosion </w:t>
            </w:r>
          </w:p>
          <w:p w:rsidR="00E35C09" w:rsidRPr="00304987" w:rsidRDefault="00CC7A5B" w:rsidP="00CC7A5B">
            <w:pPr>
              <w:pStyle w:val="ac"/>
              <w:numPr>
                <w:ilvl w:val="0"/>
                <w:numId w:val="1"/>
              </w:numPr>
              <w:rPr>
                <w:rStyle w:val="tlid-translation"/>
                <w:rFonts w:ascii="Sylfaen" w:hAnsi="Sylfaen"/>
                <w:b/>
                <w:i/>
              </w:rPr>
            </w:pPr>
            <w:proofErr w:type="spellStart"/>
            <w:proofErr w:type="gramStart"/>
            <w:r w:rsidRPr="00304987">
              <w:rPr>
                <w:rFonts w:ascii="Sylfaen" w:hAnsi="Sylfaen"/>
                <w:i/>
              </w:rPr>
              <w:t>abfraction</w:t>
            </w:r>
            <w:proofErr w:type="spellEnd"/>
            <w:proofErr w:type="gramEnd"/>
            <w:r w:rsidRPr="00304987">
              <w:rPr>
                <w:rFonts w:ascii="Sylfaen" w:hAnsi="Sylfaen"/>
                <w:i/>
              </w:rPr>
              <w:t>.</w:t>
            </w:r>
          </w:p>
        </w:tc>
        <w:tc>
          <w:tcPr>
            <w:tcW w:w="1303" w:type="dxa"/>
          </w:tcPr>
          <w:p w:rsidR="00473305" w:rsidRPr="00304987" w:rsidRDefault="00473305" w:rsidP="00E22A6C">
            <w:pPr>
              <w:rPr>
                <w:rFonts w:ascii="Sylfaen" w:hAnsi="Sylfaen"/>
                <w:i/>
              </w:rPr>
            </w:pPr>
          </w:p>
        </w:tc>
      </w:tr>
      <w:tr w:rsidR="000056E5" w:rsidRPr="00304987" w:rsidTr="00C104A5">
        <w:trPr>
          <w:cantSplit/>
          <w:trHeight w:val="484"/>
        </w:trPr>
        <w:tc>
          <w:tcPr>
            <w:tcW w:w="850" w:type="dxa"/>
          </w:tcPr>
          <w:p w:rsidR="000056E5" w:rsidRPr="00304987" w:rsidRDefault="000056E5" w:rsidP="00C04082">
            <w:pPr>
              <w:rPr>
                <w:rFonts w:ascii="Sylfaen" w:hAnsi="Sylfaen"/>
                <w:b/>
                <w:i/>
              </w:rPr>
            </w:pPr>
            <w:r w:rsidRPr="00304987">
              <w:rPr>
                <w:rFonts w:ascii="Sylfaen" w:hAnsi="Sylfaen"/>
                <w:b/>
                <w:i/>
              </w:rPr>
              <w:t xml:space="preserve">VIII </w:t>
            </w:r>
          </w:p>
        </w:tc>
        <w:tc>
          <w:tcPr>
            <w:tcW w:w="1153" w:type="dxa"/>
          </w:tcPr>
          <w:p w:rsidR="000056E5" w:rsidRPr="00304987" w:rsidRDefault="000056E5" w:rsidP="00C104A5">
            <w:pPr>
              <w:rPr>
                <w:rFonts w:ascii="Sylfaen" w:hAnsi="Sylfaen"/>
                <w:bCs/>
                <w:i/>
              </w:rPr>
            </w:pPr>
          </w:p>
        </w:tc>
        <w:tc>
          <w:tcPr>
            <w:tcW w:w="668" w:type="dxa"/>
          </w:tcPr>
          <w:p w:rsidR="000056E5" w:rsidRPr="00304987" w:rsidRDefault="000056E5" w:rsidP="00E22A6C">
            <w:pPr>
              <w:rPr>
                <w:rFonts w:ascii="Sylfaen" w:hAnsi="Sylfaen"/>
                <w:bCs/>
                <w:i/>
              </w:rPr>
            </w:pPr>
            <w:r w:rsidRPr="00304987">
              <w:rPr>
                <w:rFonts w:ascii="Sylfaen" w:hAnsi="Sylfaen"/>
                <w:bCs/>
                <w:i/>
              </w:rPr>
              <w:t>2</w:t>
            </w:r>
          </w:p>
        </w:tc>
        <w:tc>
          <w:tcPr>
            <w:tcW w:w="5970" w:type="dxa"/>
          </w:tcPr>
          <w:p w:rsidR="000056E5" w:rsidRPr="00304987" w:rsidRDefault="000056E5" w:rsidP="00E22A6C">
            <w:pPr>
              <w:rPr>
                <w:rStyle w:val="tlid-translation"/>
                <w:rFonts w:ascii="Sylfaen" w:hAnsi="Sylfaen"/>
                <w:i/>
              </w:rPr>
            </w:pPr>
            <w:r w:rsidRPr="00304987">
              <w:rPr>
                <w:rStyle w:val="tlid-translation"/>
                <w:rFonts w:ascii="Sylfaen" w:hAnsi="Sylfaen"/>
                <w:i/>
              </w:rPr>
              <w:t xml:space="preserve">Intermediate exam </w:t>
            </w:r>
          </w:p>
        </w:tc>
        <w:tc>
          <w:tcPr>
            <w:tcW w:w="1303" w:type="dxa"/>
          </w:tcPr>
          <w:p w:rsidR="000056E5" w:rsidRPr="00304987" w:rsidRDefault="000056E5" w:rsidP="00E22A6C">
            <w:pPr>
              <w:rPr>
                <w:rFonts w:ascii="Sylfaen" w:hAnsi="Sylfaen"/>
                <w:i/>
              </w:rPr>
            </w:pPr>
          </w:p>
        </w:tc>
      </w:tr>
      <w:tr w:rsidR="00473305" w:rsidRPr="00304987" w:rsidTr="00C104A5">
        <w:trPr>
          <w:cantSplit/>
          <w:trHeight w:val="1134"/>
        </w:trPr>
        <w:tc>
          <w:tcPr>
            <w:tcW w:w="850" w:type="dxa"/>
            <w:vMerge w:val="restart"/>
          </w:tcPr>
          <w:p w:rsidR="00C04082" w:rsidRPr="00304987" w:rsidRDefault="00473305" w:rsidP="00E22A6C">
            <w:pPr>
              <w:rPr>
                <w:rFonts w:ascii="Sylfaen" w:hAnsi="Sylfaen"/>
                <w:b/>
                <w:i/>
              </w:rPr>
            </w:pPr>
            <w:r w:rsidRPr="00304987">
              <w:rPr>
                <w:rFonts w:ascii="Sylfaen" w:hAnsi="Sylfaen"/>
                <w:b/>
                <w:i/>
              </w:rPr>
              <w:t xml:space="preserve">IX </w:t>
            </w:r>
          </w:p>
          <w:p w:rsidR="00C04082" w:rsidRPr="00304987" w:rsidRDefault="00C04082" w:rsidP="00C04082">
            <w:pPr>
              <w:rPr>
                <w:rFonts w:ascii="Sylfaen" w:hAnsi="Sylfaen"/>
                <w:i/>
              </w:rPr>
            </w:pPr>
          </w:p>
          <w:p w:rsidR="00C04082" w:rsidRPr="00304987" w:rsidRDefault="00C04082" w:rsidP="00C04082">
            <w:pPr>
              <w:rPr>
                <w:rFonts w:ascii="Sylfaen" w:hAnsi="Sylfaen"/>
                <w:i/>
              </w:rPr>
            </w:pPr>
          </w:p>
          <w:p w:rsidR="00C04082" w:rsidRPr="00304987" w:rsidRDefault="00C04082" w:rsidP="00C04082">
            <w:pPr>
              <w:rPr>
                <w:rFonts w:ascii="Sylfaen" w:hAnsi="Sylfaen"/>
                <w:i/>
              </w:rPr>
            </w:pPr>
          </w:p>
          <w:p w:rsidR="00C04082" w:rsidRPr="00304987" w:rsidRDefault="00C04082" w:rsidP="00C04082">
            <w:pPr>
              <w:rPr>
                <w:rFonts w:ascii="Sylfaen" w:hAnsi="Sylfaen"/>
                <w:i/>
              </w:rPr>
            </w:pPr>
          </w:p>
          <w:p w:rsidR="00C04082" w:rsidRPr="00304987" w:rsidRDefault="00C04082" w:rsidP="00C04082">
            <w:pPr>
              <w:rPr>
                <w:rFonts w:ascii="Sylfaen" w:hAnsi="Sylfaen"/>
                <w:i/>
              </w:rPr>
            </w:pPr>
          </w:p>
          <w:p w:rsidR="00C04082" w:rsidRPr="00304987" w:rsidRDefault="00C04082" w:rsidP="00C04082">
            <w:pPr>
              <w:rPr>
                <w:rFonts w:ascii="Sylfaen" w:hAnsi="Sylfaen"/>
                <w:i/>
              </w:rPr>
            </w:pPr>
          </w:p>
          <w:p w:rsidR="00473305" w:rsidRPr="00304987" w:rsidRDefault="00C04082" w:rsidP="00C04082">
            <w:pPr>
              <w:tabs>
                <w:tab w:val="left" w:pos="437"/>
              </w:tabs>
              <w:rPr>
                <w:rFonts w:ascii="Sylfaen" w:hAnsi="Sylfaen"/>
                <w:i/>
              </w:rPr>
            </w:pPr>
            <w:r w:rsidRPr="00304987">
              <w:rPr>
                <w:rFonts w:ascii="Sylfaen" w:hAnsi="Sylfaen"/>
                <w:i/>
              </w:rPr>
              <w:tab/>
            </w:r>
          </w:p>
        </w:tc>
        <w:tc>
          <w:tcPr>
            <w:tcW w:w="1153" w:type="dxa"/>
          </w:tcPr>
          <w:p w:rsidR="00473305" w:rsidRPr="00304987" w:rsidRDefault="00473305" w:rsidP="00C104A5">
            <w:pPr>
              <w:rPr>
                <w:rFonts w:ascii="Sylfaen" w:hAnsi="Sylfaen"/>
                <w:bCs/>
                <w:i/>
              </w:rPr>
            </w:pPr>
            <w:r w:rsidRPr="00304987">
              <w:rPr>
                <w:rFonts w:ascii="Sylfaen" w:hAnsi="Sylfaen"/>
                <w:bCs/>
                <w:i/>
              </w:rPr>
              <w:t>Lecture</w:t>
            </w:r>
          </w:p>
        </w:tc>
        <w:tc>
          <w:tcPr>
            <w:tcW w:w="668" w:type="dxa"/>
          </w:tcPr>
          <w:p w:rsidR="00473305" w:rsidRPr="00304987" w:rsidRDefault="00473305" w:rsidP="00E22A6C">
            <w:pPr>
              <w:rPr>
                <w:rFonts w:ascii="Sylfaen" w:hAnsi="Sylfaen"/>
                <w:bCs/>
                <w:i/>
              </w:rPr>
            </w:pPr>
            <w:r w:rsidRPr="00304987">
              <w:rPr>
                <w:rFonts w:ascii="Sylfaen" w:hAnsi="Sylfaen"/>
                <w:bCs/>
                <w:i/>
              </w:rPr>
              <w:t>1</w:t>
            </w:r>
          </w:p>
        </w:tc>
        <w:tc>
          <w:tcPr>
            <w:tcW w:w="5970" w:type="dxa"/>
          </w:tcPr>
          <w:p w:rsidR="004F32F8" w:rsidRPr="00304987" w:rsidRDefault="004F32F8" w:rsidP="004F32F8">
            <w:pPr>
              <w:rPr>
                <w:rFonts w:ascii="Sylfaen" w:hAnsi="Sylfaen"/>
                <w:i/>
              </w:rPr>
            </w:pPr>
            <w:r w:rsidRPr="00304987">
              <w:rPr>
                <w:rFonts w:ascii="Sylfaen" w:hAnsi="Sylfaen"/>
                <w:i/>
              </w:rPr>
              <w:t xml:space="preserve">etiology  </w:t>
            </w:r>
            <w:proofErr w:type="spellStart"/>
            <w:r w:rsidRPr="00304987">
              <w:rPr>
                <w:rFonts w:ascii="Sylfaen" w:hAnsi="Sylfaen"/>
                <w:i/>
              </w:rPr>
              <w:t>pathogenesis</w:t>
            </w:r>
            <w:r w:rsidR="00BD1B68" w:rsidRPr="00304987">
              <w:rPr>
                <w:rFonts w:ascii="Sylfaen" w:hAnsi="Sylfaen"/>
                <w:i/>
              </w:rPr>
              <w:t>of</w:t>
            </w:r>
            <w:proofErr w:type="spellEnd"/>
            <w:r w:rsidR="00BD1B68" w:rsidRPr="00304987">
              <w:rPr>
                <w:rFonts w:ascii="Sylfaen" w:hAnsi="Sylfaen"/>
                <w:i/>
              </w:rPr>
              <w:t xml:space="preserve"> caries, VARIOUS ZONES OF CARIES OF DENTINE and enamel </w:t>
            </w:r>
          </w:p>
          <w:p w:rsidR="00473305" w:rsidRPr="00304987" w:rsidRDefault="004F32F8" w:rsidP="005027C4">
            <w:pPr>
              <w:rPr>
                <w:rFonts w:ascii="Sylfaen" w:hAnsi="Sylfaen"/>
                <w:i/>
              </w:rPr>
            </w:pPr>
            <w:proofErr w:type="spellStart"/>
            <w:r w:rsidRPr="00304987">
              <w:rPr>
                <w:rFonts w:ascii="Sylfaen" w:hAnsi="Sylfaen"/>
                <w:i/>
              </w:rPr>
              <w:t>Priya</w:t>
            </w:r>
            <w:proofErr w:type="spellEnd"/>
            <w:r w:rsidRPr="00304987">
              <w:rPr>
                <w:rFonts w:ascii="Sylfaen" w:hAnsi="Sylfaen"/>
                <w:i/>
              </w:rPr>
              <w:t xml:space="preserve"> </w:t>
            </w:r>
            <w:proofErr w:type="spellStart"/>
            <w:r w:rsidRPr="00304987">
              <w:rPr>
                <w:rFonts w:ascii="Sylfaen" w:hAnsi="Sylfaen"/>
                <w:i/>
              </w:rPr>
              <w:t>Verma</w:t>
            </w:r>
            <w:proofErr w:type="spellEnd"/>
            <w:r w:rsidRPr="00304987">
              <w:rPr>
                <w:rFonts w:ascii="Sylfaen" w:hAnsi="Sylfaen"/>
                <w:i/>
              </w:rPr>
              <w:t xml:space="preserve"> Gupta/ </w:t>
            </w:r>
            <w:proofErr w:type="spellStart"/>
            <w:r w:rsidRPr="00304987">
              <w:rPr>
                <w:rFonts w:ascii="Sylfaen" w:hAnsi="Sylfaen"/>
                <w:i/>
              </w:rPr>
              <w:t>Differatial</w:t>
            </w:r>
            <w:proofErr w:type="spellEnd"/>
            <w:r w:rsidRPr="00304987">
              <w:rPr>
                <w:rFonts w:ascii="Sylfaen" w:hAnsi="Sylfaen"/>
                <w:i/>
              </w:rPr>
              <w:t xml:space="preserve"> diagnosis of Dental Diseases,2008 Pp 125- 157</w:t>
            </w:r>
          </w:p>
        </w:tc>
        <w:tc>
          <w:tcPr>
            <w:tcW w:w="1303" w:type="dxa"/>
          </w:tcPr>
          <w:p w:rsidR="00473305" w:rsidRPr="00304987" w:rsidRDefault="00473305" w:rsidP="00E22A6C">
            <w:pPr>
              <w:rPr>
                <w:rFonts w:ascii="Sylfaen" w:hAnsi="Sylfaen"/>
                <w:i/>
              </w:rPr>
            </w:pPr>
          </w:p>
        </w:tc>
      </w:tr>
      <w:tr w:rsidR="00473305" w:rsidRPr="00304987" w:rsidTr="00C104A5">
        <w:trPr>
          <w:cantSplit/>
          <w:trHeight w:val="1134"/>
        </w:trPr>
        <w:tc>
          <w:tcPr>
            <w:tcW w:w="850" w:type="dxa"/>
            <w:vMerge/>
          </w:tcPr>
          <w:p w:rsidR="00473305" w:rsidRPr="00304987" w:rsidRDefault="00473305" w:rsidP="00E22A6C">
            <w:pPr>
              <w:rPr>
                <w:rFonts w:ascii="Sylfaen" w:hAnsi="Sylfaen"/>
                <w:b/>
                <w:i/>
              </w:rPr>
            </w:pPr>
          </w:p>
        </w:tc>
        <w:tc>
          <w:tcPr>
            <w:tcW w:w="1153" w:type="dxa"/>
          </w:tcPr>
          <w:p w:rsidR="00473305" w:rsidRPr="00304987" w:rsidRDefault="008F56A6" w:rsidP="00C104A5">
            <w:pPr>
              <w:rPr>
                <w:rFonts w:ascii="Sylfaen" w:hAnsi="Sylfaen"/>
                <w:bCs/>
                <w:i/>
              </w:rPr>
            </w:pPr>
            <w:r w:rsidRPr="00304987">
              <w:rPr>
                <w:rFonts w:ascii="Sylfaen" w:hAnsi="Sylfaen"/>
                <w:bCs/>
                <w:i/>
              </w:rPr>
              <w:t>Practical training\seminar</w:t>
            </w:r>
          </w:p>
        </w:tc>
        <w:tc>
          <w:tcPr>
            <w:tcW w:w="668" w:type="dxa"/>
          </w:tcPr>
          <w:p w:rsidR="00473305" w:rsidRPr="00304987" w:rsidRDefault="00473305" w:rsidP="00E22A6C">
            <w:pPr>
              <w:rPr>
                <w:rFonts w:ascii="Sylfaen" w:hAnsi="Sylfaen"/>
                <w:bCs/>
                <w:i/>
              </w:rPr>
            </w:pPr>
            <w:r w:rsidRPr="00304987">
              <w:rPr>
                <w:rFonts w:ascii="Sylfaen" w:hAnsi="Sylfaen"/>
                <w:bCs/>
                <w:i/>
              </w:rPr>
              <w:t>2</w:t>
            </w:r>
          </w:p>
          <w:p w:rsidR="00473305" w:rsidRPr="00304987" w:rsidRDefault="00473305" w:rsidP="00E22A6C">
            <w:pPr>
              <w:rPr>
                <w:rFonts w:ascii="Sylfaen" w:hAnsi="Sylfaen"/>
                <w:bCs/>
                <w:i/>
              </w:rPr>
            </w:pPr>
          </w:p>
          <w:p w:rsidR="00473305" w:rsidRPr="00304987" w:rsidRDefault="00473305" w:rsidP="00E22A6C">
            <w:pPr>
              <w:rPr>
                <w:rFonts w:ascii="Sylfaen" w:hAnsi="Sylfaen"/>
                <w:bCs/>
                <w:i/>
              </w:rPr>
            </w:pPr>
          </w:p>
          <w:p w:rsidR="00473305" w:rsidRPr="00304987" w:rsidRDefault="00473305" w:rsidP="00E22A6C">
            <w:pPr>
              <w:rPr>
                <w:rFonts w:ascii="Sylfaen" w:hAnsi="Sylfaen"/>
                <w:bCs/>
                <w:i/>
              </w:rPr>
            </w:pPr>
          </w:p>
        </w:tc>
        <w:tc>
          <w:tcPr>
            <w:tcW w:w="5970" w:type="dxa"/>
          </w:tcPr>
          <w:p w:rsidR="00BD1B68" w:rsidRPr="00304987" w:rsidRDefault="00BD1B68" w:rsidP="00BD1B68">
            <w:pPr>
              <w:pStyle w:val="ac"/>
              <w:numPr>
                <w:ilvl w:val="0"/>
                <w:numId w:val="3"/>
              </w:numPr>
              <w:rPr>
                <w:rFonts w:ascii="Sylfaen" w:hAnsi="Sylfaen"/>
                <w:i/>
              </w:rPr>
            </w:pPr>
            <w:r w:rsidRPr="00304987">
              <w:rPr>
                <w:rFonts w:ascii="Sylfaen" w:hAnsi="Sylfaen"/>
                <w:i/>
              </w:rPr>
              <w:t>Classification of Dental Caries</w:t>
            </w:r>
          </w:p>
          <w:p w:rsidR="00BD1B68" w:rsidRPr="00304987" w:rsidRDefault="00BD1B68" w:rsidP="00BD1B68">
            <w:pPr>
              <w:pStyle w:val="ac"/>
              <w:rPr>
                <w:rFonts w:ascii="Sylfaen" w:hAnsi="Sylfaen"/>
                <w:i/>
              </w:rPr>
            </w:pPr>
            <w:r w:rsidRPr="00304987">
              <w:rPr>
                <w:rFonts w:ascii="Sylfaen" w:hAnsi="Sylfaen"/>
                <w:i/>
              </w:rPr>
              <w:t>Depending upon the Origin Dental Caries</w:t>
            </w:r>
          </w:p>
          <w:p w:rsidR="00BD1B68" w:rsidRPr="00304987" w:rsidRDefault="00BD1B68" w:rsidP="00BD1B68">
            <w:pPr>
              <w:pStyle w:val="ac"/>
              <w:rPr>
                <w:rFonts w:ascii="Sylfaen" w:hAnsi="Sylfaen"/>
                <w:i/>
              </w:rPr>
            </w:pPr>
            <w:r w:rsidRPr="00304987">
              <w:rPr>
                <w:rFonts w:ascii="Sylfaen" w:hAnsi="Sylfaen"/>
                <w:i/>
              </w:rPr>
              <w:t>Depending on the Rapidity of Progress</w:t>
            </w:r>
          </w:p>
          <w:p w:rsidR="00BD1B68" w:rsidRPr="00304987" w:rsidRDefault="00BD1B68" w:rsidP="00BD1B68">
            <w:pPr>
              <w:pStyle w:val="ac"/>
              <w:rPr>
                <w:rFonts w:ascii="Sylfaen" w:hAnsi="Sylfaen"/>
                <w:i/>
              </w:rPr>
            </w:pPr>
            <w:r w:rsidRPr="00304987">
              <w:rPr>
                <w:rFonts w:ascii="Sylfaen" w:hAnsi="Sylfaen"/>
                <w:i/>
              </w:rPr>
              <w:t xml:space="preserve">Depending on the Location </w:t>
            </w:r>
          </w:p>
          <w:p w:rsidR="00BD1B68" w:rsidRPr="00304987" w:rsidRDefault="00BD1B68" w:rsidP="00BD1B68">
            <w:pPr>
              <w:pStyle w:val="ac"/>
              <w:rPr>
                <w:rFonts w:ascii="Sylfaen" w:hAnsi="Sylfaen"/>
                <w:i/>
              </w:rPr>
            </w:pPr>
            <w:r w:rsidRPr="00304987">
              <w:rPr>
                <w:rFonts w:ascii="Sylfaen" w:hAnsi="Sylfaen"/>
                <w:i/>
              </w:rPr>
              <w:t>Depending upon the Patient’s Age</w:t>
            </w:r>
          </w:p>
          <w:p w:rsidR="00BD1B68" w:rsidRPr="00304987" w:rsidRDefault="00BD1B68" w:rsidP="00BD1B68">
            <w:pPr>
              <w:pStyle w:val="ac"/>
              <w:rPr>
                <w:rFonts w:ascii="Sylfaen" w:hAnsi="Sylfaen"/>
                <w:i/>
              </w:rPr>
            </w:pPr>
            <w:r w:rsidRPr="00304987">
              <w:rPr>
                <w:rFonts w:ascii="Sylfaen" w:hAnsi="Sylfaen"/>
                <w:i/>
              </w:rPr>
              <w:t>Classification based on GV Black’s Treatment and Restorative Design</w:t>
            </w:r>
          </w:p>
          <w:p w:rsidR="00CC7A5B" w:rsidRPr="00304987" w:rsidRDefault="00CC7A5B" w:rsidP="00CC7A5B">
            <w:pPr>
              <w:pStyle w:val="ac"/>
              <w:numPr>
                <w:ilvl w:val="0"/>
                <w:numId w:val="2"/>
              </w:numPr>
              <w:rPr>
                <w:rFonts w:ascii="Sylfaen" w:hAnsi="Sylfaen" w:cs="Sylfaen"/>
                <w:b/>
                <w:i/>
              </w:rPr>
            </w:pPr>
            <w:r w:rsidRPr="00304987">
              <w:rPr>
                <w:rFonts w:ascii="Sylfaen" w:hAnsi="Sylfaen" w:cs="Sylfaen"/>
                <w:b/>
                <w:i/>
              </w:rPr>
              <w:t>Definition of caries</w:t>
            </w:r>
          </w:p>
          <w:p w:rsidR="00CC7A5B" w:rsidRPr="00304987" w:rsidRDefault="00CC7A5B" w:rsidP="00CC7A5B">
            <w:pPr>
              <w:pStyle w:val="ac"/>
              <w:numPr>
                <w:ilvl w:val="0"/>
                <w:numId w:val="2"/>
              </w:numPr>
              <w:rPr>
                <w:rFonts w:ascii="Sylfaen" w:hAnsi="Sylfaen"/>
                <w:b/>
                <w:i/>
              </w:rPr>
            </w:pPr>
            <w:r w:rsidRPr="00304987">
              <w:rPr>
                <w:rFonts w:ascii="Sylfaen" w:hAnsi="Sylfaen"/>
                <w:b/>
                <w:i/>
              </w:rPr>
              <w:t>theories of caries development</w:t>
            </w:r>
          </w:p>
          <w:p w:rsidR="00473305" w:rsidRPr="00304987" w:rsidRDefault="00473305" w:rsidP="00937650">
            <w:pPr>
              <w:pStyle w:val="ac"/>
              <w:ind w:left="1440"/>
              <w:rPr>
                <w:rFonts w:ascii="Sylfaen" w:hAnsi="Sylfaen"/>
                <w:b/>
                <w:i/>
              </w:rPr>
            </w:pPr>
          </w:p>
        </w:tc>
        <w:tc>
          <w:tcPr>
            <w:tcW w:w="1303" w:type="dxa"/>
          </w:tcPr>
          <w:p w:rsidR="00473305" w:rsidRPr="00304987" w:rsidRDefault="00473305" w:rsidP="00E22A6C">
            <w:pPr>
              <w:rPr>
                <w:rFonts w:ascii="Sylfaen" w:hAnsi="Sylfaen"/>
                <w:i/>
              </w:rPr>
            </w:pPr>
          </w:p>
        </w:tc>
      </w:tr>
      <w:tr w:rsidR="00473305" w:rsidRPr="0019490C" w:rsidTr="009216DA">
        <w:trPr>
          <w:cantSplit/>
          <w:trHeight w:val="332"/>
        </w:trPr>
        <w:tc>
          <w:tcPr>
            <w:tcW w:w="850" w:type="dxa"/>
            <w:vMerge w:val="restart"/>
          </w:tcPr>
          <w:p w:rsidR="00473305" w:rsidRPr="0019490C" w:rsidRDefault="00473305" w:rsidP="00C04082">
            <w:pPr>
              <w:rPr>
                <w:rFonts w:ascii="Sylfaen" w:hAnsi="Sylfaen"/>
                <w:b/>
                <w:i/>
              </w:rPr>
            </w:pPr>
            <w:r w:rsidRPr="0019490C">
              <w:rPr>
                <w:rFonts w:ascii="Sylfaen" w:hAnsi="Sylfaen"/>
                <w:b/>
                <w:i/>
              </w:rPr>
              <w:t xml:space="preserve">X </w:t>
            </w:r>
          </w:p>
        </w:tc>
        <w:tc>
          <w:tcPr>
            <w:tcW w:w="1153" w:type="dxa"/>
          </w:tcPr>
          <w:p w:rsidR="00473305" w:rsidRPr="00C104A5" w:rsidRDefault="00473305" w:rsidP="00C104A5">
            <w:pPr>
              <w:rPr>
                <w:rFonts w:ascii="Sylfaen" w:hAnsi="Sylfaen"/>
                <w:bCs/>
                <w:i/>
                <w:sz w:val="18"/>
                <w:szCs w:val="18"/>
              </w:rPr>
            </w:pPr>
            <w:r w:rsidRPr="00C104A5">
              <w:rPr>
                <w:rFonts w:ascii="Sylfaen" w:hAnsi="Sylfaen"/>
                <w:bCs/>
                <w:i/>
                <w:sz w:val="18"/>
                <w:szCs w:val="18"/>
              </w:rPr>
              <w:t>Lecture</w:t>
            </w:r>
          </w:p>
        </w:tc>
        <w:tc>
          <w:tcPr>
            <w:tcW w:w="668" w:type="dxa"/>
          </w:tcPr>
          <w:p w:rsidR="00473305" w:rsidRPr="00C104A5" w:rsidRDefault="00473305" w:rsidP="00E22A6C">
            <w:pPr>
              <w:rPr>
                <w:rFonts w:ascii="Sylfaen" w:hAnsi="Sylfaen"/>
                <w:bCs/>
                <w:i/>
                <w:sz w:val="18"/>
                <w:szCs w:val="18"/>
              </w:rPr>
            </w:pPr>
            <w:r w:rsidRPr="00C104A5">
              <w:rPr>
                <w:rFonts w:ascii="Sylfaen" w:hAnsi="Sylfaen"/>
                <w:bCs/>
                <w:i/>
                <w:sz w:val="18"/>
                <w:szCs w:val="18"/>
              </w:rPr>
              <w:t>1</w:t>
            </w:r>
          </w:p>
        </w:tc>
        <w:tc>
          <w:tcPr>
            <w:tcW w:w="5970" w:type="dxa"/>
          </w:tcPr>
          <w:p w:rsidR="00473305" w:rsidRPr="0019490C" w:rsidRDefault="00937650" w:rsidP="00937650">
            <w:pPr>
              <w:rPr>
                <w:rFonts w:ascii="Sylfaen" w:hAnsi="Sylfaen"/>
                <w:i/>
              </w:rPr>
            </w:pPr>
            <w:r>
              <w:rPr>
                <w:rFonts w:ascii="Sylfaen" w:hAnsi="Sylfaen"/>
                <w:i/>
              </w:rPr>
              <w:t xml:space="preserve">Incipient </w:t>
            </w:r>
            <w:r w:rsidR="004F32F8">
              <w:rPr>
                <w:rFonts w:ascii="Sylfaen" w:hAnsi="Sylfaen"/>
                <w:i/>
              </w:rPr>
              <w:t>and enamel caries, diagnosis</w:t>
            </w:r>
            <w:r>
              <w:rPr>
                <w:rFonts w:ascii="Sylfaen" w:hAnsi="Sylfaen"/>
                <w:i/>
              </w:rPr>
              <w:t xml:space="preserve">, differential </w:t>
            </w:r>
            <w:proofErr w:type="gramStart"/>
            <w:r>
              <w:rPr>
                <w:rFonts w:ascii="Sylfaen" w:hAnsi="Sylfaen"/>
                <w:i/>
              </w:rPr>
              <w:t>diagnosis .</w:t>
            </w:r>
            <w:proofErr w:type="gramEnd"/>
          </w:p>
        </w:tc>
        <w:tc>
          <w:tcPr>
            <w:tcW w:w="1303" w:type="dxa"/>
          </w:tcPr>
          <w:p w:rsidR="00473305" w:rsidRPr="0019490C" w:rsidRDefault="00473305" w:rsidP="00E22A6C">
            <w:pPr>
              <w:rPr>
                <w:rFonts w:ascii="Sylfaen" w:hAnsi="Sylfaen"/>
                <w:i/>
              </w:rPr>
            </w:pPr>
          </w:p>
        </w:tc>
      </w:tr>
      <w:tr w:rsidR="00473305" w:rsidRPr="0019490C" w:rsidTr="00C104A5">
        <w:trPr>
          <w:cantSplit/>
          <w:trHeight w:val="1134"/>
        </w:trPr>
        <w:tc>
          <w:tcPr>
            <w:tcW w:w="850" w:type="dxa"/>
            <w:vMerge/>
          </w:tcPr>
          <w:p w:rsidR="00473305" w:rsidRPr="0019490C" w:rsidRDefault="00473305" w:rsidP="00E22A6C">
            <w:pPr>
              <w:rPr>
                <w:rFonts w:ascii="Sylfaen" w:hAnsi="Sylfaen"/>
                <w:b/>
                <w:i/>
              </w:rPr>
            </w:pPr>
          </w:p>
        </w:tc>
        <w:tc>
          <w:tcPr>
            <w:tcW w:w="1153" w:type="dxa"/>
          </w:tcPr>
          <w:p w:rsidR="00473305" w:rsidRPr="00C104A5" w:rsidRDefault="008F56A6" w:rsidP="00C104A5">
            <w:pPr>
              <w:rPr>
                <w:rFonts w:ascii="Sylfaen" w:hAnsi="Sylfaen"/>
                <w:bCs/>
                <w:i/>
                <w:sz w:val="18"/>
                <w:szCs w:val="18"/>
              </w:rPr>
            </w:pPr>
            <w:r w:rsidRPr="00C104A5">
              <w:rPr>
                <w:rFonts w:ascii="Sylfaen" w:hAnsi="Sylfaen"/>
                <w:bCs/>
                <w:i/>
                <w:sz w:val="18"/>
                <w:szCs w:val="18"/>
              </w:rPr>
              <w:t>Practical training\seminar</w:t>
            </w:r>
          </w:p>
        </w:tc>
        <w:tc>
          <w:tcPr>
            <w:tcW w:w="668" w:type="dxa"/>
          </w:tcPr>
          <w:p w:rsidR="00473305" w:rsidRPr="00C104A5" w:rsidRDefault="00473305" w:rsidP="00E22A6C">
            <w:pPr>
              <w:rPr>
                <w:rFonts w:ascii="Sylfaen" w:hAnsi="Sylfaen"/>
                <w:bCs/>
                <w:i/>
                <w:sz w:val="18"/>
                <w:szCs w:val="18"/>
              </w:rPr>
            </w:pPr>
            <w:r w:rsidRPr="00C104A5">
              <w:rPr>
                <w:rFonts w:ascii="Sylfaen" w:hAnsi="Sylfaen"/>
                <w:bCs/>
                <w:i/>
                <w:sz w:val="18"/>
                <w:szCs w:val="18"/>
              </w:rPr>
              <w:t>2</w:t>
            </w:r>
          </w:p>
        </w:tc>
        <w:tc>
          <w:tcPr>
            <w:tcW w:w="5970" w:type="dxa"/>
          </w:tcPr>
          <w:p w:rsidR="004F32F8" w:rsidRDefault="004F32F8" w:rsidP="004F32F8">
            <w:pPr>
              <w:pStyle w:val="ac"/>
              <w:numPr>
                <w:ilvl w:val="0"/>
                <w:numId w:val="3"/>
              </w:numPr>
            </w:pPr>
            <w:r>
              <w:t xml:space="preserve">ETIOLOGY of caries </w:t>
            </w:r>
          </w:p>
          <w:p w:rsidR="004F32F8" w:rsidRDefault="004F32F8" w:rsidP="004F32F8"/>
          <w:p w:rsidR="004F32F8" w:rsidRDefault="004F32F8" w:rsidP="004F32F8">
            <w:pPr>
              <w:rPr>
                <w:rFonts w:ascii="Sylfaen" w:hAnsi="Sylfaen"/>
                <w:i/>
              </w:rPr>
            </w:pPr>
            <w:bookmarkStart w:id="2" w:name="_Hlk20428594"/>
            <w:r>
              <w:t xml:space="preserve">   Role of Specific Microflora</w:t>
            </w:r>
            <w:r>
              <w:rPr>
                <w:rFonts w:ascii="Sylfaen" w:hAnsi="Sylfaen"/>
                <w:i/>
              </w:rPr>
              <w:t xml:space="preserve"> in the development of caries</w:t>
            </w:r>
            <w:bookmarkEnd w:id="2"/>
          </w:p>
          <w:p w:rsidR="004F32F8" w:rsidRDefault="004F32F8" w:rsidP="004F32F8">
            <w:r>
              <w:rPr>
                <w:rFonts w:ascii="Sylfaen" w:hAnsi="Sylfaen"/>
                <w:i/>
              </w:rPr>
              <w:t xml:space="preserve">       Caries induced  </w:t>
            </w:r>
            <w:proofErr w:type="spellStart"/>
            <w:r>
              <w:rPr>
                <w:rFonts w:ascii="Sylfaen" w:hAnsi="Sylfaen"/>
                <w:i/>
              </w:rPr>
              <w:t>by</w:t>
            </w:r>
            <w:r>
              <w:t>Host</w:t>
            </w:r>
            <w:proofErr w:type="spellEnd"/>
            <w:r>
              <w:t xml:space="preserve"> Factors: Saliva </w:t>
            </w:r>
          </w:p>
          <w:p w:rsidR="004F32F8" w:rsidRDefault="004F32F8" w:rsidP="004F32F8">
            <w:r>
              <w:t xml:space="preserve">        Xerostomia and its effect on tooth structure</w:t>
            </w:r>
          </w:p>
          <w:p w:rsidR="009F58E6" w:rsidRPr="00F927E1" w:rsidRDefault="009F58E6" w:rsidP="009F58E6">
            <w:pPr>
              <w:pStyle w:val="ac"/>
              <w:numPr>
                <w:ilvl w:val="0"/>
                <w:numId w:val="5"/>
              </w:numPr>
              <w:rPr>
                <w:rFonts w:ascii="Sylfaen" w:hAnsi="Sylfaen"/>
                <w:i/>
              </w:rPr>
            </w:pPr>
            <w:r w:rsidRPr="00F927E1">
              <w:rPr>
                <w:rFonts w:ascii="Sylfaen" w:hAnsi="Sylfaen"/>
                <w:i/>
              </w:rPr>
              <w:t xml:space="preserve">Enamel zones </w:t>
            </w:r>
          </w:p>
          <w:p w:rsidR="009F58E6" w:rsidRDefault="009F58E6" w:rsidP="009F58E6">
            <w:r>
              <w:t xml:space="preserve">1.Translucent zone </w:t>
            </w:r>
          </w:p>
          <w:p w:rsidR="009F58E6" w:rsidRDefault="009F58E6" w:rsidP="009F58E6">
            <w:r>
              <w:t xml:space="preserve">2. Dark zone </w:t>
            </w:r>
          </w:p>
          <w:p w:rsidR="009F58E6" w:rsidRDefault="009F58E6" w:rsidP="009F58E6">
            <w:r>
              <w:t>3. Body of lesion</w:t>
            </w:r>
          </w:p>
          <w:p w:rsidR="009F58E6" w:rsidRDefault="009F58E6" w:rsidP="009F58E6">
            <w:r>
              <w:t xml:space="preserve"> 4. Surface zone</w:t>
            </w:r>
          </w:p>
          <w:p w:rsidR="00473305" w:rsidRPr="0019490C" w:rsidRDefault="00473305" w:rsidP="00BD1B68">
            <w:pPr>
              <w:rPr>
                <w:rFonts w:ascii="Sylfaen" w:hAnsi="Sylfaen"/>
                <w:i/>
              </w:rPr>
            </w:pPr>
          </w:p>
        </w:tc>
        <w:tc>
          <w:tcPr>
            <w:tcW w:w="1303" w:type="dxa"/>
          </w:tcPr>
          <w:p w:rsidR="00473305" w:rsidRPr="0019490C" w:rsidRDefault="00473305" w:rsidP="00E22A6C">
            <w:pPr>
              <w:rPr>
                <w:rFonts w:ascii="Sylfaen" w:hAnsi="Sylfaen"/>
                <w:i/>
              </w:rPr>
            </w:pPr>
          </w:p>
        </w:tc>
      </w:tr>
      <w:tr w:rsidR="00473305" w:rsidRPr="0019490C" w:rsidTr="00C104A5">
        <w:trPr>
          <w:cantSplit/>
          <w:trHeight w:val="260"/>
        </w:trPr>
        <w:tc>
          <w:tcPr>
            <w:tcW w:w="850" w:type="dxa"/>
            <w:vMerge w:val="restart"/>
          </w:tcPr>
          <w:p w:rsidR="00473305" w:rsidRPr="0019490C" w:rsidRDefault="00473305" w:rsidP="00C04082">
            <w:pPr>
              <w:rPr>
                <w:rFonts w:ascii="Sylfaen" w:hAnsi="Sylfaen"/>
                <w:b/>
                <w:i/>
              </w:rPr>
            </w:pPr>
            <w:r w:rsidRPr="0019490C">
              <w:rPr>
                <w:rFonts w:ascii="Sylfaen" w:hAnsi="Sylfaen"/>
                <w:b/>
                <w:i/>
              </w:rPr>
              <w:t xml:space="preserve">XI </w:t>
            </w:r>
          </w:p>
        </w:tc>
        <w:tc>
          <w:tcPr>
            <w:tcW w:w="1153" w:type="dxa"/>
          </w:tcPr>
          <w:p w:rsidR="00473305" w:rsidRPr="00C104A5" w:rsidRDefault="00473305" w:rsidP="00C104A5">
            <w:pPr>
              <w:rPr>
                <w:rFonts w:ascii="Sylfaen" w:hAnsi="Sylfaen"/>
                <w:bCs/>
                <w:i/>
                <w:sz w:val="18"/>
                <w:szCs w:val="18"/>
              </w:rPr>
            </w:pPr>
            <w:r w:rsidRPr="00C104A5">
              <w:rPr>
                <w:rFonts w:ascii="Sylfaen" w:hAnsi="Sylfaen"/>
                <w:bCs/>
                <w:i/>
                <w:sz w:val="18"/>
                <w:szCs w:val="18"/>
              </w:rPr>
              <w:t>Lecture</w:t>
            </w:r>
          </w:p>
        </w:tc>
        <w:tc>
          <w:tcPr>
            <w:tcW w:w="668" w:type="dxa"/>
          </w:tcPr>
          <w:p w:rsidR="00473305" w:rsidRPr="00C104A5" w:rsidRDefault="00473305" w:rsidP="00E22A6C">
            <w:pPr>
              <w:rPr>
                <w:rFonts w:ascii="Sylfaen" w:hAnsi="Sylfaen"/>
                <w:bCs/>
                <w:i/>
                <w:sz w:val="18"/>
                <w:szCs w:val="18"/>
              </w:rPr>
            </w:pPr>
            <w:r w:rsidRPr="00C104A5">
              <w:rPr>
                <w:rFonts w:ascii="Sylfaen" w:hAnsi="Sylfaen"/>
                <w:bCs/>
                <w:i/>
                <w:sz w:val="18"/>
                <w:szCs w:val="18"/>
              </w:rPr>
              <w:t>1</w:t>
            </w:r>
          </w:p>
        </w:tc>
        <w:tc>
          <w:tcPr>
            <w:tcW w:w="5970" w:type="dxa"/>
          </w:tcPr>
          <w:p w:rsidR="005E3E37" w:rsidRPr="0019490C" w:rsidRDefault="00610E71" w:rsidP="005E3E37">
            <w:pPr>
              <w:rPr>
                <w:rFonts w:ascii="Sylfaen" w:hAnsi="Sylfaen"/>
                <w:i/>
              </w:rPr>
            </w:pPr>
            <w:bookmarkStart w:id="3" w:name="_Hlk20428626"/>
            <w:r>
              <w:rPr>
                <w:rFonts w:ascii="Sylfaen" w:hAnsi="Sylfaen"/>
                <w:i/>
              </w:rPr>
              <w:t xml:space="preserve">Dentin and root caries </w:t>
            </w:r>
            <w:r w:rsidR="00937650">
              <w:rPr>
                <w:rFonts w:ascii="Sylfaen" w:hAnsi="Sylfaen"/>
                <w:i/>
              </w:rPr>
              <w:t>diagnosis</w:t>
            </w:r>
            <w:bookmarkEnd w:id="3"/>
            <w:r w:rsidR="00937650">
              <w:rPr>
                <w:rFonts w:ascii="Sylfaen" w:hAnsi="Sylfaen"/>
                <w:i/>
              </w:rPr>
              <w:t xml:space="preserve">, differential </w:t>
            </w:r>
            <w:proofErr w:type="gramStart"/>
            <w:r w:rsidR="00937650">
              <w:rPr>
                <w:rFonts w:ascii="Sylfaen" w:hAnsi="Sylfaen"/>
                <w:i/>
              </w:rPr>
              <w:t>diagnosis .</w:t>
            </w:r>
            <w:proofErr w:type="gramEnd"/>
          </w:p>
        </w:tc>
        <w:tc>
          <w:tcPr>
            <w:tcW w:w="1303" w:type="dxa"/>
          </w:tcPr>
          <w:p w:rsidR="00473305" w:rsidRPr="0019490C" w:rsidRDefault="004D7259" w:rsidP="00E22A6C">
            <w:pPr>
              <w:rPr>
                <w:rFonts w:ascii="Sylfaen" w:hAnsi="Sylfaen"/>
                <w:i/>
              </w:rPr>
            </w:pPr>
            <w:r w:rsidRPr="0019490C">
              <w:rPr>
                <w:rFonts w:ascii="Sylfaen" w:hAnsi="Sylfaen"/>
                <w:i/>
              </w:rPr>
              <w:t>1/2/3</w:t>
            </w:r>
          </w:p>
        </w:tc>
      </w:tr>
      <w:tr w:rsidR="00473305" w:rsidRPr="0019490C" w:rsidTr="00C104A5">
        <w:trPr>
          <w:cantSplit/>
          <w:trHeight w:val="818"/>
        </w:trPr>
        <w:tc>
          <w:tcPr>
            <w:tcW w:w="850" w:type="dxa"/>
            <w:vMerge/>
          </w:tcPr>
          <w:p w:rsidR="00473305" w:rsidRPr="0019490C" w:rsidRDefault="00473305" w:rsidP="00E22A6C">
            <w:pPr>
              <w:rPr>
                <w:rFonts w:ascii="Sylfaen" w:hAnsi="Sylfaen"/>
                <w:b/>
                <w:i/>
              </w:rPr>
            </w:pPr>
          </w:p>
        </w:tc>
        <w:tc>
          <w:tcPr>
            <w:tcW w:w="1153" w:type="dxa"/>
          </w:tcPr>
          <w:p w:rsidR="00473305" w:rsidRPr="00C104A5" w:rsidRDefault="00473305" w:rsidP="00C104A5">
            <w:pPr>
              <w:rPr>
                <w:rFonts w:ascii="Sylfaen" w:hAnsi="Sylfaen"/>
                <w:bCs/>
                <w:i/>
                <w:sz w:val="18"/>
                <w:szCs w:val="18"/>
              </w:rPr>
            </w:pPr>
            <w:r w:rsidRPr="00C104A5">
              <w:rPr>
                <w:rFonts w:ascii="Sylfaen" w:hAnsi="Sylfaen"/>
                <w:bCs/>
                <w:i/>
                <w:sz w:val="18"/>
                <w:szCs w:val="18"/>
              </w:rPr>
              <w:t>P</w:t>
            </w:r>
            <w:r w:rsidR="008F56A6" w:rsidRPr="00C104A5">
              <w:rPr>
                <w:rFonts w:ascii="Sylfaen" w:hAnsi="Sylfaen"/>
                <w:bCs/>
                <w:i/>
                <w:sz w:val="18"/>
                <w:szCs w:val="18"/>
              </w:rPr>
              <w:t xml:space="preserve"> Practical training\seminar</w:t>
            </w:r>
          </w:p>
        </w:tc>
        <w:tc>
          <w:tcPr>
            <w:tcW w:w="668" w:type="dxa"/>
          </w:tcPr>
          <w:p w:rsidR="00473305" w:rsidRPr="00C104A5" w:rsidRDefault="00473305" w:rsidP="00E22A6C">
            <w:pPr>
              <w:rPr>
                <w:rFonts w:ascii="Sylfaen" w:hAnsi="Sylfaen"/>
                <w:bCs/>
                <w:i/>
                <w:sz w:val="18"/>
                <w:szCs w:val="18"/>
              </w:rPr>
            </w:pPr>
            <w:r w:rsidRPr="00C104A5">
              <w:rPr>
                <w:rFonts w:ascii="Sylfaen" w:hAnsi="Sylfaen"/>
                <w:bCs/>
                <w:i/>
                <w:sz w:val="18"/>
                <w:szCs w:val="18"/>
              </w:rPr>
              <w:t>2</w:t>
            </w:r>
          </w:p>
          <w:p w:rsidR="00473305" w:rsidRPr="00C104A5" w:rsidRDefault="00473305" w:rsidP="00E22A6C">
            <w:pPr>
              <w:rPr>
                <w:rFonts w:ascii="Sylfaen" w:hAnsi="Sylfaen"/>
                <w:bCs/>
                <w:i/>
                <w:sz w:val="18"/>
                <w:szCs w:val="18"/>
              </w:rPr>
            </w:pPr>
          </w:p>
          <w:p w:rsidR="00473305" w:rsidRPr="00C104A5" w:rsidRDefault="00473305" w:rsidP="00E22A6C">
            <w:pPr>
              <w:rPr>
                <w:rFonts w:ascii="Sylfaen" w:hAnsi="Sylfaen"/>
                <w:bCs/>
                <w:i/>
                <w:sz w:val="18"/>
                <w:szCs w:val="18"/>
              </w:rPr>
            </w:pPr>
          </w:p>
        </w:tc>
        <w:tc>
          <w:tcPr>
            <w:tcW w:w="5970" w:type="dxa"/>
          </w:tcPr>
          <w:p w:rsidR="008C14BA" w:rsidRPr="00937650" w:rsidRDefault="00937650" w:rsidP="00937650">
            <w:pPr>
              <w:pStyle w:val="ac"/>
              <w:numPr>
                <w:ilvl w:val="0"/>
                <w:numId w:val="3"/>
              </w:numPr>
              <w:rPr>
                <w:rFonts w:ascii="Sylfaen" w:hAnsi="Sylfaen"/>
                <w:i/>
              </w:rPr>
            </w:pPr>
            <w:r w:rsidRPr="00937650">
              <w:rPr>
                <w:rFonts w:ascii="Sylfaen" w:hAnsi="Sylfaen"/>
                <w:i/>
              </w:rPr>
              <w:t xml:space="preserve">Enamel caries, diagnosis, differential </w:t>
            </w:r>
            <w:proofErr w:type="gramStart"/>
            <w:r w:rsidRPr="00937650">
              <w:rPr>
                <w:rFonts w:ascii="Sylfaen" w:hAnsi="Sylfaen"/>
                <w:i/>
              </w:rPr>
              <w:t>diagnosis .</w:t>
            </w:r>
            <w:proofErr w:type="gramEnd"/>
          </w:p>
          <w:p w:rsidR="00937650" w:rsidRPr="00937650" w:rsidRDefault="00937650" w:rsidP="00937650">
            <w:pPr>
              <w:pStyle w:val="ac"/>
              <w:numPr>
                <w:ilvl w:val="0"/>
                <w:numId w:val="3"/>
              </w:numPr>
              <w:rPr>
                <w:rFonts w:ascii="Sylfaen" w:hAnsi="Sylfaen"/>
                <w:i/>
              </w:rPr>
            </w:pPr>
            <w:r w:rsidRPr="00937650">
              <w:rPr>
                <w:rFonts w:ascii="Sylfaen" w:hAnsi="Sylfaen"/>
                <w:i/>
              </w:rPr>
              <w:t>Incipient caries diagnosis, differential diagnosis</w:t>
            </w:r>
          </w:p>
          <w:p w:rsidR="00937650" w:rsidRPr="0019490C" w:rsidRDefault="00937650" w:rsidP="005027C4">
            <w:pPr>
              <w:rPr>
                <w:rFonts w:ascii="Sylfaen" w:hAnsi="Sylfaen"/>
                <w:i/>
              </w:rPr>
            </w:pPr>
          </w:p>
        </w:tc>
        <w:tc>
          <w:tcPr>
            <w:tcW w:w="1303" w:type="dxa"/>
          </w:tcPr>
          <w:p w:rsidR="00473305" w:rsidRPr="0019490C" w:rsidRDefault="00473305" w:rsidP="00E22A6C">
            <w:pPr>
              <w:rPr>
                <w:rFonts w:ascii="Sylfaen" w:hAnsi="Sylfaen"/>
                <w:i/>
              </w:rPr>
            </w:pPr>
          </w:p>
        </w:tc>
      </w:tr>
      <w:tr w:rsidR="008C14BA" w:rsidRPr="0019490C" w:rsidTr="009216DA">
        <w:trPr>
          <w:cantSplit/>
          <w:trHeight w:val="134"/>
        </w:trPr>
        <w:tc>
          <w:tcPr>
            <w:tcW w:w="850" w:type="dxa"/>
          </w:tcPr>
          <w:p w:rsidR="008C14BA" w:rsidRPr="0019490C" w:rsidRDefault="00BA43A0" w:rsidP="00C04082">
            <w:pPr>
              <w:rPr>
                <w:rFonts w:ascii="Sylfaen" w:hAnsi="Sylfaen"/>
                <w:b/>
                <w:i/>
              </w:rPr>
            </w:pPr>
            <w:r w:rsidRPr="0019490C">
              <w:rPr>
                <w:rFonts w:ascii="Sylfaen" w:hAnsi="Sylfaen"/>
                <w:b/>
                <w:i/>
              </w:rPr>
              <w:lastRenderedPageBreak/>
              <w:t xml:space="preserve">XII </w:t>
            </w:r>
          </w:p>
        </w:tc>
        <w:tc>
          <w:tcPr>
            <w:tcW w:w="1153" w:type="dxa"/>
          </w:tcPr>
          <w:p w:rsidR="008C14BA" w:rsidRPr="00C104A5" w:rsidRDefault="00795655" w:rsidP="00C104A5">
            <w:pPr>
              <w:rPr>
                <w:rFonts w:ascii="Sylfaen" w:hAnsi="Sylfaen"/>
                <w:bCs/>
                <w:i/>
                <w:sz w:val="18"/>
                <w:szCs w:val="18"/>
              </w:rPr>
            </w:pPr>
            <w:r w:rsidRPr="00C104A5">
              <w:rPr>
                <w:rFonts w:ascii="Sylfaen" w:hAnsi="Sylfaen"/>
                <w:bCs/>
                <w:i/>
                <w:sz w:val="18"/>
                <w:szCs w:val="18"/>
              </w:rPr>
              <w:t>Lecture</w:t>
            </w:r>
          </w:p>
        </w:tc>
        <w:tc>
          <w:tcPr>
            <w:tcW w:w="668" w:type="dxa"/>
          </w:tcPr>
          <w:p w:rsidR="008C14BA" w:rsidRPr="00C104A5" w:rsidRDefault="00795655" w:rsidP="00E22A6C">
            <w:pPr>
              <w:rPr>
                <w:rFonts w:ascii="Sylfaen" w:hAnsi="Sylfaen"/>
                <w:bCs/>
                <w:i/>
                <w:sz w:val="18"/>
                <w:szCs w:val="18"/>
              </w:rPr>
            </w:pPr>
            <w:r w:rsidRPr="00C104A5">
              <w:rPr>
                <w:rFonts w:ascii="Sylfaen" w:hAnsi="Sylfaen"/>
                <w:bCs/>
                <w:i/>
                <w:sz w:val="18"/>
                <w:szCs w:val="18"/>
              </w:rPr>
              <w:t>1</w:t>
            </w:r>
          </w:p>
        </w:tc>
        <w:tc>
          <w:tcPr>
            <w:tcW w:w="5970" w:type="dxa"/>
          </w:tcPr>
          <w:p w:rsidR="00937650" w:rsidRDefault="00937650" w:rsidP="00937650">
            <w:r>
              <w:t xml:space="preserve">Arrested Caries, Recurrent Caries (Secondary Caries), </w:t>
            </w:r>
          </w:p>
          <w:p w:rsidR="00795655" w:rsidRPr="00C104A5" w:rsidRDefault="00937650" w:rsidP="008C14BA">
            <w:pPr>
              <w:rPr>
                <w:rFonts w:ascii="Sylfaen" w:hAnsi="Sylfaen"/>
                <w:i/>
              </w:rPr>
            </w:pPr>
            <w:r>
              <w:t>Nisha Garg/ Textbook of OPERATIVE DENTISTRY,2015  Pp 65-67</w:t>
            </w:r>
          </w:p>
        </w:tc>
        <w:tc>
          <w:tcPr>
            <w:tcW w:w="1303" w:type="dxa"/>
          </w:tcPr>
          <w:p w:rsidR="008C14BA" w:rsidRPr="0019490C" w:rsidRDefault="00E20331" w:rsidP="00E22A6C">
            <w:pPr>
              <w:rPr>
                <w:rFonts w:ascii="Sylfaen" w:hAnsi="Sylfaen"/>
                <w:i/>
              </w:rPr>
            </w:pPr>
            <w:r w:rsidRPr="0019490C">
              <w:rPr>
                <w:rFonts w:ascii="Sylfaen" w:hAnsi="Sylfaen"/>
                <w:i/>
              </w:rPr>
              <w:t>1/2/3</w:t>
            </w:r>
          </w:p>
        </w:tc>
      </w:tr>
      <w:tr w:rsidR="008C14BA" w:rsidRPr="0019490C" w:rsidTr="00C104A5">
        <w:trPr>
          <w:cantSplit/>
          <w:trHeight w:val="1134"/>
        </w:trPr>
        <w:tc>
          <w:tcPr>
            <w:tcW w:w="850" w:type="dxa"/>
          </w:tcPr>
          <w:p w:rsidR="008C14BA" w:rsidRPr="0019490C" w:rsidRDefault="008C14BA" w:rsidP="00E22A6C">
            <w:pPr>
              <w:rPr>
                <w:rFonts w:ascii="Sylfaen" w:hAnsi="Sylfaen"/>
                <w:b/>
                <w:i/>
              </w:rPr>
            </w:pPr>
          </w:p>
        </w:tc>
        <w:tc>
          <w:tcPr>
            <w:tcW w:w="1153" w:type="dxa"/>
          </w:tcPr>
          <w:p w:rsidR="008C14BA" w:rsidRPr="00C104A5" w:rsidRDefault="008F56A6" w:rsidP="00C104A5">
            <w:pPr>
              <w:rPr>
                <w:rFonts w:ascii="Sylfaen" w:hAnsi="Sylfaen"/>
                <w:bCs/>
                <w:i/>
                <w:sz w:val="18"/>
                <w:szCs w:val="18"/>
              </w:rPr>
            </w:pPr>
            <w:r w:rsidRPr="00C104A5">
              <w:rPr>
                <w:rFonts w:ascii="Sylfaen" w:hAnsi="Sylfaen"/>
                <w:bCs/>
                <w:i/>
                <w:sz w:val="18"/>
                <w:szCs w:val="18"/>
              </w:rPr>
              <w:t>Practical training\seminar</w:t>
            </w:r>
          </w:p>
        </w:tc>
        <w:tc>
          <w:tcPr>
            <w:tcW w:w="668" w:type="dxa"/>
          </w:tcPr>
          <w:p w:rsidR="008C14BA" w:rsidRPr="00C104A5" w:rsidRDefault="008C14BA" w:rsidP="00E22A6C">
            <w:pPr>
              <w:rPr>
                <w:rFonts w:ascii="Sylfaen" w:hAnsi="Sylfaen"/>
                <w:bCs/>
                <w:i/>
                <w:sz w:val="18"/>
                <w:szCs w:val="18"/>
              </w:rPr>
            </w:pPr>
          </w:p>
          <w:p w:rsidR="00795655" w:rsidRPr="00C104A5" w:rsidRDefault="00795655" w:rsidP="00E22A6C">
            <w:pPr>
              <w:rPr>
                <w:rFonts w:ascii="Sylfaen" w:hAnsi="Sylfaen"/>
                <w:bCs/>
                <w:i/>
                <w:sz w:val="18"/>
                <w:szCs w:val="18"/>
              </w:rPr>
            </w:pPr>
            <w:r w:rsidRPr="00C104A5">
              <w:rPr>
                <w:rFonts w:ascii="Sylfaen" w:hAnsi="Sylfaen"/>
                <w:bCs/>
                <w:i/>
                <w:sz w:val="18"/>
                <w:szCs w:val="18"/>
              </w:rPr>
              <w:t>2</w:t>
            </w:r>
          </w:p>
          <w:p w:rsidR="00795655" w:rsidRPr="00C104A5" w:rsidRDefault="00795655" w:rsidP="008F56A6">
            <w:pPr>
              <w:rPr>
                <w:rFonts w:ascii="Sylfaen" w:hAnsi="Sylfaen"/>
                <w:bCs/>
                <w:i/>
                <w:sz w:val="18"/>
                <w:szCs w:val="18"/>
              </w:rPr>
            </w:pPr>
          </w:p>
        </w:tc>
        <w:tc>
          <w:tcPr>
            <w:tcW w:w="5970" w:type="dxa"/>
          </w:tcPr>
          <w:p w:rsidR="008C14BA" w:rsidRDefault="00937650" w:rsidP="00795655">
            <w:pPr>
              <w:rPr>
                <w:rFonts w:ascii="Sylfaen" w:hAnsi="Sylfaen"/>
                <w:i/>
              </w:rPr>
            </w:pPr>
            <w:r>
              <w:rPr>
                <w:rFonts w:ascii="Sylfaen" w:hAnsi="Sylfaen"/>
                <w:i/>
              </w:rPr>
              <w:t xml:space="preserve">Dentin diagnosis, differential </w:t>
            </w:r>
            <w:proofErr w:type="gramStart"/>
            <w:r>
              <w:rPr>
                <w:rFonts w:ascii="Sylfaen" w:hAnsi="Sylfaen"/>
                <w:i/>
              </w:rPr>
              <w:t>diagnosis .</w:t>
            </w:r>
            <w:proofErr w:type="gramEnd"/>
          </w:p>
          <w:p w:rsidR="00937650" w:rsidRDefault="00937650" w:rsidP="00795655">
            <w:pPr>
              <w:rPr>
                <w:rFonts w:ascii="Sylfaen" w:hAnsi="Sylfaen"/>
                <w:i/>
              </w:rPr>
            </w:pPr>
            <w:r>
              <w:rPr>
                <w:rFonts w:ascii="Sylfaen" w:hAnsi="Sylfaen"/>
                <w:i/>
              </w:rPr>
              <w:t>root caries  diagnosis, differential diagnosis</w:t>
            </w:r>
          </w:p>
          <w:p w:rsidR="00937650" w:rsidRPr="00472CFA" w:rsidRDefault="00937650" w:rsidP="00937650">
            <w:pPr>
              <w:pStyle w:val="ac"/>
              <w:numPr>
                <w:ilvl w:val="0"/>
                <w:numId w:val="3"/>
              </w:numPr>
              <w:rPr>
                <w:rFonts w:ascii="Sylfaen" w:hAnsi="Sylfaen"/>
                <w:b/>
                <w:i/>
              </w:rPr>
            </w:pPr>
            <w:r>
              <w:t>Visual-Tactile Method of Diagnosis</w:t>
            </w:r>
          </w:p>
          <w:p w:rsidR="00937650" w:rsidRPr="00472CFA" w:rsidRDefault="00937650" w:rsidP="00937650">
            <w:pPr>
              <w:pStyle w:val="ac"/>
              <w:numPr>
                <w:ilvl w:val="0"/>
                <w:numId w:val="3"/>
              </w:numPr>
              <w:rPr>
                <w:rFonts w:ascii="Sylfaen" w:hAnsi="Sylfaen"/>
                <w:b/>
                <w:i/>
              </w:rPr>
            </w:pPr>
            <w:r>
              <w:t>Radiographic Methods</w:t>
            </w:r>
          </w:p>
          <w:p w:rsidR="00937650" w:rsidRPr="00472CFA" w:rsidRDefault="00937650" w:rsidP="00937650">
            <w:pPr>
              <w:pStyle w:val="ac"/>
              <w:numPr>
                <w:ilvl w:val="0"/>
                <w:numId w:val="3"/>
              </w:numPr>
              <w:rPr>
                <w:rFonts w:ascii="Sylfaen" w:hAnsi="Sylfaen"/>
                <w:b/>
                <w:i/>
              </w:rPr>
            </w:pPr>
            <w:r>
              <w:t>Dyes</w:t>
            </w:r>
          </w:p>
          <w:p w:rsidR="00937650" w:rsidRPr="00472CFA" w:rsidRDefault="00937650" w:rsidP="00937650">
            <w:pPr>
              <w:pStyle w:val="ac"/>
              <w:numPr>
                <w:ilvl w:val="0"/>
                <w:numId w:val="3"/>
              </w:numPr>
              <w:rPr>
                <w:rFonts w:ascii="Sylfaen" w:hAnsi="Sylfaen"/>
                <w:b/>
                <w:i/>
              </w:rPr>
            </w:pPr>
            <w:r>
              <w:t>Electrical Conductance Measurement</w:t>
            </w:r>
          </w:p>
          <w:p w:rsidR="00BA43A0" w:rsidRPr="009216DA" w:rsidRDefault="00937650" w:rsidP="00795655">
            <w:pPr>
              <w:pStyle w:val="ac"/>
              <w:numPr>
                <w:ilvl w:val="0"/>
                <w:numId w:val="3"/>
              </w:numPr>
              <w:rPr>
                <w:rFonts w:ascii="Sylfaen" w:hAnsi="Sylfaen"/>
                <w:b/>
                <w:i/>
                <w:lang w:val="ka-GE"/>
              </w:rPr>
            </w:pPr>
            <w:r>
              <w:t>Lasers</w:t>
            </w:r>
          </w:p>
        </w:tc>
        <w:tc>
          <w:tcPr>
            <w:tcW w:w="1303" w:type="dxa"/>
          </w:tcPr>
          <w:p w:rsidR="008C14BA" w:rsidRPr="0019490C" w:rsidRDefault="008C14BA" w:rsidP="00E22A6C">
            <w:pPr>
              <w:rPr>
                <w:rFonts w:ascii="Sylfaen" w:hAnsi="Sylfaen"/>
                <w:i/>
              </w:rPr>
            </w:pPr>
          </w:p>
        </w:tc>
      </w:tr>
      <w:tr w:rsidR="00BA43A0" w:rsidRPr="0019490C" w:rsidTr="009216DA">
        <w:trPr>
          <w:cantSplit/>
          <w:trHeight w:val="395"/>
        </w:trPr>
        <w:tc>
          <w:tcPr>
            <w:tcW w:w="850" w:type="dxa"/>
          </w:tcPr>
          <w:p w:rsidR="00BA43A0" w:rsidRPr="0019490C" w:rsidRDefault="00BA43A0" w:rsidP="00C04082">
            <w:pPr>
              <w:rPr>
                <w:rFonts w:ascii="Sylfaen" w:hAnsi="Sylfaen"/>
                <w:b/>
                <w:i/>
              </w:rPr>
            </w:pPr>
            <w:r w:rsidRPr="0019490C">
              <w:rPr>
                <w:rFonts w:ascii="Sylfaen" w:hAnsi="Sylfaen"/>
                <w:b/>
                <w:i/>
              </w:rPr>
              <w:t xml:space="preserve">XIII </w:t>
            </w:r>
          </w:p>
        </w:tc>
        <w:tc>
          <w:tcPr>
            <w:tcW w:w="1153" w:type="dxa"/>
          </w:tcPr>
          <w:p w:rsidR="00BA43A0" w:rsidRPr="00C104A5" w:rsidRDefault="00BA43A0" w:rsidP="00C104A5">
            <w:pPr>
              <w:rPr>
                <w:rFonts w:ascii="Sylfaen" w:hAnsi="Sylfaen"/>
                <w:bCs/>
                <w:i/>
                <w:sz w:val="18"/>
                <w:szCs w:val="18"/>
              </w:rPr>
            </w:pPr>
            <w:r w:rsidRPr="00C104A5">
              <w:rPr>
                <w:rFonts w:ascii="Sylfaen" w:hAnsi="Sylfaen"/>
                <w:bCs/>
                <w:i/>
                <w:sz w:val="18"/>
                <w:szCs w:val="18"/>
              </w:rPr>
              <w:t>Lecture</w:t>
            </w:r>
          </w:p>
        </w:tc>
        <w:tc>
          <w:tcPr>
            <w:tcW w:w="668" w:type="dxa"/>
          </w:tcPr>
          <w:p w:rsidR="00BA43A0" w:rsidRPr="00C104A5" w:rsidRDefault="00BA43A0" w:rsidP="00BA43A0">
            <w:pPr>
              <w:rPr>
                <w:rFonts w:ascii="Sylfaen" w:hAnsi="Sylfaen"/>
                <w:bCs/>
                <w:i/>
                <w:sz w:val="18"/>
                <w:szCs w:val="18"/>
              </w:rPr>
            </w:pPr>
            <w:r w:rsidRPr="00C104A5">
              <w:rPr>
                <w:rFonts w:ascii="Sylfaen" w:hAnsi="Sylfaen"/>
                <w:bCs/>
                <w:i/>
                <w:sz w:val="18"/>
                <w:szCs w:val="18"/>
              </w:rPr>
              <w:t>1</w:t>
            </w:r>
          </w:p>
        </w:tc>
        <w:tc>
          <w:tcPr>
            <w:tcW w:w="5970" w:type="dxa"/>
          </w:tcPr>
          <w:p w:rsidR="00BA43A0" w:rsidRPr="0019490C" w:rsidRDefault="000C33B1" w:rsidP="00937650">
            <w:pPr>
              <w:rPr>
                <w:rFonts w:ascii="Sylfaen" w:hAnsi="Sylfaen"/>
                <w:i/>
              </w:rPr>
            </w:pPr>
            <w:bookmarkStart w:id="4" w:name="_Hlk20428664"/>
            <w:r>
              <w:rPr>
                <w:rFonts w:ascii="Sylfaen" w:hAnsi="Sylfaen"/>
                <w:i/>
              </w:rPr>
              <w:t xml:space="preserve">Treatment of dental caries  </w:t>
            </w:r>
            <w:bookmarkEnd w:id="4"/>
          </w:p>
        </w:tc>
        <w:tc>
          <w:tcPr>
            <w:tcW w:w="1303" w:type="dxa"/>
          </w:tcPr>
          <w:p w:rsidR="00BA43A0" w:rsidRPr="0019490C" w:rsidRDefault="00BA43A0" w:rsidP="00BA43A0">
            <w:pPr>
              <w:rPr>
                <w:rFonts w:ascii="Sylfaen" w:hAnsi="Sylfaen"/>
                <w:i/>
              </w:rPr>
            </w:pPr>
          </w:p>
        </w:tc>
      </w:tr>
      <w:tr w:rsidR="00BA43A0" w:rsidRPr="0019490C" w:rsidTr="00C104A5">
        <w:trPr>
          <w:cantSplit/>
          <w:trHeight w:val="1134"/>
        </w:trPr>
        <w:tc>
          <w:tcPr>
            <w:tcW w:w="850" w:type="dxa"/>
          </w:tcPr>
          <w:p w:rsidR="00BA43A0" w:rsidRPr="0019490C" w:rsidRDefault="00BA43A0" w:rsidP="00BA43A0">
            <w:pPr>
              <w:rPr>
                <w:rFonts w:ascii="Sylfaen" w:hAnsi="Sylfaen"/>
                <w:b/>
                <w:i/>
              </w:rPr>
            </w:pPr>
          </w:p>
        </w:tc>
        <w:tc>
          <w:tcPr>
            <w:tcW w:w="1153" w:type="dxa"/>
          </w:tcPr>
          <w:p w:rsidR="00BA43A0" w:rsidRPr="00C104A5" w:rsidRDefault="008F56A6" w:rsidP="00C104A5">
            <w:pPr>
              <w:rPr>
                <w:rFonts w:ascii="Sylfaen" w:hAnsi="Sylfaen"/>
                <w:bCs/>
                <w:i/>
                <w:sz w:val="18"/>
                <w:szCs w:val="18"/>
              </w:rPr>
            </w:pPr>
            <w:r w:rsidRPr="00C104A5">
              <w:rPr>
                <w:rFonts w:ascii="Sylfaen" w:hAnsi="Sylfaen"/>
                <w:bCs/>
                <w:i/>
                <w:sz w:val="18"/>
                <w:szCs w:val="18"/>
              </w:rPr>
              <w:t>Practical training\seminar</w:t>
            </w:r>
          </w:p>
        </w:tc>
        <w:tc>
          <w:tcPr>
            <w:tcW w:w="668" w:type="dxa"/>
          </w:tcPr>
          <w:p w:rsidR="00BA43A0" w:rsidRPr="00C104A5" w:rsidRDefault="00BA43A0" w:rsidP="00BA43A0">
            <w:pPr>
              <w:rPr>
                <w:rFonts w:ascii="Sylfaen" w:hAnsi="Sylfaen"/>
                <w:bCs/>
                <w:i/>
                <w:sz w:val="18"/>
                <w:szCs w:val="18"/>
              </w:rPr>
            </w:pPr>
            <w:r w:rsidRPr="00C104A5">
              <w:rPr>
                <w:rFonts w:ascii="Sylfaen" w:hAnsi="Sylfaen"/>
                <w:bCs/>
                <w:i/>
                <w:sz w:val="18"/>
                <w:szCs w:val="18"/>
              </w:rPr>
              <w:t>2</w:t>
            </w:r>
          </w:p>
        </w:tc>
        <w:tc>
          <w:tcPr>
            <w:tcW w:w="5970" w:type="dxa"/>
          </w:tcPr>
          <w:p w:rsidR="000C33B1" w:rsidRDefault="000C33B1" w:rsidP="000C33B1">
            <w:pPr>
              <w:pStyle w:val="ac"/>
              <w:numPr>
                <w:ilvl w:val="0"/>
                <w:numId w:val="4"/>
              </w:numPr>
            </w:pPr>
            <w:r>
              <w:t>Stages of Development of Arrested Caries</w:t>
            </w:r>
          </w:p>
          <w:p w:rsidR="000C33B1" w:rsidRDefault="000C33B1" w:rsidP="000C33B1">
            <w:pPr>
              <w:pStyle w:val="ac"/>
              <w:numPr>
                <w:ilvl w:val="0"/>
                <w:numId w:val="4"/>
              </w:numPr>
            </w:pPr>
            <w:r>
              <w:t>Etiology and diagnosis of RECURRENT CARIES (SECONDARY CARIES)</w:t>
            </w:r>
          </w:p>
          <w:p w:rsidR="00BA43A0" w:rsidRPr="009216DA" w:rsidRDefault="000C33B1" w:rsidP="00BA43A0">
            <w:pPr>
              <w:pStyle w:val="ac"/>
              <w:numPr>
                <w:ilvl w:val="0"/>
                <w:numId w:val="4"/>
              </w:numPr>
            </w:pPr>
            <w:r>
              <w:t xml:space="preserve">Etiology and diagnosis  of root caries </w:t>
            </w:r>
          </w:p>
        </w:tc>
        <w:tc>
          <w:tcPr>
            <w:tcW w:w="1303" w:type="dxa"/>
          </w:tcPr>
          <w:p w:rsidR="00BA43A0" w:rsidRPr="0019490C" w:rsidRDefault="00BA43A0" w:rsidP="00BA43A0">
            <w:pPr>
              <w:rPr>
                <w:rFonts w:ascii="Sylfaen" w:hAnsi="Sylfaen"/>
                <w:i/>
              </w:rPr>
            </w:pPr>
          </w:p>
        </w:tc>
      </w:tr>
      <w:tr w:rsidR="00667AB2" w:rsidRPr="0019490C" w:rsidTr="009216DA">
        <w:trPr>
          <w:cantSplit/>
          <w:trHeight w:val="287"/>
        </w:trPr>
        <w:tc>
          <w:tcPr>
            <w:tcW w:w="850" w:type="dxa"/>
          </w:tcPr>
          <w:p w:rsidR="00667AB2" w:rsidRPr="0019490C" w:rsidRDefault="00667AB2" w:rsidP="00C04082">
            <w:pPr>
              <w:rPr>
                <w:rFonts w:ascii="Sylfaen" w:hAnsi="Sylfaen"/>
                <w:b/>
                <w:i/>
              </w:rPr>
            </w:pPr>
            <w:r w:rsidRPr="0019490C">
              <w:rPr>
                <w:rFonts w:ascii="Sylfaen" w:hAnsi="Sylfaen"/>
                <w:b/>
                <w:i/>
              </w:rPr>
              <w:t xml:space="preserve">XIV </w:t>
            </w:r>
          </w:p>
        </w:tc>
        <w:tc>
          <w:tcPr>
            <w:tcW w:w="1153" w:type="dxa"/>
          </w:tcPr>
          <w:p w:rsidR="00667AB2" w:rsidRPr="00C104A5" w:rsidRDefault="00667AB2" w:rsidP="00C104A5">
            <w:pPr>
              <w:rPr>
                <w:rFonts w:ascii="Sylfaen" w:hAnsi="Sylfaen"/>
                <w:bCs/>
                <w:i/>
                <w:sz w:val="18"/>
                <w:szCs w:val="18"/>
              </w:rPr>
            </w:pPr>
            <w:r w:rsidRPr="00C104A5">
              <w:rPr>
                <w:rFonts w:ascii="Sylfaen" w:hAnsi="Sylfaen"/>
                <w:bCs/>
                <w:i/>
                <w:sz w:val="18"/>
                <w:szCs w:val="18"/>
              </w:rPr>
              <w:t>Lecture</w:t>
            </w:r>
          </w:p>
        </w:tc>
        <w:tc>
          <w:tcPr>
            <w:tcW w:w="668" w:type="dxa"/>
          </w:tcPr>
          <w:p w:rsidR="00667AB2" w:rsidRPr="00C104A5" w:rsidRDefault="00667AB2" w:rsidP="00667AB2">
            <w:pPr>
              <w:rPr>
                <w:rFonts w:ascii="Sylfaen" w:hAnsi="Sylfaen"/>
                <w:bCs/>
                <w:i/>
                <w:sz w:val="18"/>
                <w:szCs w:val="18"/>
              </w:rPr>
            </w:pPr>
            <w:r w:rsidRPr="00C104A5">
              <w:rPr>
                <w:rFonts w:ascii="Sylfaen" w:hAnsi="Sylfaen"/>
                <w:bCs/>
                <w:i/>
                <w:sz w:val="18"/>
                <w:szCs w:val="18"/>
              </w:rPr>
              <w:t>1</w:t>
            </w:r>
          </w:p>
        </w:tc>
        <w:tc>
          <w:tcPr>
            <w:tcW w:w="5970" w:type="dxa"/>
          </w:tcPr>
          <w:p w:rsidR="00667AB2" w:rsidRPr="0019490C" w:rsidRDefault="000C33B1" w:rsidP="00667AB2">
            <w:pPr>
              <w:rPr>
                <w:rFonts w:ascii="Sylfaen" w:hAnsi="Sylfaen"/>
                <w:i/>
              </w:rPr>
            </w:pPr>
            <w:r>
              <w:rPr>
                <w:rFonts w:ascii="Sylfaen" w:hAnsi="Sylfaen"/>
                <w:i/>
              </w:rPr>
              <w:t xml:space="preserve">Summery </w:t>
            </w:r>
          </w:p>
        </w:tc>
        <w:tc>
          <w:tcPr>
            <w:tcW w:w="1303" w:type="dxa"/>
          </w:tcPr>
          <w:p w:rsidR="00667AB2" w:rsidRPr="0019490C" w:rsidRDefault="00E20331" w:rsidP="00667AB2">
            <w:pPr>
              <w:rPr>
                <w:rFonts w:ascii="Sylfaen" w:hAnsi="Sylfaen"/>
                <w:i/>
              </w:rPr>
            </w:pPr>
            <w:r w:rsidRPr="0019490C">
              <w:rPr>
                <w:rFonts w:ascii="Sylfaen" w:hAnsi="Sylfaen"/>
                <w:i/>
              </w:rPr>
              <w:t>1/2/3</w:t>
            </w:r>
          </w:p>
        </w:tc>
      </w:tr>
      <w:tr w:rsidR="00667AB2" w:rsidRPr="0019490C" w:rsidTr="009216DA">
        <w:trPr>
          <w:cantSplit/>
          <w:trHeight w:val="449"/>
        </w:trPr>
        <w:tc>
          <w:tcPr>
            <w:tcW w:w="850" w:type="dxa"/>
          </w:tcPr>
          <w:p w:rsidR="00667AB2" w:rsidRPr="0019490C" w:rsidRDefault="00667AB2" w:rsidP="00667AB2">
            <w:pPr>
              <w:rPr>
                <w:rFonts w:ascii="Sylfaen" w:hAnsi="Sylfaen"/>
                <w:b/>
                <w:i/>
              </w:rPr>
            </w:pPr>
          </w:p>
        </w:tc>
        <w:tc>
          <w:tcPr>
            <w:tcW w:w="1153" w:type="dxa"/>
          </w:tcPr>
          <w:p w:rsidR="00667AB2" w:rsidRPr="00C104A5" w:rsidRDefault="00667AB2" w:rsidP="00C104A5">
            <w:pPr>
              <w:rPr>
                <w:rFonts w:ascii="Sylfaen" w:hAnsi="Sylfaen"/>
                <w:bCs/>
                <w:i/>
                <w:sz w:val="18"/>
                <w:szCs w:val="18"/>
              </w:rPr>
            </w:pPr>
            <w:r w:rsidRPr="00C104A5">
              <w:rPr>
                <w:rFonts w:ascii="Sylfaen" w:hAnsi="Sylfaen"/>
                <w:bCs/>
                <w:i/>
                <w:sz w:val="18"/>
                <w:szCs w:val="18"/>
              </w:rPr>
              <w:t>Practical training</w:t>
            </w:r>
          </w:p>
        </w:tc>
        <w:tc>
          <w:tcPr>
            <w:tcW w:w="668" w:type="dxa"/>
          </w:tcPr>
          <w:p w:rsidR="00667AB2" w:rsidRPr="00C104A5" w:rsidRDefault="00667AB2" w:rsidP="00667AB2">
            <w:pPr>
              <w:rPr>
                <w:rFonts w:ascii="Sylfaen" w:hAnsi="Sylfaen"/>
                <w:bCs/>
                <w:i/>
                <w:sz w:val="18"/>
                <w:szCs w:val="18"/>
              </w:rPr>
            </w:pPr>
            <w:r w:rsidRPr="00C104A5">
              <w:rPr>
                <w:rFonts w:ascii="Sylfaen" w:hAnsi="Sylfaen"/>
                <w:bCs/>
                <w:i/>
                <w:sz w:val="18"/>
                <w:szCs w:val="18"/>
              </w:rPr>
              <w:t>2</w:t>
            </w:r>
          </w:p>
        </w:tc>
        <w:tc>
          <w:tcPr>
            <w:tcW w:w="5970" w:type="dxa"/>
          </w:tcPr>
          <w:p w:rsidR="00667AB2" w:rsidRPr="0019490C" w:rsidRDefault="000C33B1" w:rsidP="005027C4">
            <w:pPr>
              <w:rPr>
                <w:rFonts w:ascii="Sylfaen" w:hAnsi="Sylfaen"/>
                <w:i/>
              </w:rPr>
            </w:pPr>
            <w:r>
              <w:rPr>
                <w:rFonts w:ascii="Sylfaen" w:hAnsi="Sylfaen"/>
                <w:i/>
              </w:rPr>
              <w:t xml:space="preserve">presentation </w:t>
            </w:r>
          </w:p>
        </w:tc>
        <w:tc>
          <w:tcPr>
            <w:tcW w:w="1303" w:type="dxa"/>
          </w:tcPr>
          <w:p w:rsidR="00667AB2" w:rsidRPr="0019490C" w:rsidRDefault="00667AB2" w:rsidP="00667AB2">
            <w:pPr>
              <w:rPr>
                <w:rFonts w:ascii="Sylfaen" w:hAnsi="Sylfaen"/>
                <w:i/>
              </w:rPr>
            </w:pPr>
          </w:p>
        </w:tc>
      </w:tr>
      <w:tr w:rsidR="00E20331" w:rsidRPr="0019490C" w:rsidTr="00C104A5">
        <w:trPr>
          <w:cantSplit/>
          <w:trHeight w:val="692"/>
        </w:trPr>
        <w:tc>
          <w:tcPr>
            <w:tcW w:w="850" w:type="dxa"/>
          </w:tcPr>
          <w:p w:rsidR="00E20331" w:rsidRPr="0019490C" w:rsidRDefault="00E43EA5" w:rsidP="00C04082">
            <w:pPr>
              <w:rPr>
                <w:rFonts w:ascii="Sylfaen" w:hAnsi="Sylfaen"/>
                <w:b/>
                <w:i/>
              </w:rPr>
            </w:pPr>
            <w:r>
              <w:rPr>
                <w:rFonts w:ascii="Sylfaen" w:hAnsi="Sylfaen"/>
                <w:b/>
                <w:i/>
              </w:rPr>
              <w:t>XV-XVI</w:t>
            </w:r>
          </w:p>
        </w:tc>
        <w:tc>
          <w:tcPr>
            <w:tcW w:w="1153" w:type="dxa"/>
          </w:tcPr>
          <w:p w:rsidR="00E20331" w:rsidRPr="00C104A5" w:rsidRDefault="00E20331" w:rsidP="00C104A5">
            <w:pPr>
              <w:rPr>
                <w:rFonts w:ascii="Sylfaen" w:hAnsi="Sylfaen"/>
                <w:bCs/>
                <w:i/>
                <w:sz w:val="18"/>
                <w:szCs w:val="18"/>
              </w:rPr>
            </w:pPr>
          </w:p>
        </w:tc>
        <w:tc>
          <w:tcPr>
            <w:tcW w:w="668" w:type="dxa"/>
          </w:tcPr>
          <w:p w:rsidR="00E20331" w:rsidRPr="00C104A5" w:rsidRDefault="00E20331" w:rsidP="00E20331">
            <w:pPr>
              <w:rPr>
                <w:rFonts w:ascii="Sylfaen" w:hAnsi="Sylfaen"/>
                <w:bCs/>
                <w:i/>
                <w:sz w:val="18"/>
                <w:szCs w:val="18"/>
              </w:rPr>
            </w:pPr>
            <w:r w:rsidRPr="00C104A5">
              <w:rPr>
                <w:rFonts w:ascii="Sylfaen" w:hAnsi="Sylfaen"/>
                <w:bCs/>
                <w:i/>
                <w:sz w:val="18"/>
                <w:szCs w:val="18"/>
              </w:rPr>
              <w:t>2</w:t>
            </w:r>
          </w:p>
        </w:tc>
        <w:tc>
          <w:tcPr>
            <w:tcW w:w="5970" w:type="dxa"/>
          </w:tcPr>
          <w:p w:rsidR="00E20331" w:rsidRPr="005027C4" w:rsidRDefault="008F56A6" w:rsidP="00E20331">
            <w:pPr>
              <w:rPr>
                <w:rFonts w:ascii="Sylfaen" w:hAnsi="Sylfaen"/>
                <w:b/>
                <w:i/>
                <w:lang w:val="ka-GE"/>
              </w:rPr>
            </w:pPr>
            <w:r>
              <w:rPr>
                <w:rFonts w:ascii="Sylfaen" w:hAnsi="Sylfaen"/>
                <w:b/>
                <w:i/>
                <w:lang w:val="ka-GE"/>
              </w:rPr>
              <w:t>Final Exam</w:t>
            </w:r>
          </w:p>
        </w:tc>
        <w:tc>
          <w:tcPr>
            <w:tcW w:w="1303" w:type="dxa"/>
          </w:tcPr>
          <w:p w:rsidR="00E20331" w:rsidRPr="0019490C" w:rsidRDefault="00E20331" w:rsidP="00E20331">
            <w:pPr>
              <w:rPr>
                <w:rFonts w:ascii="Sylfaen" w:hAnsi="Sylfaen"/>
                <w:i/>
              </w:rPr>
            </w:pPr>
          </w:p>
        </w:tc>
      </w:tr>
      <w:tr w:rsidR="00E20331" w:rsidRPr="0019490C" w:rsidTr="009216DA">
        <w:trPr>
          <w:cantSplit/>
          <w:trHeight w:val="242"/>
        </w:trPr>
        <w:tc>
          <w:tcPr>
            <w:tcW w:w="850" w:type="dxa"/>
          </w:tcPr>
          <w:p w:rsidR="00E20331" w:rsidRPr="0019490C" w:rsidRDefault="00E20331" w:rsidP="00E20331">
            <w:pPr>
              <w:rPr>
                <w:rFonts w:ascii="Sylfaen" w:hAnsi="Sylfaen"/>
                <w:b/>
                <w:i/>
              </w:rPr>
            </w:pPr>
          </w:p>
        </w:tc>
        <w:tc>
          <w:tcPr>
            <w:tcW w:w="1153" w:type="dxa"/>
          </w:tcPr>
          <w:p w:rsidR="00E20331" w:rsidRPr="00C104A5" w:rsidRDefault="00E20331" w:rsidP="00C104A5">
            <w:pPr>
              <w:rPr>
                <w:rFonts w:ascii="Sylfaen" w:hAnsi="Sylfaen"/>
                <w:bCs/>
                <w:i/>
                <w:sz w:val="18"/>
                <w:szCs w:val="18"/>
              </w:rPr>
            </w:pPr>
          </w:p>
        </w:tc>
        <w:tc>
          <w:tcPr>
            <w:tcW w:w="668" w:type="dxa"/>
          </w:tcPr>
          <w:p w:rsidR="00E20331" w:rsidRPr="00C104A5" w:rsidRDefault="00E20331" w:rsidP="00E20331">
            <w:pPr>
              <w:rPr>
                <w:rFonts w:ascii="Sylfaen" w:hAnsi="Sylfaen"/>
                <w:bCs/>
                <w:i/>
                <w:sz w:val="18"/>
                <w:szCs w:val="18"/>
              </w:rPr>
            </w:pPr>
          </w:p>
        </w:tc>
        <w:tc>
          <w:tcPr>
            <w:tcW w:w="5970" w:type="dxa"/>
          </w:tcPr>
          <w:p w:rsidR="00E20331" w:rsidRPr="005027C4" w:rsidRDefault="00E20331" w:rsidP="00E20331">
            <w:pPr>
              <w:rPr>
                <w:rFonts w:ascii="Sylfaen" w:hAnsi="Sylfaen"/>
                <w:b/>
                <w:i/>
                <w:lang w:val="ka-GE"/>
              </w:rPr>
            </w:pPr>
            <w:r w:rsidRPr="0019490C">
              <w:rPr>
                <w:rFonts w:ascii="Sylfaen" w:hAnsi="Sylfaen"/>
                <w:b/>
                <w:i/>
              </w:rPr>
              <w:t>Additional exam</w:t>
            </w:r>
          </w:p>
        </w:tc>
        <w:tc>
          <w:tcPr>
            <w:tcW w:w="1303" w:type="dxa"/>
          </w:tcPr>
          <w:p w:rsidR="00E20331" w:rsidRPr="0019490C" w:rsidRDefault="00E20331" w:rsidP="00E20331">
            <w:pPr>
              <w:rPr>
                <w:rFonts w:ascii="Sylfaen" w:hAnsi="Sylfaen"/>
                <w:i/>
              </w:rPr>
            </w:pPr>
          </w:p>
        </w:tc>
      </w:tr>
    </w:tbl>
    <w:p w:rsidR="000B2131" w:rsidRPr="0019490C" w:rsidRDefault="000B2131">
      <w:pPr>
        <w:rPr>
          <w:rFonts w:ascii="Sylfaen" w:hAnsi="Sylfaen"/>
          <w:i/>
        </w:rPr>
      </w:pPr>
    </w:p>
    <w:sectPr w:rsidR="000B2131" w:rsidRPr="0019490C" w:rsidSect="00AD061B">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1A3B"/>
    <w:multiLevelType w:val="hybridMultilevel"/>
    <w:tmpl w:val="EFDE9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0572E9"/>
    <w:multiLevelType w:val="hybridMultilevel"/>
    <w:tmpl w:val="119E2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000586"/>
    <w:multiLevelType w:val="hybridMultilevel"/>
    <w:tmpl w:val="6A34D1D8"/>
    <w:lvl w:ilvl="0" w:tplc="F9607CFC">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4194A"/>
    <w:multiLevelType w:val="hybridMultilevel"/>
    <w:tmpl w:val="7292A858"/>
    <w:lvl w:ilvl="0" w:tplc="DB7CA10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E2DDC"/>
    <w:multiLevelType w:val="hybridMultilevel"/>
    <w:tmpl w:val="15E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A15E9"/>
    <w:multiLevelType w:val="hybridMultilevel"/>
    <w:tmpl w:val="B2BE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D416D"/>
    <w:multiLevelType w:val="hybridMultilevel"/>
    <w:tmpl w:val="BDFCF95E"/>
    <w:lvl w:ilvl="0" w:tplc="2836E786">
      <w:start w:val="1"/>
      <w:numFmt w:val="decimal"/>
      <w:lvlText w:val="%1."/>
      <w:lvlJc w:val="left"/>
      <w:pPr>
        <w:ind w:left="720" w:hanging="360"/>
      </w:pPr>
      <w:rPr>
        <w:rFonts w:cs="Times New Roman"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32747"/>
    <w:multiLevelType w:val="hybridMultilevel"/>
    <w:tmpl w:val="221C13A8"/>
    <w:lvl w:ilvl="0" w:tplc="8720701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42CFC"/>
    <w:multiLevelType w:val="hybridMultilevel"/>
    <w:tmpl w:val="AD726674"/>
    <w:lvl w:ilvl="0" w:tplc="EC44A9FC">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A4C5E"/>
    <w:multiLevelType w:val="hybridMultilevel"/>
    <w:tmpl w:val="DE1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9"/>
  </w:num>
  <w:num w:numId="6">
    <w:abstractNumId w:val="8"/>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9"/>
    <w:rsid w:val="00004A4E"/>
    <w:rsid w:val="000056E5"/>
    <w:rsid w:val="000407A1"/>
    <w:rsid w:val="000628AB"/>
    <w:rsid w:val="00073623"/>
    <w:rsid w:val="000A20A2"/>
    <w:rsid w:val="000A4681"/>
    <w:rsid w:val="000B2131"/>
    <w:rsid w:val="000C33B1"/>
    <w:rsid w:val="000D7032"/>
    <w:rsid w:val="000E1DDC"/>
    <w:rsid w:val="00110FD2"/>
    <w:rsid w:val="00112501"/>
    <w:rsid w:val="0012712D"/>
    <w:rsid w:val="00132D06"/>
    <w:rsid w:val="0015362D"/>
    <w:rsid w:val="001664F9"/>
    <w:rsid w:val="00193303"/>
    <w:rsid w:val="0019490C"/>
    <w:rsid w:val="001B38C5"/>
    <w:rsid w:val="001E62B7"/>
    <w:rsid w:val="00202A81"/>
    <w:rsid w:val="00224417"/>
    <w:rsid w:val="002245BB"/>
    <w:rsid w:val="002775CE"/>
    <w:rsid w:val="002B3D1F"/>
    <w:rsid w:val="002D7D58"/>
    <w:rsid w:val="002E563E"/>
    <w:rsid w:val="00304987"/>
    <w:rsid w:val="00325462"/>
    <w:rsid w:val="00342AAF"/>
    <w:rsid w:val="0035443C"/>
    <w:rsid w:val="003953A0"/>
    <w:rsid w:val="003A3232"/>
    <w:rsid w:val="003D6762"/>
    <w:rsid w:val="003F2F02"/>
    <w:rsid w:val="00401F23"/>
    <w:rsid w:val="004054F0"/>
    <w:rsid w:val="00410A0B"/>
    <w:rsid w:val="00432565"/>
    <w:rsid w:val="0043286C"/>
    <w:rsid w:val="00436CA7"/>
    <w:rsid w:val="0044214F"/>
    <w:rsid w:val="00473305"/>
    <w:rsid w:val="0047715F"/>
    <w:rsid w:val="00481938"/>
    <w:rsid w:val="004B2107"/>
    <w:rsid w:val="004C254C"/>
    <w:rsid w:val="004D7259"/>
    <w:rsid w:val="004E68A3"/>
    <w:rsid w:val="004F32F8"/>
    <w:rsid w:val="005004F4"/>
    <w:rsid w:val="005027C4"/>
    <w:rsid w:val="00514324"/>
    <w:rsid w:val="00526BCF"/>
    <w:rsid w:val="00553DFF"/>
    <w:rsid w:val="005846B2"/>
    <w:rsid w:val="00597162"/>
    <w:rsid w:val="005D6404"/>
    <w:rsid w:val="005E238E"/>
    <w:rsid w:val="005E3E37"/>
    <w:rsid w:val="005F632D"/>
    <w:rsid w:val="00610E71"/>
    <w:rsid w:val="0061492C"/>
    <w:rsid w:val="006211F9"/>
    <w:rsid w:val="00624323"/>
    <w:rsid w:val="00642ECC"/>
    <w:rsid w:val="0065458F"/>
    <w:rsid w:val="00665AA5"/>
    <w:rsid w:val="00667AB2"/>
    <w:rsid w:val="006903FF"/>
    <w:rsid w:val="00691A4E"/>
    <w:rsid w:val="006B70F5"/>
    <w:rsid w:val="006C5CD7"/>
    <w:rsid w:val="006F3AD2"/>
    <w:rsid w:val="007175EC"/>
    <w:rsid w:val="00746E62"/>
    <w:rsid w:val="00752354"/>
    <w:rsid w:val="007662EF"/>
    <w:rsid w:val="00795655"/>
    <w:rsid w:val="007C5393"/>
    <w:rsid w:val="007D1424"/>
    <w:rsid w:val="007E1531"/>
    <w:rsid w:val="007E18A3"/>
    <w:rsid w:val="007E38E4"/>
    <w:rsid w:val="007E3930"/>
    <w:rsid w:val="00821A1A"/>
    <w:rsid w:val="008367CF"/>
    <w:rsid w:val="008931A1"/>
    <w:rsid w:val="00896BBF"/>
    <w:rsid w:val="008A0360"/>
    <w:rsid w:val="008A64A6"/>
    <w:rsid w:val="008B530F"/>
    <w:rsid w:val="008C14BA"/>
    <w:rsid w:val="008D341C"/>
    <w:rsid w:val="008D7208"/>
    <w:rsid w:val="008F2D22"/>
    <w:rsid w:val="008F56A6"/>
    <w:rsid w:val="009216DA"/>
    <w:rsid w:val="009364F3"/>
    <w:rsid w:val="00937650"/>
    <w:rsid w:val="00976EE9"/>
    <w:rsid w:val="00980CEB"/>
    <w:rsid w:val="009B5580"/>
    <w:rsid w:val="009F01AE"/>
    <w:rsid w:val="009F58E6"/>
    <w:rsid w:val="00A35926"/>
    <w:rsid w:val="00A374F5"/>
    <w:rsid w:val="00A5124D"/>
    <w:rsid w:val="00A60AC3"/>
    <w:rsid w:val="00AA145D"/>
    <w:rsid w:val="00AB4172"/>
    <w:rsid w:val="00AC2996"/>
    <w:rsid w:val="00AD061B"/>
    <w:rsid w:val="00AF6F6B"/>
    <w:rsid w:val="00B367E7"/>
    <w:rsid w:val="00B57D9E"/>
    <w:rsid w:val="00BA43A0"/>
    <w:rsid w:val="00BD1B68"/>
    <w:rsid w:val="00BF5442"/>
    <w:rsid w:val="00C04082"/>
    <w:rsid w:val="00C104A5"/>
    <w:rsid w:val="00C37679"/>
    <w:rsid w:val="00C42F44"/>
    <w:rsid w:val="00C4594C"/>
    <w:rsid w:val="00C50FB3"/>
    <w:rsid w:val="00C6626C"/>
    <w:rsid w:val="00C66731"/>
    <w:rsid w:val="00C82D4E"/>
    <w:rsid w:val="00C87CA7"/>
    <w:rsid w:val="00CC7A5B"/>
    <w:rsid w:val="00CD11A0"/>
    <w:rsid w:val="00CD4C04"/>
    <w:rsid w:val="00CE0351"/>
    <w:rsid w:val="00CE3219"/>
    <w:rsid w:val="00CE6EA3"/>
    <w:rsid w:val="00CF3D2B"/>
    <w:rsid w:val="00D21951"/>
    <w:rsid w:val="00D34C8B"/>
    <w:rsid w:val="00D35737"/>
    <w:rsid w:val="00D62841"/>
    <w:rsid w:val="00D8675D"/>
    <w:rsid w:val="00D87F01"/>
    <w:rsid w:val="00DE4699"/>
    <w:rsid w:val="00DE78B9"/>
    <w:rsid w:val="00E04D67"/>
    <w:rsid w:val="00E05122"/>
    <w:rsid w:val="00E20331"/>
    <w:rsid w:val="00E22A6C"/>
    <w:rsid w:val="00E35C09"/>
    <w:rsid w:val="00E43B2D"/>
    <w:rsid w:val="00E43EA5"/>
    <w:rsid w:val="00E50AC0"/>
    <w:rsid w:val="00E900AD"/>
    <w:rsid w:val="00EA25AD"/>
    <w:rsid w:val="00EC24E9"/>
    <w:rsid w:val="00ED2D8D"/>
    <w:rsid w:val="00EE53EB"/>
    <w:rsid w:val="00F207CB"/>
    <w:rsid w:val="00F545D9"/>
    <w:rsid w:val="00F77C65"/>
    <w:rsid w:val="00F800E4"/>
    <w:rsid w:val="00FD1F73"/>
    <w:rsid w:val="00FD523D"/>
    <w:rsid w:val="00FF2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7BBAE5-C69E-4A50-8A0E-D94DF2BE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AE"/>
  </w:style>
  <w:style w:type="paragraph" w:styleId="6">
    <w:name w:val="heading 6"/>
    <w:basedOn w:val="a"/>
    <w:link w:val="60"/>
    <w:uiPriority w:val="9"/>
    <w:qFormat/>
    <w:rsid w:val="00BF544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5124D"/>
    <w:pPr>
      <w:spacing w:after="0" w:line="240" w:lineRule="auto"/>
      <w:jc w:val="center"/>
    </w:pPr>
    <w:rPr>
      <w:rFonts w:ascii="IJournal" w:eastAsia="Times New Roman" w:hAnsi="IJournal" w:cs="Times New Roman"/>
      <w:sz w:val="40"/>
      <w:szCs w:val="24"/>
    </w:rPr>
  </w:style>
  <w:style w:type="table" w:styleId="a4">
    <w:name w:val="Table Grid"/>
    <w:basedOn w:val="a1"/>
    <w:uiPriority w:val="39"/>
    <w:rsid w:val="00A51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qFormat/>
    <w:rsid w:val="0061492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qFormat/>
    <w:rsid w:val="0061492C"/>
    <w:rPr>
      <w:rFonts w:ascii="Times New Roman" w:eastAsia="Times New Roman" w:hAnsi="Times New Roman" w:cs="Times New Roman"/>
      <w:sz w:val="20"/>
      <w:szCs w:val="20"/>
    </w:rPr>
  </w:style>
  <w:style w:type="character" w:customStyle="1" w:styleId="tlid-translation">
    <w:name w:val="tlid-translation"/>
    <w:basedOn w:val="a0"/>
    <w:rsid w:val="0061492C"/>
  </w:style>
  <w:style w:type="character" w:customStyle="1" w:styleId="60">
    <w:name w:val="Заголовок 6 Знак"/>
    <w:basedOn w:val="a0"/>
    <w:link w:val="6"/>
    <w:uiPriority w:val="9"/>
    <w:rsid w:val="00BF5442"/>
    <w:rPr>
      <w:rFonts w:ascii="Times New Roman" w:eastAsia="Times New Roman" w:hAnsi="Times New Roman" w:cs="Times New Roman"/>
      <w:b/>
      <w:bCs/>
      <w:sz w:val="15"/>
      <w:szCs w:val="15"/>
    </w:rPr>
  </w:style>
  <w:style w:type="paragraph" w:styleId="a7">
    <w:name w:val="Normal (Web)"/>
    <w:basedOn w:val="a"/>
    <w:uiPriority w:val="99"/>
    <w:semiHidden/>
    <w:unhideWhenUsed/>
    <w:rsid w:val="00BF544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473305"/>
    <w:rPr>
      <w:i/>
      <w:iCs/>
    </w:rPr>
  </w:style>
  <w:style w:type="character" w:styleId="a9">
    <w:name w:val="Hyperlink"/>
    <w:basedOn w:val="a0"/>
    <w:uiPriority w:val="99"/>
    <w:unhideWhenUsed/>
    <w:rsid w:val="00D87F01"/>
    <w:rPr>
      <w:color w:val="0000FF"/>
      <w:u w:val="single"/>
    </w:rPr>
  </w:style>
  <w:style w:type="paragraph" w:styleId="aa">
    <w:name w:val="Balloon Text"/>
    <w:basedOn w:val="a"/>
    <w:link w:val="ab"/>
    <w:uiPriority w:val="99"/>
    <w:semiHidden/>
    <w:unhideWhenUsed/>
    <w:rsid w:val="00502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27C4"/>
    <w:rPr>
      <w:rFonts w:ascii="Tahoma" w:hAnsi="Tahoma" w:cs="Tahoma"/>
      <w:sz w:val="16"/>
      <w:szCs w:val="16"/>
    </w:rPr>
  </w:style>
  <w:style w:type="paragraph" w:styleId="HTML">
    <w:name w:val="HTML Preformatted"/>
    <w:basedOn w:val="a"/>
    <w:link w:val="HTML0"/>
    <w:unhideWhenUsed/>
    <w:rsid w:val="00CC7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0">
    <w:name w:val="Стандартный HTML Знак"/>
    <w:basedOn w:val="a0"/>
    <w:link w:val="HTML"/>
    <w:rsid w:val="00CC7A5B"/>
    <w:rPr>
      <w:rFonts w:ascii="Courier New" w:eastAsia="Times New Roman" w:hAnsi="Courier New" w:cs="Times New Roman"/>
      <w:sz w:val="20"/>
      <w:szCs w:val="20"/>
      <w:lang w:val="en-GB" w:eastAsia="en-GB"/>
    </w:rPr>
  </w:style>
  <w:style w:type="paragraph" w:styleId="ac">
    <w:name w:val="List Paragraph"/>
    <w:basedOn w:val="a"/>
    <w:link w:val="ad"/>
    <w:uiPriority w:val="34"/>
    <w:qFormat/>
    <w:rsid w:val="00CC7A5B"/>
    <w:pPr>
      <w:ind w:left="720"/>
      <w:contextualSpacing/>
    </w:pPr>
  </w:style>
  <w:style w:type="character" w:customStyle="1" w:styleId="UnresolvedMention">
    <w:name w:val="Unresolved Mention"/>
    <w:basedOn w:val="a0"/>
    <w:uiPriority w:val="99"/>
    <w:semiHidden/>
    <w:unhideWhenUsed/>
    <w:rsid w:val="002D7D58"/>
    <w:rPr>
      <w:color w:val="605E5C"/>
      <w:shd w:val="clear" w:color="auto" w:fill="E1DFDD"/>
    </w:rPr>
  </w:style>
  <w:style w:type="character" w:customStyle="1" w:styleId="ad">
    <w:name w:val="Абзац списка Знак"/>
    <w:link w:val="ac"/>
    <w:uiPriority w:val="34"/>
    <w:locked/>
    <w:rsid w:val="004C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984">
      <w:bodyDiv w:val="1"/>
      <w:marLeft w:val="0"/>
      <w:marRight w:val="0"/>
      <w:marTop w:val="0"/>
      <w:marBottom w:val="0"/>
      <w:divBdr>
        <w:top w:val="none" w:sz="0" w:space="0" w:color="auto"/>
        <w:left w:val="none" w:sz="0" w:space="0" w:color="auto"/>
        <w:bottom w:val="none" w:sz="0" w:space="0" w:color="auto"/>
        <w:right w:val="none" w:sz="0" w:space="0" w:color="auto"/>
      </w:divBdr>
    </w:div>
    <w:div w:id="1147090651">
      <w:bodyDiv w:val="1"/>
      <w:marLeft w:val="0"/>
      <w:marRight w:val="0"/>
      <w:marTop w:val="0"/>
      <w:marBottom w:val="0"/>
      <w:divBdr>
        <w:top w:val="none" w:sz="0" w:space="0" w:color="auto"/>
        <w:left w:val="none" w:sz="0" w:space="0" w:color="auto"/>
        <w:bottom w:val="none" w:sz="0" w:space="0" w:color="auto"/>
        <w:right w:val="none" w:sz="0" w:space="0" w:color="auto"/>
      </w:divBdr>
    </w:div>
    <w:div w:id="1610356417">
      <w:bodyDiv w:val="1"/>
      <w:marLeft w:val="0"/>
      <w:marRight w:val="0"/>
      <w:marTop w:val="0"/>
      <w:marBottom w:val="0"/>
      <w:divBdr>
        <w:top w:val="none" w:sz="0" w:space="0" w:color="auto"/>
        <w:left w:val="none" w:sz="0" w:space="0" w:color="auto"/>
        <w:bottom w:val="none" w:sz="0" w:space="0" w:color="auto"/>
        <w:right w:val="none" w:sz="0" w:space="0" w:color="auto"/>
      </w:divBdr>
    </w:div>
    <w:div w:id="2134401664">
      <w:bodyDiv w:val="1"/>
      <w:marLeft w:val="0"/>
      <w:marRight w:val="0"/>
      <w:marTop w:val="0"/>
      <w:marBottom w:val="0"/>
      <w:divBdr>
        <w:top w:val="none" w:sz="0" w:space="0" w:color="auto"/>
        <w:left w:val="none" w:sz="0" w:space="0" w:color="auto"/>
        <w:bottom w:val="none" w:sz="0" w:space="0" w:color="auto"/>
        <w:right w:val="none" w:sz="0" w:space="0" w:color="auto"/>
      </w:divBdr>
      <w:divsChild>
        <w:div w:id="889997781">
          <w:marLeft w:val="0"/>
          <w:marRight w:val="0"/>
          <w:marTop w:val="0"/>
          <w:marBottom w:val="0"/>
          <w:divBdr>
            <w:top w:val="none" w:sz="0" w:space="0" w:color="auto"/>
            <w:left w:val="none" w:sz="0" w:space="0" w:color="auto"/>
            <w:bottom w:val="none" w:sz="0" w:space="0" w:color="auto"/>
            <w:right w:val="none" w:sz="0" w:space="0" w:color="auto"/>
          </w:divBdr>
          <w:divsChild>
            <w:div w:id="290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sitskishvilinana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6A0E-044A-4758-AEB4-A5A63EE9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12770</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Jejelava</dc:creator>
  <cp:keywords/>
  <dc:description/>
  <cp:lastModifiedBy>ACER</cp:lastModifiedBy>
  <cp:revision>3</cp:revision>
  <dcterms:created xsi:type="dcterms:W3CDTF">2021-02-23T18:06:00Z</dcterms:created>
  <dcterms:modified xsi:type="dcterms:W3CDTF">2021-09-21T19:26:00Z</dcterms:modified>
</cp:coreProperties>
</file>