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F6" w:rsidRPr="007920DD" w:rsidRDefault="0031360E" w:rsidP="007920DD">
      <w:pPr>
        <w:spacing w:after="0" w:line="240" w:lineRule="auto"/>
        <w:jc w:val="center"/>
        <w:rPr>
          <w:rFonts w:ascii="Sylfaen" w:hAnsi="Sylfaen"/>
        </w:rPr>
      </w:pPr>
      <w:r w:rsidRPr="007920DD">
        <w:rPr>
          <w:rFonts w:ascii="Sylfaen" w:hAnsi="Sylfaen"/>
          <w:b/>
          <w:noProof/>
          <w:lang w:val="ru-RU" w:eastAsia="ru-R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rsidR="0031360E" w:rsidRPr="007920DD" w:rsidRDefault="0031360E" w:rsidP="007920DD">
      <w:pPr>
        <w:pStyle w:val="3"/>
        <w:rPr>
          <w:rFonts w:ascii="Sylfaen" w:hAnsi="Sylfaen"/>
          <w:noProof/>
          <w:sz w:val="22"/>
          <w:szCs w:val="22"/>
          <w:lang w:val="ka-GE"/>
        </w:rPr>
      </w:pPr>
      <w:r w:rsidRPr="007920DD">
        <w:rPr>
          <w:rFonts w:ascii="Sylfaen" w:hAnsi="Sylfaen"/>
          <w:noProof/>
          <w:sz w:val="22"/>
          <w:szCs w:val="22"/>
          <w:lang w:val="ka-GE"/>
        </w:rPr>
        <w:t>თბილისის ჰუმანიტარული სასწავლო უნივერსიტეტი</w:t>
      </w:r>
    </w:p>
    <w:p w:rsidR="0031360E" w:rsidRPr="007920DD" w:rsidRDefault="0031360E" w:rsidP="007920DD">
      <w:pPr>
        <w:pStyle w:val="ab"/>
        <w:rPr>
          <w:rFonts w:ascii="Sylfaen" w:hAnsi="Sylfaen"/>
          <w:b/>
          <w:bCs/>
          <w:noProof/>
          <w:sz w:val="22"/>
          <w:szCs w:val="22"/>
          <w:lang w:val="fi-FI"/>
        </w:rPr>
      </w:pPr>
      <w:r w:rsidRPr="007920DD">
        <w:rPr>
          <w:rFonts w:ascii="Sylfaen" w:hAnsi="Sylfaen"/>
          <w:b/>
          <w:bCs/>
          <w:noProof/>
          <w:sz w:val="22"/>
          <w:szCs w:val="22"/>
          <w:lang w:val="fi-FI"/>
        </w:rPr>
        <w:t>TBILISI   HUMANITARIAN  TEACHING UNIVERSITY</w:t>
      </w:r>
    </w:p>
    <w:p w:rsidR="0031360E" w:rsidRPr="007920DD" w:rsidRDefault="0031360E" w:rsidP="007920DD">
      <w:pPr>
        <w:spacing w:after="0" w:line="240" w:lineRule="auto"/>
        <w:jc w:val="center"/>
        <w:rPr>
          <w:rFonts w:ascii="Sylfaen" w:hAnsi="Sylfaen"/>
        </w:rPr>
      </w:pPr>
    </w:p>
    <w:p w:rsidR="007351F6" w:rsidRPr="007920DD" w:rsidRDefault="007351F6" w:rsidP="007920DD">
      <w:pPr>
        <w:spacing w:after="0" w:line="240" w:lineRule="auto"/>
        <w:jc w:val="center"/>
        <w:rPr>
          <w:rFonts w:ascii="Sylfaen" w:hAnsi="Sylfaen"/>
          <w:b/>
          <w:bCs/>
        </w:rPr>
      </w:pPr>
      <w:proofErr w:type="gramStart"/>
      <w:r w:rsidRPr="007920DD">
        <w:rPr>
          <w:rFonts w:ascii="Sylfaen" w:hAnsi="Sylfaen"/>
          <w:b/>
          <w:bCs/>
        </w:rPr>
        <w:t>სილაბუსი</w:t>
      </w:r>
      <w:proofErr w:type="gramEnd"/>
    </w:p>
    <w:p w:rsidR="0031360E" w:rsidRPr="007920DD" w:rsidRDefault="0031360E" w:rsidP="007920DD">
      <w:pPr>
        <w:spacing w:after="0" w:line="240" w:lineRule="auto"/>
        <w:jc w:val="center"/>
        <w:rPr>
          <w:rFonts w:ascii="Sylfaen" w:hAnsi="Sylfaen"/>
          <w:b/>
          <w:bCs/>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414BF0" w:rsidRPr="007920DD" w:rsidTr="000B3B98">
        <w:tc>
          <w:tcPr>
            <w:tcW w:w="2836" w:type="dxa"/>
          </w:tcPr>
          <w:p w:rsidR="007351F6" w:rsidRPr="007920DD" w:rsidRDefault="007351F6" w:rsidP="007920DD">
            <w:pPr>
              <w:spacing w:after="0" w:line="240" w:lineRule="auto"/>
              <w:rPr>
                <w:rFonts w:ascii="Sylfaen" w:hAnsi="Sylfaen"/>
                <w:b/>
                <w:noProof/>
                <w:lang w:val="ka-GE"/>
              </w:rPr>
            </w:pPr>
            <w:r w:rsidRPr="007920DD">
              <w:rPr>
                <w:rFonts w:ascii="Sylfaen" w:hAnsi="Sylfaen"/>
                <w:b/>
                <w:noProof/>
                <w:lang w:val="ka-GE"/>
              </w:rPr>
              <w:t>სასწავლო კურსისდასახელება</w:t>
            </w:r>
          </w:p>
        </w:tc>
        <w:tc>
          <w:tcPr>
            <w:tcW w:w="7938" w:type="dxa"/>
          </w:tcPr>
          <w:p w:rsidR="007351F6" w:rsidRPr="007920DD" w:rsidRDefault="00416894" w:rsidP="007920DD">
            <w:pPr>
              <w:spacing w:after="0" w:line="240" w:lineRule="auto"/>
              <w:jc w:val="center"/>
              <w:rPr>
                <w:rFonts w:ascii="Sylfaen" w:hAnsi="Sylfaen"/>
                <w:b/>
              </w:rPr>
            </w:pPr>
            <w:r w:rsidRPr="007920DD">
              <w:rPr>
                <w:rFonts w:ascii="Sylfaen" w:hAnsi="Sylfaen"/>
                <w:b/>
                <w:lang w:val="ka-GE"/>
              </w:rPr>
              <w:t xml:space="preserve">სამედიცინო </w:t>
            </w:r>
            <w:r w:rsidR="002E25A2" w:rsidRPr="007920DD">
              <w:rPr>
                <w:rFonts w:ascii="Sylfaen" w:hAnsi="Sylfaen"/>
                <w:b/>
                <w:lang w:val="ka-GE"/>
              </w:rPr>
              <w:t>მიკრობიოლოგია, ვირუსოლოგია</w:t>
            </w:r>
          </w:p>
        </w:tc>
      </w:tr>
      <w:tr w:rsidR="00414BF0" w:rsidRPr="007920DD" w:rsidTr="000B3B98">
        <w:tc>
          <w:tcPr>
            <w:tcW w:w="2836" w:type="dxa"/>
          </w:tcPr>
          <w:p w:rsidR="007351F6" w:rsidRPr="007920DD" w:rsidRDefault="007351F6" w:rsidP="007920DD">
            <w:pPr>
              <w:spacing w:after="0" w:line="240" w:lineRule="auto"/>
              <w:rPr>
                <w:rFonts w:ascii="Sylfaen" w:hAnsi="Sylfaen"/>
                <w:b/>
                <w:noProof/>
                <w:lang w:val="ka-GE"/>
              </w:rPr>
            </w:pPr>
            <w:r w:rsidRPr="007920DD">
              <w:rPr>
                <w:rFonts w:ascii="Sylfaen" w:hAnsi="Sylfaen"/>
                <w:b/>
                <w:noProof/>
                <w:lang w:val="ka-GE"/>
              </w:rPr>
              <w:t>სასწავლო კურსის კოდი</w:t>
            </w:r>
          </w:p>
        </w:tc>
        <w:tc>
          <w:tcPr>
            <w:tcW w:w="7938" w:type="dxa"/>
          </w:tcPr>
          <w:p w:rsidR="007351F6" w:rsidRPr="007920DD" w:rsidRDefault="006601F0" w:rsidP="007920DD">
            <w:pPr>
              <w:pStyle w:val="a8"/>
              <w:jc w:val="center"/>
              <w:rPr>
                <w:rFonts w:ascii="Sylfaen" w:hAnsi="Sylfaen"/>
                <w:b/>
                <w:i/>
                <w:noProof/>
                <w:sz w:val="22"/>
                <w:szCs w:val="22"/>
                <w:highlight w:val="yellow"/>
                <w:lang w:val="ka-GE"/>
              </w:rPr>
            </w:pPr>
            <w:r w:rsidRPr="007920DD">
              <w:rPr>
                <w:rFonts w:ascii="Sylfaen" w:eastAsia="Calibri" w:hAnsi="Sylfaen"/>
                <w:b/>
                <w:sz w:val="22"/>
                <w:szCs w:val="22"/>
                <w:lang w:eastAsia="ru-RU"/>
              </w:rPr>
              <w:t>PHARM21</w:t>
            </w:r>
          </w:p>
        </w:tc>
      </w:tr>
      <w:tr w:rsidR="00414BF0" w:rsidRPr="007920DD" w:rsidTr="000B3B98">
        <w:tc>
          <w:tcPr>
            <w:tcW w:w="2836" w:type="dxa"/>
          </w:tcPr>
          <w:p w:rsidR="00416894" w:rsidRPr="007920DD" w:rsidRDefault="00416894" w:rsidP="007920DD">
            <w:pPr>
              <w:spacing w:after="0" w:line="240" w:lineRule="auto"/>
              <w:rPr>
                <w:rFonts w:ascii="Sylfaen" w:hAnsi="Sylfaen"/>
                <w:b/>
                <w:noProof/>
                <w:lang w:val="ka-GE"/>
              </w:rPr>
            </w:pPr>
            <w:r w:rsidRPr="007920DD">
              <w:rPr>
                <w:rFonts w:ascii="Sylfaen" w:hAnsi="Sylfaen"/>
                <w:b/>
                <w:noProof/>
                <w:lang w:val="ka-GE"/>
              </w:rPr>
              <w:t>სასწავლო კურსის სტატუსი</w:t>
            </w:r>
          </w:p>
        </w:tc>
        <w:tc>
          <w:tcPr>
            <w:tcW w:w="7938" w:type="dxa"/>
          </w:tcPr>
          <w:p w:rsidR="00416894" w:rsidRPr="007920DD" w:rsidRDefault="00416894" w:rsidP="007920DD">
            <w:pPr>
              <w:spacing w:after="0" w:line="240" w:lineRule="auto"/>
              <w:jc w:val="both"/>
              <w:rPr>
                <w:lang w:val="ka-GE"/>
              </w:rPr>
            </w:pPr>
            <w:r w:rsidRPr="007920DD">
              <w:rPr>
                <w:rFonts w:ascii="Sylfaen" w:hAnsi="Sylfaen" w:cs="Sylfaen"/>
              </w:rPr>
              <w:t>ჯანდაცვის ფაკულტეტი</w:t>
            </w:r>
            <w:r w:rsidRPr="007920DD">
              <w:rPr>
                <w:rFonts w:cs="Sylfaen"/>
              </w:rPr>
              <w:t xml:space="preserve">, </w:t>
            </w:r>
            <w:r w:rsidRPr="007920DD">
              <w:rPr>
                <w:rFonts w:ascii="Sylfaen" w:hAnsi="Sylfaen" w:cs="Sylfaen"/>
                <w:lang w:val="ka-GE"/>
              </w:rPr>
              <w:t>საბაკალავრო</w:t>
            </w:r>
            <w:r w:rsidRPr="007920DD">
              <w:rPr>
                <w:rFonts w:ascii="Sylfaen" w:hAnsi="Sylfaen" w:cs="Sylfaen"/>
              </w:rPr>
              <w:t xml:space="preserve"> საგანმანათლებლო პროგრამა</w:t>
            </w:r>
            <w:r w:rsidRPr="007920DD">
              <w:t xml:space="preserve"> – “</w:t>
            </w:r>
            <w:r w:rsidRPr="007920DD">
              <w:rPr>
                <w:rFonts w:ascii="Sylfaen" w:hAnsi="Sylfaen"/>
                <w:lang w:val="ka-GE"/>
              </w:rPr>
              <w:t>ფარმაცია</w:t>
            </w:r>
            <w:r w:rsidRPr="007920DD">
              <w:t>”,</w:t>
            </w:r>
            <w:r w:rsidRPr="007920DD">
              <w:rPr>
                <w:rFonts w:ascii="AcadNusx" w:hAnsi="AcadNusx"/>
                <w:bCs/>
              </w:rPr>
              <w:t xml:space="preserve">IV </w:t>
            </w:r>
            <w:r w:rsidRPr="007920DD">
              <w:rPr>
                <w:rFonts w:ascii="Sylfaen" w:hAnsi="Sylfaen"/>
                <w:bCs/>
              </w:rPr>
              <w:t>სემესტრი</w:t>
            </w:r>
            <w:r w:rsidRPr="007920DD">
              <w:t>,</w:t>
            </w:r>
            <w:r w:rsidRPr="007920DD">
              <w:rPr>
                <w:rFonts w:ascii="Sylfaen" w:hAnsi="Sylfaen"/>
                <w:lang w:val="ka-GE"/>
              </w:rPr>
              <w:t xml:space="preserve"> ს</w:t>
            </w:r>
            <w:r w:rsidRPr="007920DD">
              <w:rPr>
                <w:rFonts w:ascii="Sylfaen" w:hAnsi="Sylfaen" w:cs="Sylfaen"/>
                <w:lang w:val="ka-GE"/>
              </w:rPr>
              <w:t>ავალდებულო</w:t>
            </w:r>
          </w:p>
        </w:tc>
      </w:tr>
      <w:tr w:rsidR="00414BF0" w:rsidRPr="007920DD" w:rsidTr="000B3B98">
        <w:tc>
          <w:tcPr>
            <w:tcW w:w="2836" w:type="dxa"/>
          </w:tcPr>
          <w:p w:rsidR="007351F6" w:rsidRPr="007920DD" w:rsidRDefault="007351F6" w:rsidP="007920DD">
            <w:pPr>
              <w:spacing w:after="0" w:line="240" w:lineRule="auto"/>
              <w:jc w:val="both"/>
              <w:rPr>
                <w:rFonts w:ascii="Sylfaen" w:hAnsi="Sylfaen"/>
                <w:b/>
                <w:noProof/>
                <w:lang w:val="ka-GE"/>
              </w:rPr>
            </w:pPr>
            <w:r w:rsidRPr="007920DD">
              <w:rPr>
                <w:rFonts w:ascii="Sylfaen" w:hAnsi="Sylfaen"/>
                <w:b/>
                <w:noProof/>
                <w:lang w:val="ka-GE"/>
              </w:rPr>
              <w:t>ECTS</w:t>
            </w:r>
          </w:p>
          <w:p w:rsidR="007351F6" w:rsidRPr="007920DD" w:rsidRDefault="007351F6" w:rsidP="007920DD">
            <w:pPr>
              <w:spacing w:after="0" w:line="240" w:lineRule="auto"/>
              <w:rPr>
                <w:rFonts w:ascii="Sylfaen" w:hAnsi="Sylfaen"/>
                <w:lang w:val="ka-GE"/>
              </w:rPr>
            </w:pPr>
          </w:p>
          <w:p w:rsidR="007351F6" w:rsidRPr="007920DD" w:rsidRDefault="007351F6" w:rsidP="007920DD">
            <w:pPr>
              <w:spacing w:after="0" w:line="240" w:lineRule="auto"/>
              <w:jc w:val="right"/>
              <w:rPr>
                <w:rFonts w:ascii="Sylfaen" w:hAnsi="Sylfaen"/>
                <w:lang w:val="ka-GE"/>
              </w:rPr>
            </w:pPr>
          </w:p>
        </w:tc>
        <w:tc>
          <w:tcPr>
            <w:tcW w:w="7938" w:type="dxa"/>
          </w:tcPr>
          <w:p w:rsidR="006F6069" w:rsidRPr="007920DD" w:rsidRDefault="00B17C8F" w:rsidP="007920DD">
            <w:pPr>
              <w:spacing w:after="0" w:line="240" w:lineRule="auto"/>
              <w:jc w:val="both"/>
              <w:rPr>
                <w:rFonts w:ascii="Sylfaen" w:hAnsi="Sylfaen"/>
                <w:b/>
              </w:rPr>
            </w:pPr>
            <w:r w:rsidRPr="007920DD">
              <w:rPr>
                <w:rFonts w:ascii="Sylfaen" w:hAnsi="Sylfaen"/>
                <w:b/>
                <w:lang w:val="ka-GE"/>
              </w:rPr>
              <w:t>5</w:t>
            </w:r>
            <w:r w:rsidR="00740D21" w:rsidRPr="007920DD">
              <w:rPr>
                <w:rFonts w:ascii="Sylfaen" w:hAnsi="Sylfaen" w:cs="Sylfaen"/>
                <w:b/>
              </w:rPr>
              <w:t>კრედიტი</w:t>
            </w:r>
            <w:r w:rsidR="00740D21" w:rsidRPr="007920DD">
              <w:rPr>
                <w:rFonts w:ascii="Sylfaen" w:hAnsi="Sylfaen"/>
                <w:b/>
                <w:lang w:val="ka-GE"/>
              </w:rPr>
              <w:t xml:space="preserve">: </w:t>
            </w:r>
            <w:r w:rsidRPr="007920DD">
              <w:rPr>
                <w:rFonts w:ascii="Sylfaen" w:hAnsi="Sylfaen"/>
                <w:b/>
                <w:lang w:val="ka-GE"/>
              </w:rPr>
              <w:t>12</w:t>
            </w:r>
            <w:r w:rsidR="0091675B" w:rsidRPr="007920DD">
              <w:rPr>
                <w:rFonts w:ascii="Sylfaen" w:hAnsi="Sylfaen"/>
                <w:b/>
                <w:lang w:val="ka-GE"/>
              </w:rPr>
              <w:t xml:space="preserve">5 </w:t>
            </w:r>
            <w:r w:rsidR="00740D21" w:rsidRPr="007920DD">
              <w:rPr>
                <w:rFonts w:ascii="Sylfaen" w:hAnsi="Sylfaen" w:cs="Sylfaen"/>
                <w:b/>
              </w:rPr>
              <w:t>საათი</w:t>
            </w:r>
            <w:r w:rsidR="00715C75" w:rsidRPr="007920DD">
              <w:rPr>
                <w:rFonts w:ascii="Sylfaen" w:hAnsi="Sylfaen" w:cs="Sylfaen"/>
                <w:b/>
                <w:lang w:val="ka-GE"/>
              </w:rPr>
              <w:t>.</w:t>
            </w:r>
            <w:r w:rsidR="00740D21" w:rsidRPr="007920DD">
              <w:rPr>
                <w:rFonts w:ascii="Sylfaen" w:hAnsi="Sylfaen" w:cs="Sylfaen"/>
                <w:b/>
              </w:rPr>
              <w:t>საკონტაქტო</w:t>
            </w:r>
            <w:r w:rsidRPr="007920DD">
              <w:rPr>
                <w:rFonts w:ascii="Sylfaen" w:hAnsi="Sylfaen"/>
                <w:b/>
                <w:lang w:val="ka-GE"/>
              </w:rPr>
              <w:t>6</w:t>
            </w:r>
            <w:r w:rsidR="006601F0" w:rsidRPr="007920DD">
              <w:rPr>
                <w:rFonts w:ascii="Sylfaen" w:hAnsi="Sylfaen"/>
                <w:b/>
                <w:lang w:val="ka-GE"/>
              </w:rPr>
              <w:t>3</w:t>
            </w:r>
            <w:r w:rsidR="00740D21" w:rsidRPr="007920DD">
              <w:rPr>
                <w:rFonts w:ascii="Sylfaen" w:hAnsi="Sylfaen" w:cs="Sylfaen"/>
                <w:b/>
              </w:rPr>
              <w:t>სთ</w:t>
            </w:r>
            <w:r w:rsidR="00740D21" w:rsidRPr="007920DD">
              <w:rPr>
                <w:rFonts w:ascii="Sylfaen" w:hAnsi="Sylfaen"/>
                <w:b/>
              </w:rPr>
              <w:t>.</w:t>
            </w:r>
            <w:r w:rsidR="00740D21" w:rsidRPr="007920DD">
              <w:rPr>
                <w:rFonts w:ascii="Sylfaen" w:hAnsi="Sylfaen"/>
                <w:b/>
                <w:lang w:val="ka-GE"/>
              </w:rPr>
              <w:t>:</w:t>
            </w:r>
            <w:r w:rsidR="006F6069" w:rsidRPr="007920DD">
              <w:rPr>
                <w:rFonts w:ascii="Sylfaen" w:hAnsi="Sylfaen"/>
                <w:lang w:val="ka-GE"/>
              </w:rPr>
              <w:t>ლექცია-</w:t>
            </w:r>
            <w:r w:rsidR="00416894" w:rsidRPr="007920DD">
              <w:rPr>
                <w:rFonts w:ascii="Sylfaen" w:hAnsi="Sylfaen"/>
                <w:lang w:val="ka-GE"/>
              </w:rPr>
              <w:t>30</w:t>
            </w:r>
            <w:r w:rsidR="006F6069" w:rsidRPr="007920DD">
              <w:rPr>
                <w:rFonts w:ascii="Sylfaen" w:hAnsi="Sylfaen"/>
                <w:lang w:val="ka-GE"/>
              </w:rPr>
              <w:t xml:space="preserve"> საათი</w:t>
            </w:r>
          </w:p>
          <w:p w:rsidR="006F6069" w:rsidRPr="007920DD" w:rsidRDefault="00740D21" w:rsidP="007920DD">
            <w:pPr>
              <w:spacing w:after="0" w:line="240" w:lineRule="auto"/>
              <w:jc w:val="both"/>
              <w:rPr>
                <w:rFonts w:ascii="Sylfaen" w:hAnsi="Sylfaen"/>
                <w:lang w:val="ka-GE"/>
              </w:rPr>
            </w:pPr>
            <w:r w:rsidRPr="007920DD">
              <w:rPr>
                <w:rFonts w:ascii="Sylfaen" w:hAnsi="Sylfaen" w:cs="Sylfaen"/>
                <w:lang w:val="ka-GE"/>
              </w:rPr>
              <w:t xml:space="preserve">სამუშაო ჯგუფში მუშაობა </w:t>
            </w:r>
            <w:r w:rsidRPr="007920DD">
              <w:rPr>
                <w:rFonts w:ascii="Sylfaen" w:hAnsi="Sylfaen"/>
                <w:lang w:val="ka-GE"/>
              </w:rPr>
              <w:t xml:space="preserve">- </w:t>
            </w:r>
            <w:r w:rsidR="006F6069" w:rsidRPr="007920DD">
              <w:rPr>
                <w:rFonts w:ascii="Sylfaen" w:hAnsi="Sylfaen"/>
                <w:lang w:val="ka-GE"/>
              </w:rPr>
              <w:t xml:space="preserve">30 </w:t>
            </w:r>
            <w:r w:rsidR="009109EA" w:rsidRPr="007920DD">
              <w:rPr>
                <w:rFonts w:ascii="Sylfaen" w:hAnsi="Sylfaen"/>
                <w:lang w:val="ka-GE"/>
              </w:rPr>
              <w:t>სთ.</w:t>
            </w:r>
            <w:r w:rsidRPr="007920DD">
              <w:rPr>
                <w:rFonts w:ascii="Sylfaen" w:hAnsi="Sylfaen" w:cs="Sylfaen"/>
                <w:lang w:val="ka-GE"/>
              </w:rPr>
              <w:t>შუალედური</w:t>
            </w:r>
            <w:r w:rsidR="006F6069" w:rsidRPr="007920DD">
              <w:rPr>
                <w:rFonts w:ascii="Sylfaen" w:hAnsi="Sylfaen" w:cs="Sylfaen"/>
                <w:lang w:val="ka-GE"/>
              </w:rPr>
              <w:t>გამოცდა</w:t>
            </w:r>
            <w:r w:rsidRPr="007920DD">
              <w:rPr>
                <w:rFonts w:ascii="Sylfaen" w:hAnsi="Sylfaen"/>
                <w:lang w:val="ka-GE"/>
              </w:rPr>
              <w:t xml:space="preserve"> -</w:t>
            </w:r>
            <w:r w:rsidR="00416894" w:rsidRPr="007920DD">
              <w:rPr>
                <w:rFonts w:ascii="Sylfaen" w:hAnsi="Sylfaen"/>
                <w:lang w:val="ka-GE"/>
              </w:rPr>
              <w:t xml:space="preserve"> 1</w:t>
            </w:r>
            <w:r w:rsidRPr="007920DD">
              <w:rPr>
                <w:rFonts w:ascii="Sylfaen" w:hAnsi="Sylfaen" w:cs="Sylfaen"/>
                <w:lang w:val="ka-GE"/>
              </w:rPr>
              <w:t>სთ</w:t>
            </w:r>
            <w:r w:rsidR="00715C75" w:rsidRPr="007920DD">
              <w:rPr>
                <w:rFonts w:ascii="Sylfaen" w:hAnsi="Sylfaen" w:cs="Sylfaen"/>
                <w:lang w:val="ka-GE"/>
              </w:rPr>
              <w:t>.</w:t>
            </w:r>
          </w:p>
          <w:p w:rsidR="007351F6" w:rsidRPr="007920DD" w:rsidRDefault="00740D21" w:rsidP="007920DD">
            <w:pPr>
              <w:spacing w:after="0" w:line="240" w:lineRule="auto"/>
              <w:jc w:val="both"/>
              <w:rPr>
                <w:rFonts w:ascii="Sylfaen" w:hAnsi="Sylfaen"/>
                <w:lang w:val="ka-GE"/>
              </w:rPr>
            </w:pPr>
            <w:r w:rsidRPr="007920DD">
              <w:rPr>
                <w:rFonts w:ascii="Sylfaen" w:hAnsi="Sylfaen" w:cs="Sylfaen"/>
                <w:lang w:val="ka-GE"/>
              </w:rPr>
              <w:t>დასკვნითიგამოცდა</w:t>
            </w:r>
            <w:r w:rsidRPr="007920DD">
              <w:rPr>
                <w:rFonts w:ascii="Sylfaen" w:hAnsi="Sylfaen"/>
                <w:lang w:val="ka-GE"/>
              </w:rPr>
              <w:t xml:space="preserve">- </w:t>
            </w:r>
            <w:r w:rsidR="002A20C0" w:rsidRPr="007920DD">
              <w:rPr>
                <w:rFonts w:ascii="Sylfaen" w:hAnsi="Sylfaen"/>
                <w:lang w:val="ka-GE"/>
              </w:rPr>
              <w:t>2</w:t>
            </w:r>
            <w:r w:rsidRPr="007920DD">
              <w:rPr>
                <w:rFonts w:ascii="Sylfaen" w:hAnsi="Sylfaen" w:cs="Sylfaen"/>
                <w:lang w:val="ka-GE"/>
              </w:rPr>
              <w:t>სთ</w:t>
            </w:r>
            <w:r w:rsidRPr="007920DD">
              <w:rPr>
                <w:rFonts w:ascii="Sylfaen" w:hAnsi="Sylfaen"/>
                <w:lang w:val="ka-GE"/>
              </w:rPr>
              <w:t xml:space="preserve">.; </w:t>
            </w:r>
            <w:r w:rsidRPr="007920DD">
              <w:rPr>
                <w:rFonts w:ascii="Sylfaen" w:hAnsi="Sylfaen" w:cs="Sylfaen"/>
              </w:rPr>
              <w:t>დამოუკიდებ</w:t>
            </w:r>
            <w:r w:rsidRPr="007920DD">
              <w:rPr>
                <w:rFonts w:ascii="Sylfaen" w:hAnsi="Sylfaen" w:cs="Sylfaen"/>
                <w:lang w:val="ka-GE"/>
              </w:rPr>
              <w:t>ე</w:t>
            </w:r>
            <w:r w:rsidRPr="007920DD">
              <w:rPr>
                <w:rFonts w:ascii="Sylfaen" w:hAnsi="Sylfaen" w:cs="Sylfaen"/>
              </w:rPr>
              <w:t>ლიმუშაობის</w:t>
            </w:r>
            <w:r w:rsidR="00416894" w:rsidRPr="007920DD">
              <w:rPr>
                <w:rFonts w:ascii="Sylfaen" w:hAnsi="Sylfaen" w:cs="Sylfaen"/>
                <w:lang w:val="ka-GE"/>
              </w:rPr>
              <w:t>62</w:t>
            </w:r>
            <w:r w:rsidRPr="007920DD">
              <w:rPr>
                <w:rFonts w:ascii="Sylfaen" w:hAnsi="Sylfaen" w:cs="Sylfaen"/>
              </w:rPr>
              <w:t>სთ</w:t>
            </w:r>
            <w:r w:rsidR="009C7F05" w:rsidRPr="007920DD">
              <w:rPr>
                <w:rFonts w:ascii="Sylfaen" w:hAnsi="Sylfaen"/>
              </w:rPr>
              <w:t>.</w:t>
            </w:r>
          </w:p>
        </w:tc>
      </w:tr>
      <w:tr w:rsidR="00414BF0" w:rsidRPr="007920DD" w:rsidTr="000B3B98">
        <w:tc>
          <w:tcPr>
            <w:tcW w:w="2836" w:type="dxa"/>
          </w:tcPr>
          <w:p w:rsidR="007351F6" w:rsidRPr="007920DD" w:rsidRDefault="007351F6" w:rsidP="007920DD">
            <w:pPr>
              <w:spacing w:after="0" w:line="240" w:lineRule="auto"/>
              <w:jc w:val="both"/>
              <w:rPr>
                <w:rFonts w:ascii="Sylfaen" w:hAnsi="Sylfaen"/>
                <w:b/>
                <w:noProof/>
                <w:lang w:val="ka-GE"/>
              </w:rPr>
            </w:pPr>
            <w:r w:rsidRPr="007920DD">
              <w:rPr>
                <w:rFonts w:ascii="Sylfaen" w:hAnsi="Sylfaen"/>
                <w:b/>
                <w:noProof/>
                <w:lang w:val="ka-GE"/>
              </w:rPr>
              <w:t xml:space="preserve">ლექტორი </w:t>
            </w:r>
          </w:p>
        </w:tc>
        <w:tc>
          <w:tcPr>
            <w:tcW w:w="7938" w:type="dxa"/>
          </w:tcPr>
          <w:p w:rsidR="004A7A25" w:rsidRDefault="00773659" w:rsidP="00D40E36">
            <w:pPr>
              <w:spacing w:after="0" w:line="240" w:lineRule="auto"/>
              <w:jc w:val="both"/>
              <w:rPr>
                <w:rFonts w:ascii="Sylfaen" w:hAnsi="Sylfaen" w:cs="Sylfaen"/>
                <w:lang w:val="ka-GE"/>
              </w:rPr>
            </w:pPr>
            <w:r w:rsidRPr="007920DD">
              <w:rPr>
                <w:rFonts w:ascii="Sylfaen" w:eastAsia="Times New Roman" w:hAnsi="Sylfaen"/>
                <w:lang w:val="ka-GE"/>
              </w:rPr>
              <w:t xml:space="preserve"> </w:t>
            </w:r>
            <w:r w:rsidR="00783450">
              <w:rPr>
                <w:rFonts w:ascii="Sylfaen" w:hAnsi="Sylfaen" w:cs="Sylfaen"/>
                <w:lang w:val="ka-GE"/>
              </w:rPr>
              <w:t>დავიდ ძნელაძე</w:t>
            </w:r>
            <w:r w:rsidR="00D40E36">
              <w:rPr>
                <w:rFonts w:ascii="Sylfaen" w:hAnsi="Sylfaen" w:cs="Sylfaen"/>
                <w:lang w:val="ka-GE"/>
              </w:rPr>
              <w:t xml:space="preserve"> -ბიოლოგიის დოქტორი, თჰსუ-ს </w:t>
            </w:r>
            <w:r w:rsidR="0086586D">
              <w:rPr>
                <w:rFonts w:ascii="Sylfaen" w:hAnsi="Sylfaen" w:cs="Sylfaen"/>
                <w:lang w:val="ka-GE"/>
              </w:rPr>
              <w:t>აფილირებული პროფესორი</w:t>
            </w:r>
          </w:p>
          <w:p w:rsidR="002515C1" w:rsidRPr="00D40E36" w:rsidRDefault="00D40E36" w:rsidP="00D40E36">
            <w:pPr>
              <w:spacing w:after="0" w:line="240" w:lineRule="auto"/>
              <w:jc w:val="both"/>
              <w:rPr>
                <w:rFonts w:ascii="Sylfaen" w:eastAsia="Times New Roman" w:hAnsi="Sylfaen"/>
              </w:rPr>
            </w:pPr>
            <w:r>
              <w:rPr>
                <w:rFonts w:ascii="Sylfaen" w:hAnsi="Sylfaen" w:cs="Sylfaen"/>
                <w:lang w:val="ka-GE" w:eastAsia="ru-RU"/>
              </w:rPr>
              <w:t>კონსულტაციის დღეები</w:t>
            </w:r>
            <w:r w:rsidR="00783450">
              <w:rPr>
                <w:rFonts w:ascii="AcadNusx" w:hAnsi="AcadNusx" w:cs="Sylfaen"/>
                <w:lang w:val="ka-GE" w:eastAsia="ru-RU"/>
              </w:rPr>
              <w:t xml:space="preserve">: </w:t>
            </w:r>
            <w:bookmarkStart w:id="0" w:name="_GoBack"/>
            <w:bookmarkEnd w:id="0"/>
            <w:r>
              <w:rPr>
                <w:rFonts w:ascii="Sylfaen" w:hAnsi="Sylfaen" w:cs="Sylfaen"/>
                <w:lang w:val="ka-GE" w:eastAsia="ru-RU"/>
              </w:rPr>
              <w:t>კონსულტაციების ცხრილის მიხედვით.</w:t>
            </w:r>
          </w:p>
        </w:tc>
      </w:tr>
      <w:tr w:rsidR="00414BF0" w:rsidRPr="007920DD" w:rsidTr="00416FD3">
        <w:tc>
          <w:tcPr>
            <w:tcW w:w="2836" w:type="dxa"/>
          </w:tcPr>
          <w:p w:rsidR="00BB6FF4" w:rsidRPr="007920DD" w:rsidRDefault="00BB6FF4" w:rsidP="007920DD">
            <w:pPr>
              <w:spacing w:after="0" w:line="240" w:lineRule="auto"/>
              <w:rPr>
                <w:rFonts w:ascii="Sylfaen" w:hAnsi="Sylfaen"/>
                <w:b/>
                <w:noProof/>
                <w:lang w:val="ka-GE"/>
              </w:rPr>
            </w:pPr>
            <w:r w:rsidRPr="007920DD">
              <w:rPr>
                <w:rFonts w:ascii="Sylfaen" w:hAnsi="Sylfaen"/>
                <w:b/>
                <w:noProof/>
                <w:lang w:val="ka-GE"/>
              </w:rPr>
              <w:t>სასწავლო კურსის მიზანი</w:t>
            </w:r>
          </w:p>
        </w:tc>
        <w:tc>
          <w:tcPr>
            <w:tcW w:w="7938" w:type="dxa"/>
            <w:vAlign w:val="center"/>
          </w:tcPr>
          <w:p w:rsidR="00BB6FF4" w:rsidRPr="007920DD" w:rsidRDefault="00BB6FF4" w:rsidP="007920DD">
            <w:pPr>
              <w:spacing w:after="0" w:line="240" w:lineRule="auto"/>
              <w:jc w:val="both"/>
              <w:rPr>
                <w:rFonts w:ascii="Sylfaen" w:hAnsi="Sylfaen"/>
                <w:highlight w:val="yellow"/>
                <w:lang w:val="ka-GE"/>
              </w:rPr>
            </w:pPr>
            <w:r w:rsidRPr="007920DD">
              <w:rPr>
                <w:rFonts w:ascii="Sylfaen" w:hAnsi="Sylfaen"/>
                <w:lang w:val="ka-GE"/>
              </w:rPr>
              <w:t xml:space="preserve">სასწავლო კურსის მიზანია ადამიანისათვის პათოგენური და პირობით - პათოგენური მიკრობების ცხოველმყოფელობის ზოგადი  კანონზომიერებების შესწავლა, ზოგადბიოლოგიური და საექიმო აზროვნების ფორმირება. კურსი მიზნად ისახავს ინფექციური პროცესის გამომწვევი აგენტების - მიკროორგანიზმების (ბაქტერიების, ვირუსების, სოკოების, უმარტივესების) მორფოლოგიის, ფიზიოლოგიის, ბიოქიმიის, გენეტიკისა და  ეკოლოგიის გაცნობას. აგრეთვე მაკრო– და მიკროორგანიზმების ურთიერთობას ინფექციურ პროცესში და ქიმიოთერაპიული საშუალებების გამოყენებას ინფექციური დაავადებების სიხშირის შესამცირებლად და სალიკვიდაციოდ. </w:t>
            </w:r>
          </w:p>
        </w:tc>
      </w:tr>
      <w:tr w:rsidR="00414BF0" w:rsidRPr="007920DD" w:rsidTr="000B3B98">
        <w:tc>
          <w:tcPr>
            <w:tcW w:w="2836" w:type="dxa"/>
          </w:tcPr>
          <w:p w:rsidR="00A37343" w:rsidRPr="007920DD" w:rsidRDefault="00A37343" w:rsidP="007920DD">
            <w:pPr>
              <w:spacing w:after="0" w:line="240" w:lineRule="auto"/>
              <w:jc w:val="both"/>
              <w:rPr>
                <w:rFonts w:ascii="Sylfaen" w:hAnsi="Sylfaen"/>
                <w:b/>
                <w:noProof/>
                <w:lang w:val="ka-GE"/>
              </w:rPr>
            </w:pPr>
            <w:r w:rsidRPr="007920DD">
              <w:rPr>
                <w:rFonts w:ascii="Sylfaen" w:hAnsi="Sylfaen"/>
                <w:b/>
                <w:noProof/>
                <w:lang w:val="ka-GE"/>
              </w:rPr>
              <w:t>დაშვების  წინაპირობა</w:t>
            </w:r>
          </w:p>
        </w:tc>
        <w:tc>
          <w:tcPr>
            <w:tcW w:w="7938" w:type="dxa"/>
          </w:tcPr>
          <w:p w:rsidR="00A37343" w:rsidRPr="007920DD" w:rsidRDefault="00416894" w:rsidP="007920DD">
            <w:pPr>
              <w:spacing w:after="0" w:line="240" w:lineRule="auto"/>
              <w:jc w:val="both"/>
              <w:rPr>
                <w:rFonts w:ascii="Sylfaen" w:hAnsi="Sylfaen"/>
              </w:rPr>
            </w:pPr>
            <w:r w:rsidRPr="007920DD">
              <w:rPr>
                <w:rFonts w:ascii="Sylfaen" w:hAnsi="Sylfaen"/>
                <w:lang w:val="ka-GE"/>
              </w:rPr>
              <w:t>სამედიცინო ბიოლოგია, გენეტიკა და პარაზიტოლოგია</w:t>
            </w:r>
          </w:p>
        </w:tc>
      </w:tr>
      <w:tr w:rsidR="00414BF0" w:rsidRPr="007920DD" w:rsidTr="000B3B98">
        <w:tc>
          <w:tcPr>
            <w:tcW w:w="2836" w:type="dxa"/>
          </w:tcPr>
          <w:p w:rsidR="006F6069" w:rsidRPr="007920DD" w:rsidRDefault="006F6069" w:rsidP="007920DD">
            <w:pPr>
              <w:spacing w:after="0" w:line="240" w:lineRule="auto"/>
              <w:jc w:val="both"/>
              <w:rPr>
                <w:rFonts w:ascii="Sylfaen" w:hAnsi="Sylfaen"/>
                <w:b/>
                <w:noProof/>
                <w:lang w:val="ka-GE"/>
              </w:rPr>
            </w:pPr>
            <w:r w:rsidRPr="007920DD">
              <w:rPr>
                <w:rFonts w:ascii="Sylfaen" w:eastAsia="Times New Roman" w:hAnsi="Sylfaen" w:cs="Sylfaen"/>
                <w:b/>
                <w:bCs/>
                <w:iCs/>
                <w:lang w:val="ka-GE" w:eastAsia="ru-RU"/>
              </w:rPr>
              <w:t xml:space="preserve">სტუდენტის </w:t>
            </w:r>
            <w:r w:rsidRPr="007920DD">
              <w:rPr>
                <w:rFonts w:ascii="Sylfaen" w:eastAsia="Times New Roman" w:hAnsi="Sylfaen" w:cs="Sylfaen"/>
                <w:b/>
                <w:bCs/>
                <w:iCs/>
                <w:lang w:val="ru-RU" w:eastAsia="ru-RU"/>
              </w:rPr>
              <w:t>შეფასებისსისტემა</w:t>
            </w:r>
          </w:p>
        </w:tc>
        <w:tc>
          <w:tcPr>
            <w:tcW w:w="7938" w:type="dxa"/>
          </w:tcPr>
          <w:p w:rsidR="006F6069" w:rsidRPr="007920DD" w:rsidRDefault="006F6069" w:rsidP="007920DD">
            <w:pPr>
              <w:spacing w:after="0" w:line="240" w:lineRule="auto"/>
              <w:jc w:val="both"/>
              <w:rPr>
                <w:rFonts w:ascii="Sylfaen" w:eastAsia="Times New Roman" w:hAnsi="Sylfaen" w:cs="Arial Unicode MS"/>
                <w:b/>
                <w:noProof/>
                <w:lang w:val="ka-GE" w:eastAsia="ru-RU"/>
              </w:rPr>
            </w:pPr>
            <w:r w:rsidRPr="007920DD">
              <w:rPr>
                <w:rFonts w:ascii="Sylfaen" w:eastAsia="Times New Roman" w:hAnsi="Sylfaen" w:cs="Sylfaen"/>
                <w:b/>
                <w:noProof/>
                <w:lang w:val="ka-GE" w:eastAsia="ru-RU"/>
              </w:rPr>
              <w:t>თბილისისჰუმანიტარულისასწავლოუნივერსიტეტშიარსებულიშეფასების</w:t>
            </w:r>
            <w:r w:rsidRPr="007920DD">
              <w:rPr>
                <w:rFonts w:ascii="Sylfaen" w:eastAsia="Times New Roman" w:hAnsi="Sylfaen" w:cs="Arial Unicode MS"/>
                <w:b/>
                <w:noProof/>
                <w:lang w:val="ka-GE" w:eastAsia="ru-RU"/>
              </w:rPr>
              <w:t xml:space="preserve"> სისტემა შემდეგ კომპონენტებზე იყოფა:</w:t>
            </w:r>
          </w:p>
          <w:p w:rsidR="006F6069" w:rsidRPr="007920DD" w:rsidRDefault="006F6069" w:rsidP="007920DD">
            <w:pPr>
              <w:widowControl w:val="0"/>
              <w:spacing w:after="0" w:line="240" w:lineRule="auto"/>
              <w:jc w:val="both"/>
              <w:rPr>
                <w:rFonts w:ascii="Sylfaen" w:eastAsia="Times New Roman" w:hAnsi="Sylfaen" w:cs="Sylfaen"/>
                <w:lang w:val="ka-GE" w:eastAsia="ru-RU"/>
              </w:rPr>
            </w:pPr>
            <w:r w:rsidRPr="007920DD">
              <w:rPr>
                <w:rFonts w:ascii="Sylfaen" w:eastAsia="Times New Roman" w:hAnsi="Sylfaen" w:cs="Arial Unicode MS"/>
                <w:lang w:val="ka-GE" w:eastAsia="ru-RU"/>
              </w:rPr>
              <w:t xml:space="preserve">შეფასების საერთო ქულიდან (100 ქულა) </w:t>
            </w:r>
            <w:r w:rsidRPr="007920DD">
              <w:rPr>
                <w:rFonts w:ascii="Sylfaen" w:eastAsia="Times New Roman" w:hAnsi="Sylfaen" w:cs="Sylfaen"/>
                <w:lang w:val="ka-GE" w:eastAsia="ru-RU"/>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6F6069" w:rsidRPr="007920DD" w:rsidRDefault="006F6069" w:rsidP="007920DD">
            <w:pPr>
              <w:widowControl w:val="0"/>
              <w:spacing w:after="0" w:line="240" w:lineRule="auto"/>
              <w:jc w:val="both"/>
              <w:rPr>
                <w:rFonts w:ascii="Sylfaen" w:eastAsia="Times New Roman" w:hAnsi="Sylfaen" w:cs="Sylfaen"/>
                <w:b/>
                <w:lang w:val="ka-GE" w:eastAsia="ru-RU"/>
              </w:rPr>
            </w:pPr>
            <w:r w:rsidRPr="007920DD">
              <w:rPr>
                <w:rFonts w:ascii="Sylfaen" w:eastAsia="Times New Roman" w:hAnsi="Sylfaen" w:cs="Sylfaen"/>
                <w:lang w:val="ka-GE" w:eastAsia="ru-RU"/>
              </w:rPr>
              <w:t>სტუდენტის აქტივობა სასწავლო სემესტრის განმავლობაში-</w:t>
            </w:r>
            <w:r w:rsidRPr="007920DD">
              <w:rPr>
                <w:rFonts w:ascii="Sylfaen" w:eastAsia="Times New Roman" w:hAnsi="Sylfaen" w:cs="Sylfaen"/>
                <w:b/>
                <w:lang w:val="ka-GE" w:eastAsia="ru-RU"/>
              </w:rPr>
              <w:t>30 ქულა;</w:t>
            </w:r>
          </w:p>
          <w:p w:rsidR="006F6069" w:rsidRPr="007920DD" w:rsidRDefault="006F6069" w:rsidP="007920DD">
            <w:pPr>
              <w:widowControl w:val="0"/>
              <w:spacing w:after="0" w:line="240" w:lineRule="auto"/>
              <w:jc w:val="both"/>
              <w:rPr>
                <w:rFonts w:ascii="Sylfaen" w:eastAsia="Times New Roman" w:hAnsi="Sylfaen" w:cs="Sylfaen"/>
                <w:b/>
                <w:lang w:val="ka-GE" w:eastAsia="ru-RU"/>
              </w:rPr>
            </w:pPr>
            <w:r w:rsidRPr="007920DD">
              <w:rPr>
                <w:rFonts w:ascii="Sylfaen" w:eastAsia="Times New Roman" w:hAnsi="Sylfaen" w:cs="Sylfaen"/>
                <w:b/>
                <w:lang w:val="ka-GE" w:eastAsia="ru-RU"/>
              </w:rPr>
              <w:t>ერთი შუალედური გამოცდა- 30 ქულა;</w:t>
            </w:r>
          </w:p>
          <w:p w:rsidR="006F6069" w:rsidRPr="007920DD" w:rsidRDefault="006F6069" w:rsidP="007920DD">
            <w:pPr>
              <w:widowControl w:val="0"/>
              <w:spacing w:after="0" w:line="240" w:lineRule="auto"/>
              <w:jc w:val="both"/>
              <w:rPr>
                <w:rFonts w:ascii="Sylfaen" w:eastAsia="Times New Roman" w:hAnsi="Sylfaen" w:cs="Sylfaen"/>
                <w:lang w:val="ka-GE" w:eastAsia="ru-RU"/>
              </w:rPr>
            </w:pPr>
            <w:r w:rsidRPr="007920DD">
              <w:rPr>
                <w:rFonts w:ascii="Sylfaen" w:eastAsia="Times New Roman" w:hAnsi="Sylfaen" w:cs="Sylfaen"/>
                <w:lang w:val="ka-GE" w:eastAsia="ru-RU"/>
              </w:rPr>
              <w:t xml:space="preserve">ხოლო </w:t>
            </w:r>
            <w:r w:rsidRPr="007920DD">
              <w:rPr>
                <w:rFonts w:ascii="Sylfaen" w:eastAsia="Times New Roman" w:hAnsi="Sylfaen" w:cs="Sylfaen"/>
                <w:b/>
                <w:lang w:val="ka-GE" w:eastAsia="ru-RU"/>
              </w:rPr>
              <w:t>დასკვნითი გამოცდის</w:t>
            </w:r>
            <w:r w:rsidRPr="007920DD">
              <w:rPr>
                <w:rFonts w:ascii="Sylfaen" w:eastAsia="Times New Roman" w:hAnsi="Sylfaen" w:cs="Sylfaen"/>
                <w:lang w:val="ka-GE" w:eastAsia="ru-RU"/>
              </w:rPr>
              <w:t xml:space="preserve"> ხვედრითი წილი შეადგენს  </w:t>
            </w:r>
            <w:r w:rsidRPr="007920DD">
              <w:rPr>
                <w:rFonts w:ascii="Sylfaen" w:eastAsia="Times New Roman" w:hAnsi="Sylfaen" w:cs="Sylfaen"/>
                <w:b/>
                <w:lang w:val="ka-GE" w:eastAsia="ru-RU"/>
              </w:rPr>
              <w:t>40 ქულას.</w:t>
            </w:r>
          </w:p>
          <w:p w:rsidR="006F6069" w:rsidRPr="007920DD" w:rsidRDefault="006F6069" w:rsidP="007920DD">
            <w:pPr>
              <w:widowControl w:val="0"/>
              <w:spacing w:after="0" w:line="240" w:lineRule="auto"/>
              <w:jc w:val="both"/>
              <w:rPr>
                <w:rFonts w:ascii="Sylfaen" w:eastAsia="Times New Roman" w:hAnsi="Sylfaen" w:cs="Sylfaen"/>
                <w:lang w:val="ka-GE" w:eastAsia="ru-RU"/>
              </w:rPr>
            </w:pPr>
            <w:r w:rsidRPr="007920DD">
              <w:rPr>
                <w:rFonts w:ascii="Sylfaen" w:eastAsia="Times New Roman" w:hAnsi="Sylfaen" w:cs="Sylfaen"/>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7920DD">
              <w:rPr>
                <w:rFonts w:ascii="Sylfaen" w:eastAsia="Times New Roman" w:hAnsi="Sylfaen" w:cs="Sylfaen"/>
                <w:b/>
                <w:lang w:val="ka-GE" w:eastAsia="ru-RU"/>
              </w:rPr>
              <w:t>11 ქულას.</w:t>
            </w:r>
          </w:p>
          <w:p w:rsidR="006F6069" w:rsidRPr="007920DD" w:rsidRDefault="006F6069" w:rsidP="007920DD">
            <w:pPr>
              <w:spacing w:after="0" w:line="240" w:lineRule="auto"/>
              <w:jc w:val="both"/>
              <w:rPr>
                <w:rFonts w:ascii="Sylfaen" w:eastAsia="Times New Roman" w:hAnsi="Sylfaen" w:cs="Sylfaen"/>
                <w:lang w:val="ka-GE" w:eastAsia="ru-RU"/>
              </w:rPr>
            </w:pPr>
            <w:r w:rsidRPr="007920DD">
              <w:rPr>
                <w:rFonts w:ascii="Sylfaen" w:eastAsia="Times New Roman" w:hAnsi="Sylfaen" w:cs="Sylfaen"/>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7920DD">
              <w:rPr>
                <w:rFonts w:ascii="Sylfaen" w:eastAsia="Times New Roman" w:hAnsi="Sylfaen" w:cs="Sylfaen"/>
                <w:b/>
                <w:lang w:val="ka-GE" w:eastAsia="ru-RU"/>
              </w:rPr>
              <w:t>50%-ს</w:t>
            </w:r>
            <w:r w:rsidRPr="007920DD">
              <w:rPr>
                <w:rFonts w:ascii="Sylfaen" w:eastAsia="Times New Roman" w:hAnsi="Sylfaen" w:cs="Sylfaen"/>
                <w:lang w:val="ka-GE" w:eastAsia="ru-RU"/>
              </w:rPr>
              <w:t xml:space="preserve">  ანუ </w:t>
            </w:r>
            <w:r w:rsidRPr="007920DD">
              <w:rPr>
                <w:rFonts w:ascii="Sylfaen" w:eastAsia="Times New Roman" w:hAnsi="Sylfaen" w:cs="Sylfaen"/>
                <w:b/>
                <w:lang w:val="ka-GE" w:eastAsia="ru-RU"/>
              </w:rPr>
              <w:t>20 ქულას40 ქულიდან.</w:t>
            </w:r>
          </w:p>
          <w:p w:rsidR="006F6069" w:rsidRPr="007920DD" w:rsidRDefault="006F6069" w:rsidP="007920DD">
            <w:pPr>
              <w:spacing w:after="0" w:line="240" w:lineRule="auto"/>
              <w:jc w:val="both"/>
              <w:rPr>
                <w:rFonts w:ascii="Sylfaen" w:eastAsia="Times New Roman" w:hAnsi="Sylfaen" w:cs="Sylfaen"/>
                <w:lang w:val="ka-GE" w:eastAsia="ru-RU"/>
              </w:rPr>
            </w:pPr>
          </w:p>
          <w:p w:rsidR="006F6069" w:rsidRPr="007920DD" w:rsidRDefault="006F6069" w:rsidP="007920DD">
            <w:pPr>
              <w:spacing w:after="0" w:line="240" w:lineRule="auto"/>
              <w:jc w:val="both"/>
              <w:rPr>
                <w:rFonts w:ascii="Sylfaen" w:eastAsia="Times New Roman" w:hAnsi="Sylfaen" w:cs="Sylfaen"/>
                <w:b/>
                <w:lang w:val="ka-GE" w:eastAsia="ru-RU"/>
              </w:rPr>
            </w:pPr>
            <w:r w:rsidRPr="007920DD">
              <w:rPr>
                <w:rFonts w:ascii="Sylfaen" w:eastAsia="Times New Roman" w:hAnsi="Sylfaen" w:cs="Sylfaen"/>
                <w:b/>
                <w:lang w:val="ka-GE" w:eastAsia="ru-RU"/>
              </w:rPr>
              <w:t>შეფასების სისტემა უშვებს:</w:t>
            </w:r>
          </w:p>
          <w:p w:rsidR="006F6069" w:rsidRPr="007920DD" w:rsidRDefault="006F6069" w:rsidP="007920DD">
            <w:pPr>
              <w:spacing w:after="0" w:line="240" w:lineRule="auto"/>
              <w:jc w:val="both"/>
              <w:rPr>
                <w:rFonts w:ascii="Sylfaen" w:eastAsia="Times New Roman" w:hAnsi="Sylfaen" w:cs="Sylfaen"/>
                <w:lang w:val="ka-GE" w:eastAsia="ru-RU"/>
              </w:rPr>
            </w:pPr>
          </w:p>
          <w:p w:rsidR="006F6069" w:rsidRPr="007920DD" w:rsidRDefault="006F6069" w:rsidP="007920DD">
            <w:pPr>
              <w:spacing w:after="0" w:line="240" w:lineRule="auto"/>
              <w:jc w:val="both"/>
              <w:rPr>
                <w:rFonts w:ascii="Sylfaen" w:eastAsia="Times New Roman" w:hAnsi="Sylfaen" w:cs="Sylfaen"/>
                <w:b/>
                <w:lang w:val="ka-GE" w:eastAsia="ru-RU"/>
              </w:rPr>
            </w:pPr>
            <w:r w:rsidRPr="007920DD">
              <w:rPr>
                <w:rFonts w:ascii="Sylfaen" w:eastAsia="Times New Roman" w:hAnsi="Sylfaen" w:cs="Sylfaen"/>
                <w:lang w:val="ka-GE" w:eastAsia="ru-RU"/>
              </w:rPr>
              <w:t xml:space="preserve">ა) </w:t>
            </w:r>
            <w:r w:rsidRPr="007920DD">
              <w:rPr>
                <w:rFonts w:ascii="Sylfaen" w:eastAsia="Times New Roman" w:hAnsi="Sylfaen" w:cs="Sylfaen"/>
                <w:b/>
                <w:lang w:val="ka-GE" w:eastAsia="ru-RU"/>
              </w:rPr>
              <w:t>ხუთი სახის დადებით შეფასებას:</w:t>
            </w:r>
          </w:p>
          <w:p w:rsidR="006F6069" w:rsidRPr="007920DD" w:rsidRDefault="006F6069" w:rsidP="007920DD">
            <w:pPr>
              <w:spacing w:after="0" w:line="240" w:lineRule="auto"/>
              <w:jc w:val="both"/>
              <w:rPr>
                <w:rFonts w:ascii="Sylfaen" w:eastAsia="Times New Roman" w:hAnsi="Sylfaen" w:cs="Sylfaen"/>
                <w:lang w:val="ka-GE" w:eastAsia="ru-RU"/>
              </w:rPr>
            </w:pPr>
          </w:p>
          <w:p w:rsidR="006F6069" w:rsidRPr="007920DD" w:rsidRDefault="006F6069" w:rsidP="007920DD">
            <w:pPr>
              <w:spacing w:after="0" w:line="240" w:lineRule="auto"/>
              <w:jc w:val="both"/>
              <w:rPr>
                <w:rFonts w:ascii="Sylfaen" w:eastAsia="Times New Roman" w:hAnsi="Sylfaen" w:cs="Sylfaen"/>
                <w:lang w:val="ru-RU" w:eastAsia="ru-RU"/>
              </w:rPr>
            </w:pPr>
            <w:r w:rsidRPr="007920DD">
              <w:rPr>
                <w:rFonts w:ascii="Sylfaen" w:eastAsia="Times New Roman" w:hAnsi="Sylfaen" w:cs="Sylfaen"/>
                <w:lang w:val="ka-GE" w:eastAsia="ru-RU"/>
              </w:rPr>
              <w:lastRenderedPageBreak/>
              <w:t xml:space="preserve">ა.ა) </w:t>
            </w:r>
            <w:r w:rsidRPr="007920DD">
              <w:rPr>
                <w:rFonts w:ascii="Sylfaen" w:eastAsia="Times New Roman" w:hAnsi="Sylfaen" w:cs="Sylfaen"/>
                <w:b/>
                <w:lang w:val="ka-GE" w:eastAsia="ru-RU"/>
              </w:rPr>
              <w:t>(A) ფრიადი</w:t>
            </w:r>
            <w:r w:rsidRPr="007920DD">
              <w:rPr>
                <w:rFonts w:ascii="Sylfaen" w:eastAsia="Times New Roman" w:hAnsi="Sylfaen" w:cs="Sylfaen"/>
                <w:lang w:val="ka-GE" w:eastAsia="ru-RU"/>
              </w:rPr>
              <w:t xml:space="preserve"> – შეფასების 91-100 ქულა;</w:t>
            </w:r>
          </w:p>
          <w:p w:rsidR="006F6069" w:rsidRPr="007920DD" w:rsidRDefault="006F6069" w:rsidP="007920DD">
            <w:pPr>
              <w:spacing w:after="0" w:line="240" w:lineRule="auto"/>
              <w:jc w:val="both"/>
              <w:rPr>
                <w:rFonts w:ascii="Sylfaen" w:eastAsia="Times New Roman" w:hAnsi="Sylfaen" w:cs="Sylfaen"/>
                <w:lang w:val="ka-GE" w:eastAsia="ru-RU"/>
              </w:rPr>
            </w:pPr>
            <w:r w:rsidRPr="007920DD">
              <w:rPr>
                <w:rFonts w:ascii="Sylfaen" w:eastAsia="Times New Roman" w:hAnsi="Sylfaen" w:cs="Sylfaen"/>
                <w:lang w:val="ka-GE" w:eastAsia="ru-RU"/>
              </w:rPr>
              <w:t>ა.ბ) (</w:t>
            </w:r>
            <w:r w:rsidRPr="007920DD">
              <w:rPr>
                <w:rFonts w:ascii="Sylfaen" w:eastAsia="Times New Roman" w:hAnsi="Sylfaen" w:cs="Sylfaen"/>
                <w:b/>
                <w:lang w:val="ka-GE" w:eastAsia="ru-RU"/>
              </w:rPr>
              <w:t>B) ძალიან კარგი</w:t>
            </w:r>
            <w:r w:rsidRPr="007920DD">
              <w:rPr>
                <w:rFonts w:ascii="Sylfaen" w:eastAsia="Times New Roman" w:hAnsi="Sylfaen" w:cs="Sylfaen"/>
                <w:lang w:val="ka-GE" w:eastAsia="ru-RU"/>
              </w:rPr>
              <w:t xml:space="preserve"> – მაქსიმალური შეფასების 81-90 ქულა; </w:t>
            </w:r>
          </w:p>
          <w:p w:rsidR="006F6069" w:rsidRPr="007920DD" w:rsidRDefault="006F6069" w:rsidP="007920DD">
            <w:pPr>
              <w:spacing w:after="0" w:line="240" w:lineRule="auto"/>
              <w:jc w:val="both"/>
              <w:rPr>
                <w:rFonts w:ascii="Sylfaen" w:eastAsia="Times New Roman" w:hAnsi="Sylfaen" w:cs="Sylfaen"/>
                <w:lang w:val="ka-GE" w:eastAsia="ru-RU"/>
              </w:rPr>
            </w:pPr>
            <w:r w:rsidRPr="007920DD">
              <w:rPr>
                <w:rFonts w:ascii="Sylfaen" w:eastAsia="Times New Roman" w:hAnsi="Sylfaen" w:cs="Sylfaen"/>
                <w:lang w:val="ka-GE" w:eastAsia="ru-RU"/>
              </w:rPr>
              <w:t>ა.გ) (</w:t>
            </w:r>
            <w:r w:rsidRPr="007920DD">
              <w:rPr>
                <w:rFonts w:ascii="Sylfaen" w:eastAsia="Times New Roman" w:hAnsi="Sylfaen" w:cs="Sylfaen"/>
                <w:b/>
                <w:lang w:val="ka-GE" w:eastAsia="ru-RU"/>
              </w:rPr>
              <w:t xml:space="preserve">C) კარგი – </w:t>
            </w:r>
            <w:r w:rsidRPr="007920DD">
              <w:rPr>
                <w:rFonts w:ascii="Sylfaen" w:eastAsia="Times New Roman" w:hAnsi="Sylfaen" w:cs="Sylfaen"/>
                <w:lang w:val="ka-GE" w:eastAsia="ru-RU"/>
              </w:rPr>
              <w:t>მაქსიმალური შეფასების 71-80 ქულა;</w:t>
            </w:r>
          </w:p>
          <w:p w:rsidR="006F6069" w:rsidRPr="007920DD" w:rsidRDefault="006F6069" w:rsidP="007920DD">
            <w:pPr>
              <w:spacing w:after="0" w:line="240" w:lineRule="auto"/>
              <w:jc w:val="both"/>
              <w:rPr>
                <w:rFonts w:ascii="Sylfaen" w:eastAsia="Times New Roman" w:hAnsi="Sylfaen" w:cs="Sylfaen"/>
                <w:lang w:val="ka-GE" w:eastAsia="ru-RU"/>
              </w:rPr>
            </w:pPr>
            <w:r w:rsidRPr="007920DD">
              <w:rPr>
                <w:rFonts w:ascii="Sylfaen" w:eastAsia="Times New Roman" w:hAnsi="Sylfaen" w:cs="Sylfaen"/>
                <w:lang w:val="ka-GE" w:eastAsia="ru-RU"/>
              </w:rPr>
              <w:t xml:space="preserve">ა.დ) </w:t>
            </w:r>
            <w:r w:rsidRPr="007920DD">
              <w:rPr>
                <w:rFonts w:ascii="Sylfaen" w:eastAsia="Times New Roman" w:hAnsi="Sylfaen" w:cs="Sylfaen"/>
                <w:b/>
                <w:lang w:val="ka-GE" w:eastAsia="ru-RU"/>
              </w:rPr>
              <w:t>(D) დამაკმაყოფილებელი</w:t>
            </w:r>
            <w:r w:rsidRPr="007920DD">
              <w:rPr>
                <w:rFonts w:ascii="Sylfaen" w:eastAsia="Times New Roman" w:hAnsi="Sylfaen" w:cs="Sylfaen"/>
                <w:lang w:val="ka-GE" w:eastAsia="ru-RU"/>
              </w:rPr>
              <w:t xml:space="preserve"> – მაქსიმალური შეფასების 61-70 ქულა; </w:t>
            </w:r>
          </w:p>
          <w:p w:rsidR="006F6069" w:rsidRPr="007920DD" w:rsidRDefault="006F6069" w:rsidP="007920DD">
            <w:pPr>
              <w:spacing w:after="0" w:line="240" w:lineRule="auto"/>
              <w:jc w:val="both"/>
              <w:rPr>
                <w:rFonts w:ascii="Sylfaen" w:eastAsia="Times New Roman" w:hAnsi="Sylfaen" w:cs="Sylfaen"/>
                <w:lang w:val="ka-GE" w:eastAsia="ru-RU"/>
              </w:rPr>
            </w:pPr>
            <w:r w:rsidRPr="007920DD">
              <w:rPr>
                <w:rFonts w:ascii="Sylfaen" w:eastAsia="Times New Roman" w:hAnsi="Sylfaen" w:cs="Sylfaen"/>
                <w:b/>
                <w:lang w:val="ka-GE" w:eastAsia="ru-RU"/>
              </w:rPr>
              <w:t>ა.ე) (E) საკმარისი</w:t>
            </w:r>
            <w:r w:rsidRPr="007920DD">
              <w:rPr>
                <w:rFonts w:ascii="Sylfaen" w:eastAsia="Times New Roman" w:hAnsi="Sylfaen" w:cs="Sylfaen"/>
                <w:lang w:val="ka-GE" w:eastAsia="ru-RU"/>
              </w:rPr>
              <w:t xml:space="preserve"> – მაქსიმალური შეფასების 51-60 ქულა.</w:t>
            </w:r>
          </w:p>
          <w:p w:rsidR="006F6069" w:rsidRPr="007920DD" w:rsidRDefault="006F6069" w:rsidP="007920DD">
            <w:pPr>
              <w:spacing w:after="0" w:line="240" w:lineRule="auto"/>
              <w:jc w:val="both"/>
              <w:rPr>
                <w:rFonts w:ascii="Sylfaen" w:eastAsia="Times New Roman" w:hAnsi="Sylfaen" w:cs="Sylfaen"/>
                <w:lang w:val="ka-GE" w:eastAsia="ru-RU"/>
              </w:rPr>
            </w:pPr>
          </w:p>
          <w:p w:rsidR="006F6069" w:rsidRPr="007920DD" w:rsidRDefault="006F6069" w:rsidP="007920DD">
            <w:pPr>
              <w:spacing w:after="0" w:line="240" w:lineRule="auto"/>
              <w:jc w:val="both"/>
              <w:rPr>
                <w:rFonts w:ascii="Sylfaen" w:eastAsia="Times New Roman" w:hAnsi="Sylfaen" w:cs="Sylfaen"/>
                <w:b/>
                <w:lang w:val="ka-GE" w:eastAsia="ru-RU"/>
              </w:rPr>
            </w:pPr>
            <w:r w:rsidRPr="007920DD">
              <w:rPr>
                <w:rFonts w:ascii="Sylfaen" w:eastAsia="Times New Roman" w:hAnsi="Sylfaen" w:cs="Sylfaen"/>
                <w:b/>
                <w:lang w:val="ka-GE" w:eastAsia="ru-RU"/>
              </w:rPr>
              <w:t>ბ) ორი სახის უარყოფით შეფასებას:</w:t>
            </w:r>
          </w:p>
          <w:p w:rsidR="006F6069" w:rsidRPr="007920DD" w:rsidRDefault="006F6069" w:rsidP="007920DD">
            <w:pPr>
              <w:spacing w:after="0" w:line="240" w:lineRule="auto"/>
              <w:jc w:val="both"/>
              <w:rPr>
                <w:rFonts w:ascii="Sylfaen" w:eastAsia="Times New Roman" w:hAnsi="Sylfaen" w:cs="Sylfaen"/>
                <w:lang w:val="ka-GE" w:eastAsia="ru-RU"/>
              </w:rPr>
            </w:pPr>
          </w:p>
          <w:p w:rsidR="006F6069" w:rsidRPr="007920DD" w:rsidRDefault="006F6069" w:rsidP="007920DD">
            <w:pPr>
              <w:spacing w:after="0" w:line="240" w:lineRule="auto"/>
              <w:jc w:val="both"/>
              <w:rPr>
                <w:rFonts w:ascii="Sylfaen" w:eastAsia="Times New Roman" w:hAnsi="Sylfaen" w:cs="Sylfaen"/>
                <w:lang w:val="ka-GE" w:eastAsia="ru-RU"/>
              </w:rPr>
            </w:pPr>
            <w:r w:rsidRPr="007920DD">
              <w:rPr>
                <w:rFonts w:ascii="Sylfaen" w:eastAsia="Times New Roman" w:hAnsi="Sylfaen" w:cs="Sylfaen"/>
                <w:b/>
                <w:lang w:val="ka-GE" w:eastAsia="ru-RU"/>
              </w:rPr>
              <w:t>ბ.ა) (FX) ვერ ჩააბარა</w:t>
            </w:r>
            <w:r w:rsidRPr="007920DD">
              <w:rPr>
                <w:rFonts w:ascii="Sylfaen" w:eastAsia="Times New Roman" w:hAnsi="Sylfaen" w:cs="Sylfaen"/>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6F6069" w:rsidRPr="007920DD" w:rsidRDefault="006F6069" w:rsidP="007920DD">
            <w:pPr>
              <w:spacing w:after="0" w:line="240" w:lineRule="auto"/>
              <w:jc w:val="both"/>
              <w:rPr>
                <w:rFonts w:ascii="Sylfaen" w:eastAsia="Times New Roman" w:hAnsi="Sylfaen" w:cs="Sylfaen"/>
                <w:lang w:val="ka-GE" w:eastAsia="ru-RU"/>
              </w:rPr>
            </w:pPr>
          </w:p>
          <w:p w:rsidR="006F6069" w:rsidRPr="007920DD" w:rsidRDefault="006F6069" w:rsidP="007920DD">
            <w:pPr>
              <w:spacing w:after="0" w:line="240" w:lineRule="auto"/>
              <w:jc w:val="both"/>
              <w:rPr>
                <w:rFonts w:ascii="Sylfaen" w:eastAsia="Times New Roman" w:hAnsi="Sylfaen" w:cs="Sylfaen"/>
                <w:lang w:val="ka-GE" w:eastAsia="ru-RU"/>
              </w:rPr>
            </w:pPr>
            <w:r w:rsidRPr="007920DD">
              <w:rPr>
                <w:rFonts w:ascii="Sylfaen" w:eastAsia="Times New Roman" w:hAnsi="Sylfaen" w:cs="Sylfaen"/>
                <w:b/>
                <w:lang w:val="ka-GE" w:eastAsia="ru-RU"/>
              </w:rPr>
              <w:t>ბ.ბ) (F) ჩაიჭრა</w:t>
            </w:r>
            <w:r w:rsidRPr="007920DD">
              <w:rPr>
                <w:rFonts w:ascii="Sylfaen" w:eastAsia="Times New Roman" w:hAnsi="Sylfaen" w:cs="Sylfaen"/>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6F6069" w:rsidRPr="007920DD" w:rsidRDefault="006F6069" w:rsidP="007920DD">
            <w:pPr>
              <w:spacing w:after="0" w:line="240" w:lineRule="auto"/>
              <w:jc w:val="both"/>
              <w:rPr>
                <w:rFonts w:ascii="Sylfaen" w:eastAsia="Times New Roman" w:hAnsi="Sylfaen" w:cs="Sylfaen"/>
                <w:lang w:val="ka-GE" w:eastAsia="ru-RU"/>
              </w:rPr>
            </w:pPr>
          </w:p>
          <w:p w:rsidR="006F6069" w:rsidRPr="007920DD" w:rsidRDefault="006F6069" w:rsidP="007920DD">
            <w:pPr>
              <w:numPr>
                <w:ilvl w:val="0"/>
                <w:numId w:val="10"/>
              </w:numPr>
              <w:spacing w:after="0" w:line="240" w:lineRule="auto"/>
              <w:ind w:left="0"/>
              <w:contextualSpacing/>
              <w:jc w:val="both"/>
              <w:rPr>
                <w:rFonts w:ascii="Sylfaen" w:eastAsia="Times New Roman" w:hAnsi="Sylfaen" w:cs="Sylfaen"/>
                <w:lang w:val="ka-GE" w:eastAsia="ru-RU"/>
              </w:rPr>
            </w:pPr>
            <w:r w:rsidRPr="007920DD">
              <w:rPr>
                <w:rFonts w:ascii="Sylfaen" w:eastAsia="Times New Roman" w:hAnsi="Sylfaen" w:cs="Sylfaen"/>
                <w:lang w:val="ka-GE" w:eastAsia="ru-RU"/>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7920DD">
              <w:rPr>
                <w:rFonts w:ascii="Sylfaen" w:eastAsia="Times New Roman" w:hAnsi="Sylfaen" w:cs="Sylfaen"/>
                <w:lang w:val="ru-RU" w:eastAsia="ru-RU"/>
              </w:rPr>
              <w:t>5</w:t>
            </w:r>
            <w:r w:rsidRPr="007920DD">
              <w:rPr>
                <w:rFonts w:ascii="Sylfaen" w:eastAsia="Times New Roman" w:hAnsi="Sylfaen" w:cs="Sylfaen"/>
                <w:lang w:val="ka-GE" w:eastAsia="ru-RU"/>
              </w:rPr>
              <w:t xml:space="preserve"> დღეში და აისახება საგამოცდო ცხრილში. </w:t>
            </w:r>
          </w:p>
          <w:p w:rsidR="006F6069" w:rsidRPr="007920DD" w:rsidRDefault="006F6069" w:rsidP="007920DD">
            <w:pPr>
              <w:numPr>
                <w:ilvl w:val="0"/>
                <w:numId w:val="10"/>
              </w:numPr>
              <w:spacing w:after="0" w:line="240" w:lineRule="auto"/>
              <w:ind w:left="0"/>
              <w:contextualSpacing/>
              <w:jc w:val="both"/>
              <w:rPr>
                <w:rFonts w:ascii="Sylfaen" w:eastAsia="Times New Roman" w:hAnsi="Sylfaen" w:cs="Sylfaen"/>
                <w:lang w:val="ka-GE" w:eastAsia="ru-RU"/>
              </w:rPr>
            </w:pPr>
            <w:r w:rsidRPr="007920DD">
              <w:rPr>
                <w:rFonts w:ascii="Sylfaen" w:eastAsia="Times New Roman" w:hAnsi="Sylfaen" w:cs="Sylfaen"/>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6F6069" w:rsidRPr="007920DD" w:rsidRDefault="006F6069" w:rsidP="007920DD">
            <w:pPr>
              <w:spacing w:after="0" w:line="240" w:lineRule="auto"/>
              <w:jc w:val="both"/>
              <w:rPr>
                <w:rFonts w:ascii="Sylfaen" w:hAnsi="Sylfaen"/>
                <w:lang w:val="ka-GE"/>
              </w:rPr>
            </w:pPr>
            <w:r w:rsidRPr="007920DD">
              <w:rPr>
                <w:rFonts w:ascii="Sylfaen" w:eastAsia="Calibri" w:hAnsi="Sylfaen" w:cs="Sylfaen"/>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414BF0" w:rsidRPr="007920DD" w:rsidTr="000B3B98">
        <w:tc>
          <w:tcPr>
            <w:tcW w:w="2836" w:type="dxa"/>
          </w:tcPr>
          <w:p w:rsidR="00A37343" w:rsidRPr="007920DD" w:rsidRDefault="00A37343" w:rsidP="007920DD">
            <w:pPr>
              <w:spacing w:after="0" w:line="240" w:lineRule="auto"/>
              <w:rPr>
                <w:rFonts w:ascii="Sylfaen" w:hAnsi="Sylfaen"/>
                <w:b/>
                <w:noProof/>
                <w:lang w:val="ka-GE"/>
              </w:rPr>
            </w:pPr>
            <w:r w:rsidRPr="007920DD">
              <w:rPr>
                <w:rFonts w:ascii="Sylfaen" w:hAnsi="Sylfaen"/>
                <w:b/>
                <w:noProof/>
                <w:lang w:val="ka-GE"/>
              </w:rPr>
              <w:lastRenderedPageBreak/>
              <w:t>სასწავლო კურსის შინაარსი</w:t>
            </w:r>
          </w:p>
        </w:tc>
        <w:tc>
          <w:tcPr>
            <w:tcW w:w="7938" w:type="dxa"/>
          </w:tcPr>
          <w:p w:rsidR="00A37343" w:rsidRPr="007920DD" w:rsidRDefault="00A37343" w:rsidP="007920DD">
            <w:pPr>
              <w:spacing w:after="0" w:line="240" w:lineRule="auto"/>
              <w:rPr>
                <w:rFonts w:ascii="Sylfaen" w:hAnsi="Sylfaen"/>
                <w:noProof/>
                <w:lang w:val="ka-GE"/>
              </w:rPr>
            </w:pPr>
            <w:r w:rsidRPr="007920DD">
              <w:rPr>
                <w:rFonts w:ascii="Sylfaen" w:hAnsi="Sylfaen"/>
                <w:bCs/>
                <w:lang w:val="ka-GE"/>
              </w:rPr>
              <w:t>იხილეთ დანართი 1</w:t>
            </w:r>
          </w:p>
        </w:tc>
      </w:tr>
      <w:tr w:rsidR="007A11C1" w:rsidRPr="007920DD" w:rsidTr="000B3B98">
        <w:tc>
          <w:tcPr>
            <w:tcW w:w="2836" w:type="dxa"/>
          </w:tcPr>
          <w:p w:rsidR="007A11C1" w:rsidRPr="007920DD" w:rsidRDefault="007A11C1" w:rsidP="007920DD">
            <w:pPr>
              <w:spacing w:after="0" w:line="240" w:lineRule="auto"/>
              <w:rPr>
                <w:rFonts w:ascii="Sylfaen" w:eastAsia="Times New Roman" w:hAnsi="Sylfaen" w:cs="Sylfaen"/>
                <w:b/>
                <w:bCs/>
                <w:iCs/>
                <w:lang w:val="ka-GE" w:eastAsia="ru-RU"/>
              </w:rPr>
            </w:pPr>
            <w:r w:rsidRPr="007920DD">
              <w:rPr>
                <w:rFonts w:ascii="Sylfaen" w:eastAsia="Times New Roman" w:hAnsi="Sylfaen" w:cs="Sylfaen"/>
                <w:b/>
                <w:bCs/>
                <w:iCs/>
                <w:lang w:val="ru-RU" w:eastAsia="ru-RU"/>
              </w:rPr>
              <w:t>შეფასების</w:t>
            </w:r>
            <w:r w:rsidRPr="007920DD">
              <w:rPr>
                <w:rFonts w:ascii="Sylfaen" w:eastAsia="Times New Roman" w:hAnsi="Sylfaen" w:cs="Sylfaen"/>
                <w:b/>
                <w:bCs/>
                <w:iCs/>
                <w:lang w:val="ka-GE" w:eastAsia="ru-RU"/>
              </w:rPr>
              <w:t xml:space="preserve"> ფორმები, მეთოდები, კრიტერიუმები/</w:t>
            </w:r>
          </w:p>
          <w:p w:rsidR="007A11C1" w:rsidRPr="007920DD" w:rsidRDefault="007A11C1" w:rsidP="007920DD">
            <w:pPr>
              <w:spacing w:after="0" w:line="240" w:lineRule="auto"/>
              <w:jc w:val="both"/>
              <w:rPr>
                <w:rFonts w:ascii="Sylfaen" w:hAnsi="Sylfaen"/>
                <w:b/>
                <w:noProof/>
                <w:lang w:val="ka-GE"/>
              </w:rPr>
            </w:pPr>
            <w:r w:rsidRPr="007920DD">
              <w:rPr>
                <w:rFonts w:ascii="Sylfaen" w:eastAsia="Times New Roman" w:hAnsi="Sylfaen" w:cs="Sylfaen"/>
                <w:b/>
                <w:bCs/>
                <w:iCs/>
                <w:lang w:val="ka-GE" w:eastAsia="ru-RU"/>
              </w:rPr>
              <w:t>აქტივობები</w:t>
            </w:r>
          </w:p>
        </w:tc>
        <w:tc>
          <w:tcPr>
            <w:tcW w:w="7938" w:type="dxa"/>
          </w:tcPr>
          <w:p w:rsidR="007A11C1" w:rsidRPr="007920DD" w:rsidRDefault="007A11C1" w:rsidP="007920DD">
            <w:pPr>
              <w:spacing w:after="0" w:line="240" w:lineRule="auto"/>
              <w:jc w:val="both"/>
              <w:rPr>
                <w:rFonts w:ascii="Sylfaen" w:hAnsi="Sylfaen" w:cs="Sylfaen"/>
                <w:noProof/>
                <w:lang w:val="ka-GE"/>
              </w:rPr>
            </w:pPr>
            <w:r w:rsidRPr="007920DD">
              <w:rPr>
                <w:rFonts w:ascii="Sylfaen" w:hAnsi="Sylfaen" w:cs="Sylfaen"/>
                <w:noProof/>
                <w:lang w:val="ka-GE"/>
              </w:rPr>
              <w:t>ამ საგნის შეფასება პირველი კომპონენტიდან (აქტიურობიდან) მოიცავს:</w:t>
            </w:r>
          </w:p>
          <w:p w:rsidR="007A11C1" w:rsidRPr="007920DD" w:rsidRDefault="007A11C1" w:rsidP="007920DD">
            <w:pPr>
              <w:tabs>
                <w:tab w:val="left" w:pos="360"/>
              </w:tabs>
              <w:spacing w:after="0" w:line="240" w:lineRule="auto"/>
              <w:jc w:val="both"/>
              <w:rPr>
                <w:rFonts w:ascii="Sylfaen" w:hAnsi="Sylfaen"/>
              </w:rPr>
            </w:pPr>
            <w:r w:rsidRPr="007920DD">
              <w:rPr>
                <w:rFonts w:ascii="Sylfaen" w:hAnsi="Sylfaen" w:cs="Sylfaen"/>
                <w:b/>
                <w:noProof/>
                <w:lang w:val="ka-GE"/>
              </w:rPr>
              <w:t>1)</w:t>
            </w:r>
            <w:r w:rsidRPr="007920DD">
              <w:rPr>
                <w:rFonts w:ascii="Sylfaen" w:hAnsi="Sylfaen" w:cs="Sylfaen"/>
                <w:noProof/>
                <w:lang w:val="ka-GE"/>
              </w:rPr>
              <w:t xml:space="preserve"> სამუშაო ჯგუფში/პრაქტიკულ მეცადინეობაზე </w:t>
            </w:r>
            <w:r w:rsidRPr="007920DD">
              <w:rPr>
                <w:rFonts w:ascii="Sylfaen" w:hAnsi="Sylfaen" w:cs="Sylfaen"/>
                <w:b/>
                <w:lang w:val="ka-GE"/>
              </w:rPr>
              <w:t>აქტივობას</w:t>
            </w:r>
            <w:r w:rsidRPr="007920DD">
              <w:rPr>
                <w:rFonts w:ascii="Sylfaen" w:hAnsi="Sylfaen" w:cs="Sylfaen"/>
                <w:b/>
              </w:rPr>
              <w:t xml:space="preserve"> (15 ქულა)</w:t>
            </w:r>
            <w:r w:rsidRPr="007920DD">
              <w:rPr>
                <w:rFonts w:ascii="Sylfaen" w:hAnsi="Sylfaen" w:cs="Sylfaen"/>
                <w:b/>
                <w:lang w:val="ka-GE"/>
              </w:rPr>
              <w:t xml:space="preserve">, </w:t>
            </w:r>
            <w:r w:rsidRPr="007920DD">
              <w:rPr>
                <w:rFonts w:ascii="Sylfaen" w:hAnsi="Sylfaen" w:cs="Sylfaen"/>
                <w:lang w:val="ka-GE"/>
              </w:rPr>
              <w:t>რაც</w:t>
            </w:r>
            <w:r w:rsidRPr="007920DD">
              <w:rPr>
                <w:rFonts w:ascii="Sylfaen" w:hAnsi="Sylfaen"/>
                <w:lang w:val="ka-GE"/>
              </w:rPr>
              <w:t xml:space="preserve">ფასდება მიმდინარე ზეპირი გამოკითხვით ყოველ შეხვედრაზე, </w:t>
            </w:r>
            <w:r w:rsidRPr="007920DD">
              <w:rPr>
                <w:rFonts w:ascii="Sylfaen" w:hAnsi="Sylfaen" w:cs="Sylfaen"/>
              </w:rPr>
              <w:t>სემესტრის განმავლობაში</w:t>
            </w:r>
            <w:r w:rsidRPr="007920DD">
              <w:rPr>
                <w:rFonts w:ascii="Sylfaen" w:hAnsi="Sylfaen"/>
                <w:lang w:val="ka-GE"/>
              </w:rPr>
              <w:t>1</w:t>
            </w:r>
            <w:r w:rsidRPr="007920DD">
              <w:rPr>
                <w:rFonts w:ascii="Sylfaen" w:hAnsi="Sylfaen"/>
              </w:rPr>
              <w:t>5-</w:t>
            </w:r>
            <w:r w:rsidRPr="007920DD">
              <w:rPr>
                <w:rFonts w:ascii="Sylfaen" w:hAnsi="Sylfaen" w:cs="Sylfaen"/>
              </w:rPr>
              <w:t>ჯერ</w:t>
            </w:r>
            <w:r w:rsidRPr="007920DD">
              <w:rPr>
                <w:rFonts w:ascii="Sylfaen" w:hAnsi="Sylfaen"/>
              </w:rPr>
              <w:t>,</w:t>
            </w:r>
            <w:r w:rsidRPr="007920DD">
              <w:rPr>
                <w:rFonts w:ascii="Sylfaen" w:hAnsi="Sylfaen" w:cs="Sylfaen"/>
              </w:rPr>
              <w:t>თითოეულ</w:t>
            </w:r>
            <w:r w:rsidRPr="007920DD">
              <w:rPr>
                <w:rFonts w:ascii="Sylfaen" w:hAnsi="Sylfaen"/>
              </w:rPr>
              <w:t xml:space="preserve">ი </w:t>
            </w:r>
            <w:r w:rsidRPr="007920DD">
              <w:rPr>
                <w:rFonts w:ascii="Sylfaen" w:hAnsi="Sylfaen" w:cs="Sylfaen"/>
              </w:rPr>
              <w:t>შეფასების კრიტერიუმები</w:t>
            </w:r>
            <w:r w:rsidRPr="007920DD">
              <w:rPr>
                <w:rFonts w:ascii="Sylfaen" w:hAnsi="Sylfaen" w:cs="Sylfaen"/>
                <w:lang w:val="ka-GE"/>
              </w:rPr>
              <w:t>ა</w:t>
            </w:r>
            <w:r w:rsidRPr="007920DD">
              <w:rPr>
                <w:rFonts w:ascii="Sylfaen" w:hAnsi="Sylfaen"/>
              </w:rPr>
              <w:t>:</w:t>
            </w:r>
          </w:p>
          <w:p w:rsidR="007A11C1" w:rsidRPr="007920DD" w:rsidRDefault="007A11C1" w:rsidP="007920DD">
            <w:pPr>
              <w:tabs>
                <w:tab w:val="left" w:pos="360"/>
              </w:tabs>
              <w:spacing w:after="0" w:line="240" w:lineRule="auto"/>
              <w:jc w:val="both"/>
              <w:rPr>
                <w:rFonts w:ascii="Sylfaen" w:hAnsi="Sylfaen"/>
              </w:rPr>
            </w:pPr>
            <w:r w:rsidRPr="007920DD">
              <w:rPr>
                <w:rFonts w:ascii="Sylfaen" w:hAnsi="Sylfaen"/>
              </w:rPr>
              <w:t>1,</w:t>
            </w:r>
            <w:r w:rsidRPr="007920DD">
              <w:rPr>
                <w:rFonts w:ascii="Sylfaen" w:hAnsi="Sylfaen"/>
                <w:lang w:val="ka-GE"/>
              </w:rPr>
              <w:t>0</w:t>
            </w:r>
            <w:r w:rsidRPr="007920DD">
              <w:rPr>
                <w:rFonts w:ascii="Sylfaen" w:hAnsi="Sylfaen" w:cs="Sylfaen"/>
              </w:rPr>
              <w:t>ქულა</w:t>
            </w:r>
            <w:r w:rsidRPr="007920DD">
              <w:rPr>
                <w:rFonts w:ascii="Sylfaen" w:hAnsi="Sylfaen"/>
              </w:rPr>
              <w:t xml:space="preserve">: </w:t>
            </w:r>
            <w:r w:rsidRPr="007920DD">
              <w:rPr>
                <w:rFonts w:ascii="Sylfaen" w:hAnsi="Sylfaen" w:cs="Sylfaen"/>
              </w:rPr>
              <w:t>სტუდენტ</w:t>
            </w:r>
            <w:r w:rsidRPr="007920DD">
              <w:rPr>
                <w:rFonts w:ascii="Sylfaen" w:hAnsi="Sylfaen" w:cs="Sylfaen"/>
                <w:lang w:val="ka-GE"/>
              </w:rPr>
              <w:t xml:space="preserve">სამომწურავად აქვს </w:t>
            </w:r>
            <w:r w:rsidRPr="007920DD">
              <w:rPr>
                <w:rFonts w:ascii="Sylfaen" w:hAnsi="Sylfaen" w:cs="Sylfaen"/>
              </w:rPr>
              <w:t>მასალა</w:t>
            </w:r>
            <w:r w:rsidRPr="007920DD">
              <w:rPr>
                <w:rFonts w:ascii="Sylfaen" w:hAnsi="Sylfaen" w:cs="Sylfaen"/>
                <w:lang w:val="ka-GE"/>
              </w:rPr>
              <w:t xml:space="preserve"> მომზადებული, დას</w:t>
            </w:r>
            <w:r w:rsidRPr="007920DD">
              <w:rPr>
                <w:rFonts w:ascii="Sylfaen" w:hAnsi="Sylfaen" w:cs="Sylfaen"/>
              </w:rPr>
              <w:t>მულ შეკითხვებზე პასუხ</w:t>
            </w:r>
            <w:r w:rsidRPr="007920DD">
              <w:rPr>
                <w:rFonts w:ascii="Sylfaen" w:hAnsi="Sylfaen" w:cs="Sylfaen"/>
                <w:lang w:val="ka-GE"/>
              </w:rPr>
              <w:t>ობს</w:t>
            </w:r>
            <w:r w:rsidRPr="007920DD">
              <w:rPr>
                <w:rFonts w:ascii="Sylfaen" w:hAnsi="Sylfaen" w:cs="Sylfaen"/>
              </w:rPr>
              <w:t xml:space="preserve"> სრულყოფილ</w:t>
            </w:r>
            <w:r w:rsidRPr="007920DD">
              <w:rPr>
                <w:rFonts w:ascii="Sylfaen" w:hAnsi="Sylfaen" w:cs="Sylfaen"/>
                <w:lang w:val="ka-GE"/>
              </w:rPr>
              <w:t>ად.</w:t>
            </w:r>
          </w:p>
          <w:p w:rsidR="007A11C1" w:rsidRPr="007920DD" w:rsidRDefault="007A11C1" w:rsidP="007920DD">
            <w:pPr>
              <w:tabs>
                <w:tab w:val="left" w:pos="360"/>
              </w:tabs>
              <w:spacing w:after="0" w:line="240" w:lineRule="auto"/>
              <w:jc w:val="both"/>
              <w:rPr>
                <w:rFonts w:ascii="Sylfaen" w:hAnsi="Sylfaen"/>
              </w:rPr>
            </w:pPr>
            <w:r w:rsidRPr="007920DD">
              <w:rPr>
                <w:rFonts w:ascii="Sylfaen" w:hAnsi="Sylfaen"/>
                <w:lang w:val="ka-GE"/>
              </w:rPr>
              <w:t>0, 5</w:t>
            </w:r>
            <w:r w:rsidRPr="007920DD">
              <w:rPr>
                <w:rFonts w:ascii="Sylfaen" w:hAnsi="Sylfaen" w:cs="Sylfaen"/>
              </w:rPr>
              <w:t>ქულა</w:t>
            </w:r>
            <w:r w:rsidRPr="007920DD">
              <w:rPr>
                <w:rFonts w:ascii="Sylfaen" w:hAnsi="Sylfaen"/>
              </w:rPr>
              <w:t xml:space="preserve">: </w:t>
            </w:r>
            <w:r w:rsidRPr="007920DD">
              <w:rPr>
                <w:rFonts w:ascii="Sylfaen" w:hAnsi="Sylfaen" w:cs="Sylfaen"/>
              </w:rPr>
              <w:t>სტუდენტ</w:t>
            </w:r>
            <w:r w:rsidRPr="007920DD">
              <w:rPr>
                <w:rFonts w:ascii="Sylfaen" w:hAnsi="Sylfaen" w:cs="Sylfaen"/>
                <w:lang w:val="ka-GE"/>
              </w:rPr>
              <w:t xml:space="preserve">სმომზადებულიაქვს </w:t>
            </w:r>
            <w:r w:rsidRPr="007920DD">
              <w:rPr>
                <w:rFonts w:ascii="Sylfaen" w:hAnsi="Sylfaen" w:cs="Sylfaen"/>
              </w:rPr>
              <w:t>მასალა</w:t>
            </w:r>
            <w:r w:rsidRPr="007920DD">
              <w:rPr>
                <w:rFonts w:ascii="Sylfaen" w:hAnsi="Sylfaen" w:cs="Sylfaen"/>
                <w:lang w:val="ka-GE"/>
              </w:rPr>
              <w:t>,თუმცა დას</w:t>
            </w:r>
            <w:r w:rsidRPr="007920DD">
              <w:rPr>
                <w:rFonts w:ascii="Sylfaen" w:hAnsi="Sylfaen" w:cs="Sylfaen"/>
              </w:rPr>
              <w:t>მულ შეკითხვებზე პასუხ</w:t>
            </w:r>
            <w:r w:rsidRPr="007920DD">
              <w:rPr>
                <w:rFonts w:ascii="Sylfaen" w:hAnsi="Sylfaen" w:cs="Sylfaen"/>
                <w:lang w:val="ka-GE"/>
              </w:rPr>
              <w:t>ობს</w:t>
            </w:r>
            <w:r w:rsidRPr="007920DD">
              <w:rPr>
                <w:rFonts w:ascii="Sylfaen" w:hAnsi="Sylfaen"/>
                <w:lang w:val="ka-GE"/>
              </w:rPr>
              <w:t>არა</w:t>
            </w:r>
            <w:r w:rsidRPr="007920DD">
              <w:rPr>
                <w:rFonts w:ascii="Sylfaen" w:hAnsi="Sylfaen" w:cs="Sylfaen"/>
              </w:rPr>
              <w:t>სრულყოფილ</w:t>
            </w:r>
            <w:r w:rsidRPr="007920DD">
              <w:rPr>
                <w:rFonts w:ascii="Sylfaen" w:hAnsi="Sylfaen" w:cs="Sylfaen"/>
                <w:lang w:val="ka-GE"/>
              </w:rPr>
              <w:t>ად.</w:t>
            </w:r>
          </w:p>
          <w:p w:rsidR="007A11C1" w:rsidRPr="007920DD" w:rsidRDefault="007A11C1" w:rsidP="007920DD">
            <w:pPr>
              <w:tabs>
                <w:tab w:val="left" w:pos="360"/>
              </w:tabs>
              <w:spacing w:after="0" w:line="240" w:lineRule="auto"/>
              <w:jc w:val="both"/>
              <w:rPr>
                <w:rFonts w:ascii="Sylfaen" w:hAnsi="Sylfaen"/>
              </w:rPr>
            </w:pPr>
            <w:r w:rsidRPr="007920DD">
              <w:rPr>
                <w:rFonts w:ascii="Sylfaen" w:hAnsi="Sylfaen"/>
                <w:lang w:val="ka-GE"/>
              </w:rPr>
              <w:t xml:space="preserve"> 0 </w:t>
            </w:r>
            <w:r w:rsidRPr="007920DD">
              <w:rPr>
                <w:rFonts w:ascii="Sylfaen" w:hAnsi="Sylfaen" w:cs="Sylfaen"/>
              </w:rPr>
              <w:t>ქულა</w:t>
            </w:r>
            <w:r w:rsidRPr="007920DD">
              <w:rPr>
                <w:rFonts w:ascii="Sylfaen" w:hAnsi="Sylfaen"/>
              </w:rPr>
              <w:t xml:space="preserve">: </w:t>
            </w:r>
            <w:r w:rsidRPr="007920DD">
              <w:rPr>
                <w:rFonts w:ascii="Sylfaen" w:hAnsi="Sylfaen" w:cs="Sylfaen"/>
              </w:rPr>
              <w:t>სტუდენტი  მოუმზადებელია</w:t>
            </w:r>
            <w:r w:rsidRPr="007920DD">
              <w:rPr>
                <w:rFonts w:ascii="Sylfaen" w:hAnsi="Sylfaen"/>
              </w:rPr>
              <w:t xml:space="preserve">. </w:t>
            </w:r>
            <w:proofErr w:type="gramStart"/>
            <w:r w:rsidRPr="007920DD">
              <w:rPr>
                <w:rFonts w:ascii="Sylfaen" w:hAnsi="Sylfaen" w:cs="Sylfaen"/>
              </w:rPr>
              <w:t>დასმულ</w:t>
            </w:r>
            <w:proofErr w:type="gramEnd"/>
            <w:r w:rsidRPr="007920DD">
              <w:rPr>
                <w:rFonts w:ascii="Sylfaen" w:hAnsi="Sylfaen" w:cs="Sylfaen"/>
              </w:rPr>
              <w:t xml:space="preserve"> შეკითხვებზე ვერ პასუხობს</w:t>
            </w:r>
            <w:r w:rsidRPr="007920DD">
              <w:rPr>
                <w:rFonts w:ascii="Sylfaen" w:hAnsi="Sylfaen"/>
              </w:rPr>
              <w:t>.</w:t>
            </w:r>
          </w:p>
          <w:p w:rsidR="007A11C1" w:rsidRPr="007920DD" w:rsidRDefault="007A11C1" w:rsidP="007920DD">
            <w:pPr>
              <w:spacing w:after="0" w:line="240" w:lineRule="auto"/>
              <w:rPr>
                <w:rFonts w:ascii="Sylfaen" w:eastAsia="Calibri" w:hAnsi="Sylfaen" w:cs="Arial"/>
                <w:b/>
                <w:lang w:val="ka-GE"/>
              </w:rPr>
            </w:pPr>
            <w:r w:rsidRPr="007920DD">
              <w:rPr>
                <w:rFonts w:ascii="Sylfaen" w:eastAsia="Calibri" w:hAnsi="Sylfaen" w:cs="Arial"/>
                <w:b/>
                <w:lang w:val="ka-GE"/>
              </w:rPr>
              <w:t xml:space="preserve">2) </w:t>
            </w:r>
            <w:r w:rsidRPr="007920DD">
              <w:rPr>
                <w:rFonts w:ascii="Sylfaen" w:eastAsia="Calibri" w:hAnsi="Sylfaen" w:cs="Sylfaen"/>
                <w:b/>
                <w:lang w:val="ka-GE"/>
              </w:rPr>
              <w:t>პრეზენტაცია</w:t>
            </w:r>
            <w:r w:rsidRPr="007920DD">
              <w:rPr>
                <w:rFonts w:ascii="Sylfaen" w:eastAsia="Calibri" w:hAnsi="Sylfaen" w:cs="Arial"/>
                <w:b/>
                <w:lang w:val="ka-GE"/>
              </w:rPr>
              <w:t xml:space="preserve">,  </w:t>
            </w:r>
            <w:r w:rsidRPr="007920DD">
              <w:rPr>
                <w:rFonts w:ascii="Sylfaen" w:eastAsia="Calibri" w:hAnsi="Sylfaen" w:cs="Sylfaen"/>
                <w:lang w:val="ka-GE"/>
              </w:rPr>
              <w:t>სემესტრშიტარდება</w:t>
            </w:r>
            <w:r w:rsidRPr="007920DD">
              <w:rPr>
                <w:rFonts w:ascii="Sylfaen" w:eastAsia="Calibri" w:hAnsi="Sylfaen" w:cs="Arial"/>
                <w:lang w:val="ka-GE"/>
              </w:rPr>
              <w:t xml:space="preserve"> 2 </w:t>
            </w:r>
            <w:r w:rsidRPr="007920DD">
              <w:rPr>
                <w:rFonts w:ascii="Sylfaen" w:eastAsia="Calibri" w:hAnsi="Sylfaen" w:cs="Sylfaen"/>
                <w:lang w:val="ka-GE"/>
              </w:rPr>
              <w:t>პრეზენტაცია</w:t>
            </w:r>
            <w:r w:rsidRPr="007920DD">
              <w:rPr>
                <w:rFonts w:ascii="Sylfaen" w:eastAsia="Calibri" w:hAnsi="Sylfaen" w:cs="Arial"/>
                <w:lang w:val="ka-GE"/>
              </w:rPr>
              <w:t xml:space="preserve">- </w:t>
            </w:r>
            <w:r w:rsidRPr="007920DD">
              <w:rPr>
                <w:rFonts w:ascii="Sylfaen" w:eastAsia="Calibri" w:hAnsi="Sylfaen" w:cs="Sylfaen"/>
                <w:lang w:val="ka-GE"/>
              </w:rPr>
              <w:t>ერთიპრეზენტაციაფასდება</w:t>
            </w:r>
            <w:r w:rsidRPr="007920DD">
              <w:rPr>
                <w:rFonts w:ascii="Sylfaen" w:eastAsia="Calibri" w:hAnsi="Sylfaen" w:cs="Arial"/>
                <w:lang w:val="ka-GE"/>
              </w:rPr>
              <w:t xml:space="preserve"> 5 </w:t>
            </w:r>
            <w:r w:rsidRPr="007920DD">
              <w:rPr>
                <w:rFonts w:ascii="Sylfaen" w:eastAsia="Calibri" w:hAnsi="Sylfaen" w:cs="Sylfaen"/>
                <w:lang w:val="ka-GE"/>
              </w:rPr>
              <w:t>ქულით</w:t>
            </w:r>
          </w:p>
          <w:p w:rsidR="007A11C1" w:rsidRPr="007920DD" w:rsidRDefault="007A11C1" w:rsidP="007920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bCs/>
                <w:lang w:val="ka-GE"/>
              </w:rPr>
            </w:pPr>
            <w:r w:rsidRPr="007920DD">
              <w:rPr>
                <w:rFonts w:ascii="Sylfaen" w:eastAsia="Times New Roman" w:hAnsi="Sylfaen" w:cs="Sylfaen"/>
                <w:b/>
                <w:bCs/>
                <w:lang w:val="ka-GE"/>
              </w:rPr>
              <w:t>პრეზენტაციისშეფასებისკრიტერიუმებია</w:t>
            </w:r>
            <w:r w:rsidRPr="007920DD">
              <w:rPr>
                <w:rFonts w:ascii="Sylfaen" w:eastAsia="Times New Roman" w:hAnsi="Sylfaen" w:cs="Arial"/>
                <w:b/>
                <w:bCs/>
                <w:lang w:val="ka-GE"/>
              </w:rPr>
              <w:t>:</w:t>
            </w:r>
          </w:p>
          <w:p w:rsidR="007A11C1" w:rsidRPr="007920DD" w:rsidRDefault="007A11C1" w:rsidP="007920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ka-GE"/>
              </w:rPr>
            </w:pPr>
            <w:r w:rsidRPr="007920DD">
              <w:rPr>
                <w:rFonts w:ascii="Sylfaen" w:eastAsia="Times New Roman" w:hAnsi="Sylfaen" w:cs="Sylfaen"/>
                <w:b/>
                <w:lang w:val="ka-GE"/>
              </w:rPr>
              <w:t>ა</w:t>
            </w:r>
            <w:r w:rsidRPr="007920DD">
              <w:rPr>
                <w:rFonts w:ascii="Sylfaen" w:eastAsia="Times New Roman" w:hAnsi="Sylfaen" w:cs="Arial"/>
                <w:b/>
                <w:lang w:val="ka-GE"/>
              </w:rPr>
              <w:t>)</w:t>
            </w:r>
            <w:r w:rsidRPr="007920DD">
              <w:rPr>
                <w:rFonts w:ascii="Sylfaen" w:eastAsia="Times New Roman" w:hAnsi="Sylfaen" w:cs="Sylfaen"/>
                <w:b/>
                <w:lang w:val="ka-GE"/>
              </w:rPr>
              <w:t>პრეზენტაციისშინაარსობრივიმხარე</w:t>
            </w:r>
            <w:r w:rsidRPr="007920DD">
              <w:rPr>
                <w:rFonts w:ascii="Sylfaen" w:eastAsia="Times New Roman" w:hAnsi="Sylfaen" w:cs="Arial"/>
                <w:b/>
                <w:lang w:val="ka-GE"/>
              </w:rPr>
              <w:t xml:space="preserve">, </w:t>
            </w:r>
            <w:r w:rsidRPr="007920DD">
              <w:rPr>
                <w:rFonts w:ascii="Sylfaen" w:eastAsia="Times New Roman" w:hAnsi="Sylfaen" w:cs="Sylfaen"/>
                <w:b/>
                <w:lang w:val="ka-GE"/>
              </w:rPr>
              <w:t>წყაროებისგამოყენება</w:t>
            </w:r>
            <w:r w:rsidRPr="007920DD">
              <w:rPr>
                <w:rFonts w:ascii="Sylfaen" w:eastAsia="Times New Roman" w:hAnsi="Sylfaen" w:cs="Arial"/>
                <w:b/>
                <w:lang w:val="ka-GE"/>
              </w:rPr>
              <w:t xml:space="preserve">- 2 </w:t>
            </w:r>
            <w:r w:rsidRPr="007920DD">
              <w:rPr>
                <w:rFonts w:ascii="Sylfaen" w:eastAsia="Times New Roman" w:hAnsi="Sylfaen" w:cs="Sylfaen"/>
                <w:b/>
                <w:lang w:val="ka-GE"/>
              </w:rPr>
              <w:t>ქულა</w:t>
            </w:r>
          </w:p>
          <w:p w:rsidR="007A11C1" w:rsidRPr="007920DD" w:rsidRDefault="007A11C1" w:rsidP="007920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7920DD">
              <w:rPr>
                <w:rFonts w:ascii="Sylfaen" w:eastAsia="Times New Roman" w:hAnsi="Sylfaen" w:cs="Sylfaen"/>
                <w:lang w:val="ka-GE"/>
              </w:rPr>
              <w:t>პრეზენტაციასგააჩნიასრულიმონაცემები</w:t>
            </w:r>
            <w:r w:rsidRPr="007920DD">
              <w:rPr>
                <w:rFonts w:ascii="Sylfaen" w:eastAsia="Times New Roman" w:hAnsi="Sylfaen" w:cs="Arial"/>
                <w:lang w:val="ka-GE"/>
              </w:rPr>
              <w:t xml:space="preserve">, </w:t>
            </w:r>
            <w:r w:rsidRPr="007920DD">
              <w:rPr>
                <w:rFonts w:ascii="Sylfaen" w:eastAsia="Times New Roman" w:hAnsi="Sylfaen" w:cs="Sylfaen"/>
                <w:lang w:val="ka-GE"/>
              </w:rPr>
              <w:t>აღინიშნებასხვადასხვაწყაროებისდიდირაოდენობითგამოყენება</w:t>
            </w:r>
            <w:r w:rsidRPr="007920DD">
              <w:rPr>
                <w:rFonts w:ascii="Sylfaen" w:eastAsia="Times New Roman" w:hAnsi="Sylfaen" w:cs="Arial"/>
                <w:lang w:val="ka-GE"/>
              </w:rPr>
              <w:t xml:space="preserve">, </w:t>
            </w:r>
            <w:r w:rsidRPr="007920DD">
              <w:rPr>
                <w:rFonts w:ascii="Sylfaen" w:eastAsia="Times New Roman" w:hAnsi="Sylfaen" w:cs="Sylfaen"/>
                <w:lang w:val="ka-GE"/>
              </w:rPr>
              <w:t>თემასრულადარისგაშუქებული</w:t>
            </w:r>
            <w:r w:rsidRPr="007920DD">
              <w:rPr>
                <w:rFonts w:ascii="Sylfaen" w:eastAsia="Times New Roman" w:hAnsi="Sylfaen" w:cs="Arial"/>
                <w:lang w:val="ka-GE"/>
              </w:rPr>
              <w:t>, -</w:t>
            </w:r>
            <w:r w:rsidRPr="007920DD">
              <w:rPr>
                <w:rFonts w:ascii="Sylfaen" w:eastAsia="Times New Roman" w:hAnsi="Sylfaen" w:cs="Arial"/>
                <w:b/>
                <w:lang w:val="ka-GE"/>
              </w:rPr>
              <w:t xml:space="preserve">2 </w:t>
            </w:r>
            <w:r w:rsidRPr="007920DD">
              <w:rPr>
                <w:rFonts w:ascii="Sylfaen" w:eastAsia="Times New Roman" w:hAnsi="Sylfaen" w:cs="Sylfaen"/>
                <w:b/>
                <w:lang w:val="ka-GE"/>
              </w:rPr>
              <w:t>ქულა</w:t>
            </w:r>
            <w:r w:rsidRPr="007920DD">
              <w:rPr>
                <w:rFonts w:ascii="Sylfaen" w:eastAsia="Times New Roman" w:hAnsi="Sylfaen" w:cs="Arial"/>
                <w:b/>
                <w:lang w:val="ka-GE"/>
              </w:rPr>
              <w:t>;</w:t>
            </w:r>
          </w:p>
          <w:p w:rsidR="007A11C1" w:rsidRPr="007920DD" w:rsidRDefault="007A11C1" w:rsidP="007920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7920DD">
              <w:rPr>
                <w:rFonts w:ascii="Sylfaen" w:eastAsia="Times New Roman" w:hAnsi="Sylfaen" w:cs="Sylfaen"/>
                <w:lang w:val="ka-GE"/>
              </w:rPr>
              <w:t>შეზღუდულიამონაცემები</w:t>
            </w:r>
            <w:r w:rsidRPr="007920DD">
              <w:rPr>
                <w:rFonts w:ascii="Sylfaen" w:eastAsia="Times New Roman" w:hAnsi="Sylfaen" w:cs="Arial"/>
                <w:lang w:val="ka-GE"/>
              </w:rPr>
              <w:t xml:space="preserve">, </w:t>
            </w:r>
            <w:r w:rsidRPr="007920DD">
              <w:rPr>
                <w:rFonts w:ascii="Sylfaen" w:eastAsia="Times New Roman" w:hAnsi="Sylfaen" w:cs="Sylfaen"/>
                <w:lang w:val="ka-GE"/>
              </w:rPr>
              <w:t>დასკვნებიარარისგაკეთებული</w:t>
            </w:r>
            <w:r w:rsidRPr="007920DD">
              <w:rPr>
                <w:rFonts w:ascii="Sylfaen" w:eastAsia="Times New Roman" w:hAnsi="Sylfaen" w:cs="Arial"/>
                <w:lang w:val="ka-GE"/>
              </w:rPr>
              <w:t xml:space="preserve">,  </w:t>
            </w:r>
            <w:r w:rsidRPr="007920DD">
              <w:rPr>
                <w:rFonts w:ascii="Sylfaen" w:eastAsia="Times New Roman" w:hAnsi="Sylfaen" w:cs="Sylfaen"/>
                <w:lang w:val="ka-GE"/>
              </w:rPr>
              <w:t>ნაკლებიწყაროაგამოყენებული</w:t>
            </w:r>
            <w:r w:rsidRPr="007920DD">
              <w:rPr>
                <w:rFonts w:ascii="Sylfaen" w:eastAsia="Times New Roman" w:hAnsi="Sylfaen" w:cs="Arial"/>
                <w:lang w:val="ka-GE"/>
              </w:rPr>
              <w:t xml:space="preserve"> -</w:t>
            </w:r>
            <w:r w:rsidRPr="007920DD">
              <w:rPr>
                <w:rFonts w:ascii="Sylfaen" w:eastAsia="Times New Roman" w:hAnsi="Sylfaen" w:cs="Arial"/>
                <w:b/>
                <w:lang w:val="ka-GE"/>
              </w:rPr>
              <w:t xml:space="preserve">1 </w:t>
            </w:r>
            <w:r w:rsidRPr="007920DD">
              <w:rPr>
                <w:rFonts w:ascii="Sylfaen" w:eastAsia="Times New Roman" w:hAnsi="Sylfaen" w:cs="Sylfaen"/>
                <w:b/>
                <w:lang w:val="ka-GE"/>
              </w:rPr>
              <w:t>ქულა</w:t>
            </w:r>
            <w:r w:rsidRPr="007920DD">
              <w:rPr>
                <w:rFonts w:ascii="Sylfaen" w:eastAsia="Times New Roman" w:hAnsi="Sylfaen" w:cs="Arial"/>
                <w:b/>
                <w:lang w:val="ka-GE"/>
              </w:rPr>
              <w:t>;</w:t>
            </w:r>
          </w:p>
          <w:p w:rsidR="007A11C1" w:rsidRPr="007920DD" w:rsidRDefault="007A11C1" w:rsidP="007920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7920DD">
              <w:rPr>
                <w:rFonts w:ascii="Sylfaen" w:eastAsia="Times New Roman" w:hAnsi="Sylfaen" w:cs="Sylfaen"/>
                <w:lang w:val="ka-GE"/>
              </w:rPr>
              <w:t>საერთოდარარისარცერთიწყაროგამოყენებული</w:t>
            </w:r>
            <w:r w:rsidRPr="007920DD">
              <w:rPr>
                <w:rFonts w:ascii="Sylfaen" w:eastAsia="Times New Roman" w:hAnsi="Sylfaen" w:cs="Arial"/>
                <w:lang w:val="ka-GE"/>
              </w:rPr>
              <w:t xml:space="preserve">, </w:t>
            </w:r>
            <w:r w:rsidRPr="007920DD">
              <w:rPr>
                <w:rFonts w:ascii="Sylfaen" w:eastAsia="Times New Roman" w:hAnsi="Sylfaen" w:cs="Sylfaen"/>
                <w:lang w:val="ka-GE"/>
              </w:rPr>
              <w:t>შინაარსიარარისსწორადგადმოცემული</w:t>
            </w:r>
            <w:r w:rsidRPr="007920DD">
              <w:rPr>
                <w:rFonts w:ascii="Sylfaen" w:eastAsia="Times New Roman" w:hAnsi="Sylfaen" w:cs="Arial"/>
                <w:lang w:val="ka-GE"/>
              </w:rPr>
              <w:t>-</w:t>
            </w:r>
            <w:r w:rsidRPr="007920DD">
              <w:rPr>
                <w:rFonts w:ascii="Sylfaen" w:eastAsia="Times New Roman" w:hAnsi="Sylfaen" w:cs="Arial"/>
                <w:b/>
                <w:lang w:val="ka-GE"/>
              </w:rPr>
              <w:t xml:space="preserve">0 </w:t>
            </w:r>
            <w:r w:rsidRPr="007920DD">
              <w:rPr>
                <w:rFonts w:ascii="Sylfaen" w:eastAsia="Times New Roman" w:hAnsi="Sylfaen" w:cs="Sylfaen"/>
                <w:b/>
                <w:lang w:val="ka-GE"/>
              </w:rPr>
              <w:t>ქულა</w:t>
            </w:r>
            <w:r w:rsidRPr="007920DD">
              <w:rPr>
                <w:rFonts w:ascii="Sylfaen" w:eastAsia="Times New Roman" w:hAnsi="Sylfaen" w:cs="Arial"/>
                <w:b/>
                <w:lang w:val="ka-GE"/>
              </w:rPr>
              <w:t>.</w:t>
            </w:r>
          </w:p>
          <w:p w:rsidR="007A11C1" w:rsidRPr="007920DD" w:rsidRDefault="007A11C1" w:rsidP="007920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ru-RU"/>
              </w:rPr>
            </w:pPr>
          </w:p>
          <w:p w:rsidR="007A11C1" w:rsidRPr="007920DD" w:rsidRDefault="007A11C1" w:rsidP="007920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ka-GE"/>
              </w:rPr>
            </w:pPr>
            <w:r w:rsidRPr="007920DD">
              <w:rPr>
                <w:rFonts w:ascii="Sylfaen" w:eastAsia="Times New Roman" w:hAnsi="Sylfaen" w:cs="Sylfaen"/>
                <w:b/>
                <w:lang w:val="ka-GE"/>
              </w:rPr>
              <w:lastRenderedPageBreak/>
              <w:t>ბ</w:t>
            </w:r>
            <w:r w:rsidRPr="007920DD">
              <w:rPr>
                <w:rFonts w:ascii="Sylfaen" w:eastAsia="Times New Roman" w:hAnsi="Sylfaen" w:cs="Arial"/>
                <w:b/>
                <w:lang w:val="ka-GE"/>
              </w:rPr>
              <w:t>)</w:t>
            </w:r>
            <w:r w:rsidRPr="007920DD">
              <w:rPr>
                <w:rFonts w:ascii="Sylfaen" w:eastAsia="Times New Roman" w:hAnsi="Sylfaen" w:cs="Sylfaen"/>
                <w:b/>
                <w:lang w:val="ka-GE"/>
              </w:rPr>
              <w:t>პრეზენტაციისდიზაინი</w:t>
            </w:r>
            <w:r w:rsidRPr="007920DD">
              <w:rPr>
                <w:rFonts w:ascii="Sylfaen" w:eastAsia="Times New Roman" w:hAnsi="Sylfaen" w:cs="Arial"/>
                <w:b/>
                <w:lang w:val="ka-GE"/>
              </w:rPr>
              <w:t xml:space="preserve"> (</w:t>
            </w:r>
            <w:r w:rsidRPr="007920DD">
              <w:rPr>
                <w:rFonts w:ascii="Sylfaen" w:eastAsia="Times New Roman" w:hAnsi="Sylfaen" w:cs="Sylfaen"/>
                <w:b/>
                <w:lang w:val="ka-GE"/>
              </w:rPr>
              <w:t>გაფორმება</w:t>
            </w:r>
            <w:r w:rsidRPr="007920DD">
              <w:rPr>
                <w:rFonts w:ascii="Sylfaen" w:eastAsia="Times New Roman" w:hAnsi="Sylfaen" w:cs="Arial"/>
                <w:b/>
                <w:lang w:val="ka-GE"/>
              </w:rPr>
              <w:t xml:space="preserve">)-1 </w:t>
            </w:r>
            <w:r w:rsidRPr="007920DD">
              <w:rPr>
                <w:rFonts w:ascii="Sylfaen" w:eastAsia="Times New Roman" w:hAnsi="Sylfaen" w:cs="Sylfaen"/>
                <w:b/>
                <w:lang w:val="ka-GE"/>
              </w:rPr>
              <w:t>ქულა</w:t>
            </w:r>
          </w:p>
          <w:p w:rsidR="007A11C1" w:rsidRPr="007920DD" w:rsidRDefault="007A11C1" w:rsidP="007920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7920DD">
              <w:rPr>
                <w:rFonts w:ascii="Sylfaen" w:eastAsia="Times New Roman" w:hAnsi="Sylfaen" w:cs="Sylfaen"/>
                <w:lang w:val="ka-GE"/>
              </w:rPr>
              <w:t>გაფორმებისყველაპუნქტიდაცულია</w:t>
            </w:r>
            <w:r w:rsidRPr="007920DD">
              <w:rPr>
                <w:rFonts w:ascii="Sylfaen" w:eastAsia="Times New Roman" w:hAnsi="Sylfaen" w:cs="Arial"/>
                <w:lang w:val="ka-GE"/>
              </w:rPr>
              <w:t xml:space="preserve">, </w:t>
            </w:r>
            <w:r w:rsidRPr="007920DD">
              <w:rPr>
                <w:rFonts w:ascii="Sylfaen" w:eastAsia="Times New Roman" w:hAnsi="Sylfaen" w:cs="Sylfaen"/>
                <w:lang w:val="ka-GE"/>
              </w:rPr>
              <w:t>პრეზენტაციისფონიკარგადაღიქმება</w:t>
            </w:r>
            <w:r w:rsidRPr="007920DD">
              <w:rPr>
                <w:rFonts w:ascii="Sylfaen" w:eastAsia="Times New Roman" w:hAnsi="Sylfaen" w:cs="Arial"/>
                <w:lang w:val="ka-GE"/>
              </w:rPr>
              <w:t xml:space="preserve">, </w:t>
            </w:r>
            <w:r w:rsidRPr="007920DD">
              <w:rPr>
                <w:rFonts w:ascii="Sylfaen" w:eastAsia="Times New Roman" w:hAnsi="Sylfaen" w:cs="Sylfaen"/>
                <w:lang w:val="ka-GE"/>
              </w:rPr>
              <w:t>სლაიდებიპრეზენტაციისთემისშესაბამისია</w:t>
            </w:r>
            <w:r w:rsidRPr="007920DD">
              <w:rPr>
                <w:rFonts w:ascii="Sylfaen" w:eastAsia="Times New Roman" w:hAnsi="Sylfaen" w:cs="Arial"/>
                <w:lang w:val="ka-GE"/>
              </w:rPr>
              <w:t xml:space="preserve">, </w:t>
            </w:r>
            <w:r w:rsidRPr="007920DD">
              <w:rPr>
                <w:rFonts w:ascii="Sylfaen" w:eastAsia="Times New Roman" w:hAnsi="Sylfaen" w:cs="Sylfaen"/>
                <w:lang w:val="ka-GE"/>
              </w:rPr>
              <w:t>სლაიდებისგაფორმებაშიგამოყენებულიასხვდასხვასახისსაშუალებები</w:t>
            </w:r>
            <w:r w:rsidRPr="007920DD">
              <w:rPr>
                <w:rFonts w:ascii="Sylfaen" w:eastAsia="Times New Roman" w:hAnsi="Sylfaen" w:cs="Arial"/>
                <w:lang w:val="ka-GE"/>
              </w:rPr>
              <w:t xml:space="preserve">: </w:t>
            </w:r>
            <w:r w:rsidRPr="007920DD">
              <w:rPr>
                <w:rFonts w:ascii="Sylfaen" w:eastAsia="Times New Roman" w:hAnsi="Sylfaen" w:cs="Sylfaen"/>
                <w:lang w:val="ka-GE"/>
              </w:rPr>
              <w:t>ანიმაციები</w:t>
            </w:r>
            <w:r w:rsidRPr="007920DD">
              <w:rPr>
                <w:rFonts w:ascii="Sylfaen" w:eastAsia="Times New Roman" w:hAnsi="Sylfaen" w:cs="Arial"/>
                <w:lang w:val="ka-GE"/>
              </w:rPr>
              <w:t xml:space="preserve">, </w:t>
            </w:r>
            <w:r w:rsidRPr="007920DD">
              <w:rPr>
                <w:rFonts w:ascii="Sylfaen" w:eastAsia="Times New Roman" w:hAnsi="Sylfaen" w:cs="Sylfaen"/>
                <w:lang w:val="ka-GE"/>
              </w:rPr>
              <w:t>სურათებიდასხვ</w:t>
            </w:r>
            <w:r w:rsidRPr="007920DD">
              <w:rPr>
                <w:rFonts w:ascii="Sylfaen" w:eastAsia="Times New Roman" w:hAnsi="Sylfaen" w:cs="Arial"/>
                <w:lang w:val="ka-GE"/>
              </w:rPr>
              <w:t xml:space="preserve">. </w:t>
            </w:r>
            <w:r w:rsidRPr="007920DD">
              <w:rPr>
                <w:rFonts w:ascii="Sylfaen" w:eastAsia="Times New Roman" w:hAnsi="Sylfaen" w:cs="Sylfaen"/>
                <w:lang w:val="ka-GE"/>
              </w:rPr>
              <w:t>ობიექტები</w:t>
            </w:r>
            <w:r w:rsidRPr="007920DD">
              <w:rPr>
                <w:rFonts w:ascii="Sylfaen" w:eastAsia="Times New Roman" w:hAnsi="Sylfaen" w:cs="Arial"/>
                <w:lang w:val="ka-GE"/>
              </w:rPr>
              <w:t>-</w:t>
            </w:r>
            <w:r w:rsidRPr="007920DD">
              <w:rPr>
                <w:rFonts w:ascii="Sylfaen" w:eastAsia="Times New Roman" w:hAnsi="Sylfaen" w:cs="Arial"/>
                <w:b/>
                <w:lang w:val="ka-GE"/>
              </w:rPr>
              <w:t xml:space="preserve">1 </w:t>
            </w:r>
            <w:r w:rsidRPr="007920DD">
              <w:rPr>
                <w:rFonts w:ascii="Sylfaen" w:eastAsia="Times New Roman" w:hAnsi="Sylfaen" w:cs="Sylfaen"/>
                <w:b/>
                <w:lang w:val="ka-GE"/>
              </w:rPr>
              <w:t>ქულა</w:t>
            </w:r>
            <w:r w:rsidRPr="007920DD">
              <w:rPr>
                <w:rFonts w:ascii="Sylfaen" w:eastAsia="Times New Roman" w:hAnsi="Sylfaen" w:cs="Arial"/>
                <w:b/>
                <w:lang w:val="ka-GE"/>
              </w:rPr>
              <w:t>;</w:t>
            </w:r>
          </w:p>
          <w:p w:rsidR="007A11C1" w:rsidRPr="007920DD" w:rsidRDefault="007A11C1" w:rsidP="007920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7920DD">
              <w:rPr>
                <w:rFonts w:ascii="Sylfaen" w:eastAsia="Times New Roman" w:hAnsi="Sylfaen" w:cs="Sylfaen"/>
                <w:lang w:val="ka-GE"/>
              </w:rPr>
              <w:t>ტიტულიარარისგაფორმებული</w:t>
            </w:r>
            <w:r w:rsidRPr="007920DD">
              <w:rPr>
                <w:rFonts w:ascii="Sylfaen" w:eastAsia="Times New Roman" w:hAnsi="Sylfaen" w:cs="Arial"/>
                <w:lang w:val="ka-GE"/>
              </w:rPr>
              <w:t xml:space="preserve">, </w:t>
            </w:r>
            <w:r w:rsidRPr="007920DD">
              <w:rPr>
                <w:rFonts w:ascii="Sylfaen" w:eastAsia="Times New Roman" w:hAnsi="Sylfaen" w:cs="Sylfaen"/>
                <w:lang w:val="ka-GE"/>
              </w:rPr>
              <w:t>არცერთიპუნქტიარარისსწორადმითითებული</w:t>
            </w:r>
            <w:r w:rsidRPr="007920DD">
              <w:rPr>
                <w:rFonts w:ascii="Sylfaen" w:eastAsia="Times New Roman" w:hAnsi="Sylfaen" w:cs="Arial"/>
                <w:lang w:val="ka-GE"/>
              </w:rPr>
              <w:t xml:space="preserve">, </w:t>
            </w:r>
            <w:r w:rsidRPr="007920DD">
              <w:rPr>
                <w:rFonts w:ascii="Sylfaen" w:eastAsia="Times New Roman" w:hAnsi="Sylfaen" w:cs="Sylfaen"/>
                <w:lang w:val="ka-GE"/>
              </w:rPr>
              <w:t>სლაიდებიდაგაფორმებისსხვასაშუალებებიარარისგამოყენებული</w:t>
            </w:r>
            <w:r w:rsidRPr="007920DD">
              <w:rPr>
                <w:rFonts w:ascii="Sylfaen" w:eastAsia="Times New Roman" w:hAnsi="Sylfaen" w:cs="Arial"/>
                <w:lang w:val="ka-GE"/>
              </w:rPr>
              <w:t>-</w:t>
            </w:r>
            <w:r w:rsidRPr="007920DD">
              <w:rPr>
                <w:rFonts w:ascii="Sylfaen" w:eastAsia="Times New Roman" w:hAnsi="Sylfaen" w:cs="Arial"/>
                <w:b/>
                <w:lang w:val="ka-GE"/>
              </w:rPr>
              <w:t xml:space="preserve">0 </w:t>
            </w:r>
            <w:r w:rsidRPr="007920DD">
              <w:rPr>
                <w:rFonts w:ascii="Sylfaen" w:eastAsia="Times New Roman" w:hAnsi="Sylfaen" w:cs="Sylfaen"/>
                <w:b/>
                <w:lang w:val="ka-GE"/>
              </w:rPr>
              <w:t>ქულა</w:t>
            </w:r>
            <w:r w:rsidRPr="007920DD">
              <w:rPr>
                <w:rFonts w:ascii="Sylfaen" w:eastAsia="Times New Roman" w:hAnsi="Sylfaen" w:cs="Arial"/>
                <w:b/>
                <w:lang w:val="ka-GE"/>
              </w:rPr>
              <w:t>.</w:t>
            </w:r>
          </w:p>
          <w:p w:rsidR="007A11C1" w:rsidRPr="007920DD" w:rsidRDefault="007A11C1" w:rsidP="007920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ru-RU"/>
              </w:rPr>
            </w:pPr>
          </w:p>
          <w:p w:rsidR="007A11C1" w:rsidRPr="007920DD" w:rsidRDefault="007A11C1" w:rsidP="007920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ka-GE"/>
              </w:rPr>
            </w:pPr>
            <w:r w:rsidRPr="007920DD">
              <w:rPr>
                <w:rFonts w:ascii="Sylfaen" w:eastAsia="Times New Roman" w:hAnsi="Sylfaen" w:cs="Sylfaen"/>
                <w:b/>
                <w:lang w:val="ka-GE"/>
              </w:rPr>
              <w:t>გ</w:t>
            </w:r>
            <w:r w:rsidRPr="007920DD">
              <w:rPr>
                <w:rFonts w:ascii="Sylfaen" w:eastAsia="Times New Roman" w:hAnsi="Sylfaen" w:cs="Arial"/>
                <w:b/>
                <w:lang w:val="ka-GE"/>
              </w:rPr>
              <w:t>)</w:t>
            </w:r>
            <w:r w:rsidRPr="007920DD">
              <w:rPr>
                <w:rFonts w:ascii="Sylfaen" w:eastAsia="Times New Roman" w:hAnsi="Sylfaen" w:cs="Sylfaen"/>
                <w:b/>
                <w:lang w:val="ka-GE"/>
              </w:rPr>
              <w:t>პრეზენტაციისტექნოლოგია</w:t>
            </w:r>
            <w:r w:rsidRPr="007920DD">
              <w:rPr>
                <w:rFonts w:ascii="Sylfaen" w:eastAsia="Times New Roman" w:hAnsi="Sylfaen" w:cs="Arial"/>
                <w:b/>
                <w:lang w:val="ka-GE"/>
              </w:rPr>
              <w:t>/</w:t>
            </w:r>
            <w:r w:rsidRPr="007920DD">
              <w:rPr>
                <w:rFonts w:ascii="Sylfaen" w:eastAsia="Times New Roman" w:hAnsi="Sylfaen" w:cs="Sylfaen"/>
                <w:b/>
                <w:lang w:val="ka-GE"/>
              </w:rPr>
              <w:t>კონტაქტიაუდიტორიასთან</w:t>
            </w:r>
            <w:r w:rsidRPr="007920DD">
              <w:rPr>
                <w:rFonts w:ascii="Sylfaen" w:eastAsia="Times New Roman" w:hAnsi="Sylfaen" w:cs="Arial"/>
                <w:b/>
                <w:lang w:val="ka-GE"/>
              </w:rPr>
              <w:t xml:space="preserve">- 2 </w:t>
            </w:r>
            <w:r w:rsidRPr="007920DD">
              <w:rPr>
                <w:rFonts w:ascii="Sylfaen" w:eastAsia="Times New Roman" w:hAnsi="Sylfaen" w:cs="Sylfaen"/>
                <w:b/>
                <w:lang w:val="ka-GE"/>
              </w:rPr>
              <w:t>ქულა</w:t>
            </w:r>
          </w:p>
          <w:p w:rsidR="007A11C1" w:rsidRPr="007920DD" w:rsidRDefault="007A11C1" w:rsidP="007920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7920DD">
              <w:rPr>
                <w:rFonts w:ascii="Sylfaen" w:eastAsia="Times New Roman" w:hAnsi="Sylfaen" w:cs="Sylfaen"/>
                <w:lang w:val="ka-GE"/>
              </w:rPr>
              <w:t>კონტაქტიაუდიტორიასთანდამყარებულიადაეფექტურია</w:t>
            </w:r>
            <w:r w:rsidRPr="007920DD">
              <w:rPr>
                <w:rFonts w:ascii="Sylfaen" w:eastAsia="Times New Roman" w:hAnsi="Sylfaen" w:cs="Arial"/>
                <w:lang w:val="ka-GE"/>
              </w:rPr>
              <w:t xml:space="preserve">, </w:t>
            </w:r>
            <w:r w:rsidRPr="007920DD">
              <w:rPr>
                <w:rFonts w:ascii="Sylfaen" w:eastAsia="Times New Roman" w:hAnsi="Sylfaen" w:cs="Sylfaen"/>
                <w:lang w:val="ka-GE"/>
              </w:rPr>
              <w:t>მეტყველებასწორი</w:t>
            </w:r>
            <w:r w:rsidRPr="007920DD">
              <w:rPr>
                <w:rFonts w:ascii="Sylfaen" w:eastAsia="Times New Roman" w:hAnsi="Sylfaen" w:cs="Arial"/>
                <w:lang w:val="ka-GE"/>
              </w:rPr>
              <w:t xml:space="preserve">, </w:t>
            </w:r>
            <w:r w:rsidRPr="007920DD">
              <w:rPr>
                <w:rFonts w:ascii="Sylfaen" w:eastAsia="Times New Roman" w:hAnsi="Sylfaen" w:cs="Sylfaen"/>
                <w:lang w:val="ka-GE"/>
              </w:rPr>
              <w:t>კარგიდასაინტერესოა</w:t>
            </w:r>
            <w:r w:rsidRPr="007920DD">
              <w:rPr>
                <w:rFonts w:ascii="Sylfaen" w:eastAsia="Times New Roman" w:hAnsi="Sylfaen" w:cs="Arial"/>
                <w:lang w:val="ka-GE"/>
              </w:rPr>
              <w:t xml:space="preserve">, </w:t>
            </w:r>
            <w:r w:rsidRPr="007920DD">
              <w:rPr>
                <w:rFonts w:ascii="Sylfaen" w:eastAsia="Times New Roman" w:hAnsi="Sylfaen" w:cs="Sylfaen"/>
                <w:lang w:val="ka-GE"/>
              </w:rPr>
              <w:t>აუდიტორიისრეაქციაადეკვატურია</w:t>
            </w:r>
            <w:r w:rsidRPr="007920DD">
              <w:rPr>
                <w:rFonts w:ascii="Sylfaen" w:eastAsia="Times New Roman" w:hAnsi="Sylfaen" w:cs="Arial"/>
                <w:lang w:val="ka-GE"/>
              </w:rPr>
              <w:t>-</w:t>
            </w:r>
            <w:r w:rsidRPr="007920DD">
              <w:rPr>
                <w:rFonts w:ascii="Sylfaen" w:eastAsia="Times New Roman" w:hAnsi="Sylfaen" w:cs="Arial"/>
                <w:b/>
                <w:lang w:val="ka-GE"/>
              </w:rPr>
              <w:t xml:space="preserve">2 </w:t>
            </w:r>
            <w:r w:rsidRPr="007920DD">
              <w:rPr>
                <w:rFonts w:ascii="Sylfaen" w:eastAsia="Times New Roman" w:hAnsi="Sylfaen" w:cs="Sylfaen"/>
                <w:b/>
                <w:lang w:val="ka-GE"/>
              </w:rPr>
              <w:t>ქულა</w:t>
            </w:r>
            <w:r w:rsidRPr="007920DD">
              <w:rPr>
                <w:rFonts w:ascii="Sylfaen" w:eastAsia="Times New Roman" w:hAnsi="Sylfaen" w:cs="Arial"/>
                <w:b/>
                <w:lang w:val="ka-GE"/>
              </w:rPr>
              <w:t>;</w:t>
            </w:r>
          </w:p>
          <w:p w:rsidR="007A11C1" w:rsidRPr="007920DD" w:rsidRDefault="007A11C1" w:rsidP="007920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7920DD">
              <w:rPr>
                <w:rFonts w:ascii="Sylfaen" w:eastAsia="Times New Roman" w:hAnsi="Sylfaen" w:cs="Sylfaen"/>
                <w:lang w:val="ka-GE"/>
              </w:rPr>
              <w:t>კონტაქტიაუდიტორიასთანსუსტია</w:t>
            </w:r>
            <w:r w:rsidRPr="007920DD">
              <w:rPr>
                <w:rFonts w:ascii="Sylfaen" w:eastAsia="Times New Roman" w:hAnsi="Sylfaen" w:cs="Arial"/>
                <w:lang w:val="ka-GE"/>
              </w:rPr>
              <w:t xml:space="preserve">, </w:t>
            </w:r>
            <w:r w:rsidRPr="007920DD">
              <w:rPr>
                <w:rFonts w:ascii="Sylfaen" w:eastAsia="Times New Roman" w:hAnsi="Sylfaen" w:cs="Sylfaen"/>
                <w:lang w:val="ka-GE"/>
              </w:rPr>
              <w:t>ხანდახანუინტერესო</w:t>
            </w:r>
            <w:r w:rsidRPr="007920DD">
              <w:rPr>
                <w:rFonts w:ascii="Sylfaen" w:eastAsia="Times New Roman" w:hAnsi="Sylfaen" w:cs="Arial"/>
                <w:lang w:val="ka-GE"/>
              </w:rPr>
              <w:t xml:space="preserve">, </w:t>
            </w:r>
            <w:r w:rsidRPr="007920DD">
              <w:rPr>
                <w:rFonts w:ascii="Sylfaen" w:eastAsia="Times New Roman" w:hAnsi="Sylfaen" w:cs="Sylfaen"/>
                <w:lang w:val="ka-GE"/>
              </w:rPr>
              <w:t>პრობლემებისწამოჭრაარხდება</w:t>
            </w:r>
            <w:r w:rsidRPr="007920DD">
              <w:rPr>
                <w:rFonts w:ascii="Sylfaen" w:eastAsia="Times New Roman" w:hAnsi="Sylfaen" w:cs="Arial"/>
                <w:lang w:val="ka-GE"/>
              </w:rPr>
              <w:t xml:space="preserve">, </w:t>
            </w:r>
            <w:r w:rsidRPr="007920DD">
              <w:rPr>
                <w:rFonts w:ascii="Sylfaen" w:eastAsia="Times New Roman" w:hAnsi="Sylfaen" w:cs="Sylfaen"/>
                <w:lang w:val="ka-GE"/>
              </w:rPr>
              <w:t>აუდიტორიაგანიცდისსირთულესპრეზენტატორისადაპრეზენტაციისაღქმისპროცესში</w:t>
            </w:r>
            <w:r w:rsidRPr="007920DD">
              <w:rPr>
                <w:rFonts w:ascii="Sylfaen" w:eastAsia="Times New Roman" w:hAnsi="Sylfaen" w:cs="Arial"/>
                <w:lang w:val="ka-GE"/>
              </w:rPr>
              <w:t>-</w:t>
            </w:r>
            <w:r w:rsidRPr="007920DD">
              <w:rPr>
                <w:rFonts w:ascii="Sylfaen" w:eastAsia="Times New Roman" w:hAnsi="Sylfaen" w:cs="Arial"/>
                <w:b/>
                <w:lang w:val="ka-GE"/>
              </w:rPr>
              <w:t xml:space="preserve">1 </w:t>
            </w:r>
            <w:r w:rsidRPr="007920DD">
              <w:rPr>
                <w:rFonts w:ascii="Sylfaen" w:eastAsia="Times New Roman" w:hAnsi="Sylfaen" w:cs="Sylfaen"/>
                <w:b/>
                <w:lang w:val="ka-GE"/>
              </w:rPr>
              <w:t>ქულა</w:t>
            </w:r>
            <w:r w:rsidRPr="007920DD">
              <w:rPr>
                <w:rFonts w:ascii="Sylfaen" w:eastAsia="Times New Roman" w:hAnsi="Sylfaen" w:cs="Arial"/>
                <w:b/>
                <w:lang w:val="ka-GE"/>
              </w:rPr>
              <w:t>;</w:t>
            </w:r>
          </w:p>
          <w:p w:rsidR="007A11C1" w:rsidRPr="007920DD" w:rsidRDefault="007A11C1" w:rsidP="007920DD">
            <w:pPr>
              <w:spacing w:after="0" w:line="240" w:lineRule="auto"/>
              <w:jc w:val="both"/>
              <w:rPr>
                <w:rFonts w:ascii="Sylfaen" w:eastAsia="Times New Roman" w:hAnsi="Sylfaen" w:cs="Arial"/>
                <w:b/>
                <w:lang w:val="ka-GE"/>
              </w:rPr>
            </w:pPr>
            <w:r w:rsidRPr="007920DD">
              <w:rPr>
                <w:rFonts w:ascii="Sylfaen" w:eastAsia="Times New Roman" w:hAnsi="Sylfaen" w:cs="Sylfaen"/>
                <w:lang w:val="ka-GE"/>
              </w:rPr>
              <w:t>კონტაქტიპრეზენტატორსადაუდიტორიასშორისდაკარგულია</w:t>
            </w:r>
            <w:r w:rsidRPr="007920DD">
              <w:rPr>
                <w:rFonts w:ascii="Sylfaen" w:eastAsia="Times New Roman" w:hAnsi="Sylfaen" w:cs="Arial"/>
                <w:lang w:val="ka-GE"/>
              </w:rPr>
              <w:t xml:space="preserve">, </w:t>
            </w:r>
            <w:r w:rsidRPr="007920DD">
              <w:rPr>
                <w:rFonts w:ascii="Sylfaen" w:eastAsia="Times New Roman" w:hAnsi="Sylfaen" w:cs="Sylfaen"/>
                <w:lang w:val="ka-GE"/>
              </w:rPr>
              <w:t>აუდიტორიავერაღიქვამსპრეზენტაციას</w:t>
            </w:r>
            <w:r w:rsidRPr="007920DD">
              <w:rPr>
                <w:rFonts w:ascii="Sylfaen" w:eastAsia="Times New Roman" w:hAnsi="Sylfaen" w:cs="Arial"/>
                <w:lang w:val="ka-GE"/>
              </w:rPr>
              <w:t>-</w:t>
            </w:r>
            <w:r w:rsidRPr="007920DD">
              <w:rPr>
                <w:rFonts w:ascii="Sylfaen" w:eastAsia="Times New Roman" w:hAnsi="Sylfaen" w:cs="Arial"/>
                <w:b/>
                <w:lang w:val="ka-GE"/>
              </w:rPr>
              <w:t xml:space="preserve">0 </w:t>
            </w:r>
            <w:r w:rsidRPr="007920DD">
              <w:rPr>
                <w:rFonts w:ascii="Sylfaen" w:eastAsia="Times New Roman" w:hAnsi="Sylfaen" w:cs="Sylfaen"/>
                <w:b/>
                <w:lang w:val="ka-GE"/>
              </w:rPr>
              <w:t>ქულა</w:t>
            </w:r>
            <w:r w:rsidRPr="007920DD">
              <w:rPr>
                <w:rFonts w:ascii="Sylfaen" w:eastAsia="Times New Roman" w:hAnsi="Sylfaen" w:cs="Arial"/>
                <w:b/>
                <w:lang w:val="ka-GE"/>
              </w:rPr>
              <w:t>.</w:t>
            </w:r>
          </w:p>
          <w:p w:rsidR="007A11C1" w:rsidRPr="007920DD" w:rsidRDefault="007A11C1" w:rsidP="007920DD">
            <w:pPr>
              <w:spacing w:after="0" w:line="240" w:lineRule="auto"/>
              <w:jc w:val="both"/>
              <w:rPr>
                <w:rFonts w:ascii="Sylfaen" w:eastAsia="Times New Roman" w:hAnsi="Sylfaen" w:cs="Arial"/>
                <w:noProof/>
                <w:lang w:val="ka-GE" w:eastAsia="ru-RU"/>
              </w:rPr>
            </w:pPr>
          </w:p>
          <w:p w:rsidR="007A11C1" w:rsidRPr="007920DD" w:rsidRDefault="007A11C1" w:rsidP="007920DD">
            <w:pPr>
              <w:spacing w:after="0" w:line="240" w:lineRule="auto"/>
              <w:jc w:val="both"/>
              <w:rPr>
                <w:rFonts w:ascii="Sylfaen" w:eastAsia="Times New Roman" w:hAnsi="Sylfaen" w:cs="Arial"/>
                <w:b/>
                <w:bCs/>
                <w:lang w:val="ka-GE"/>
              </w:rPr>
            </w:pPr>
            <w:r w:rsidRPr="007920DD">
              <w:rPr>
                <w:rFonts w:ascii="Sylfaen" w:eastAsia="Times New Roman" w:hAnsi="Sylfaen" w:cs="Arial"/>
                <w:b/>
                <w:bCs/>
                <w:noProof/>
                <w:lang w:val="ka-GE"/>
              </w:rPr>
              <w:t>3.</w:t>
            </w:r>
            <w:r w:rsidRPr="007920DD">
              <w:rPr>
                <w:rFonts w:ascii="Sylfaen" w:eastAsia="Times New Roman" w:hAnsi="Sylfaen" w:cs="Sylfaen"/>
                <w:b/>
                <w:bCs/>
                <w:lang w:val="ka-GE"/>
              </w:rPr>
              <w:t>ქვიზი</w:t>
            </w:r>
            <w:r w:rsidRPr="007920DD">
              <w:rPr>
                <w:rFonts w:ascii="Sylfaen" w:eastAsia="Times New Roman" w:hAnsi="Sylfaen" w:cs="Arial"/>
                <w:b/>
                <w:bCs/>
                <w:lang w:val="ka-GE"/>
              </w:rPr>
              <w:t xml:space="preserve"> - </w:t>
            </w:r>
            <w:r w:rsidRPr="007920DD">
              <w:rPr>
                <w:rFonts w:ascii="Sylfaen" w:eastAsia="Times New Roman" w:hAnsi="Sylfaen" w:cs="Sylfaen"/>
                <w:b/>
                <w:bCs/>
                <w:lang w:val="ka-GE"/>
              </w:rPr>
              <w:t>მაქსიმუმ</w:t>
            </w:r>
            <w:r w:rsidRPr="007920DD">
              <w:rPr>
                <w:rFonts w:ascii="Sylfaen" w:eastAsia="Times New Roman" w:hAnsi="Sylfaen" w:cs="Arial"/>
                <w:b/>
                <w:bCs/>
                <w:lang w:val="ka-GE"/>
              </w:rPr>
              <w:t xml:space="preserve"> 5 </w:t>
            </w:r>
            <w:r w:rsidRPr="007920DD">
              <w:rPr>
                <w:rFonts w:ascii="Sylfaen" w:eastAsia="Times New Roman" w:hAnsi="Sylfaen" w:cs="Sylfaen"/>
                <w:b/>
                <w:bCs/>
                <w:lang w:val="ka-GE"/>
              </w:rPr>
              <w:t>ქულა</w:t>
            </w:r>
          </w:p>
          <w:p w:rsidR="007A11C1" w:rsidRPr="007920DD" w:rsidRDefault="007A11C1" w:rsidP="007920DD">
            <w:pPr>
              <w:spacing w:after="0" w:line="240" w:lineRule="auto"/>
              <w:jc w:val="both"/>
              <w:rPr>
                <w:rFonts w:ascii="Sylfaen" w:eastAsia="Times New Roman" w:hAnsi="Sylfaen" w:cs="Arial"/>
                <w:bCs/>
                <w:lang w:val="ka-GE"/>
              </w:rPr>
            </w:pPr>
            <w:r w:rsidRPr="007920DD">
              <w:rPr>
                <w:rFonts w:ascii="Sylfaen" w:eastAsia="Times New Roman" w:hAnsi="Sylfaen" w:cs="Sylfaen"/>
                <w:bCs/>
                <w:lang w:val="ka-GE"/>
              </w:rPr>
              <w:t>სემესტრისგანმავლობაშიტარდებაერთხელ</w:t>
            </w:r>
            <w:r w:rsidRPr="007920DD">
              <w:rPr>
                <w:rFonts w:ascii="Sylfaen" w:eastAsia="Times New Roman" w:hAnsi="Sylfaen" w:cs="Arial"/>
                <w:bCs/>
                <w:lang w:val="ka-GE"/>
              </w:rPr>
              <w:t xml:space="preserve">, </w:t>
            </w:r>
            <w:r w:rsidRPr="007920DD">
              <w:rPr>
                <w:rFonts w:ascii="Sylfaen" w:eastAsia="Times New Roman" w:hAnsi="Sylfaen" w:cs="Sylfaen"/>
                <w:bCs/>
                <w:lang w:val="ka-GE"/>
              </w:rPr>
              <w:t>პრაქტიკული მეცადინეობისდროს</w:t>
            </w:r>
            <w:r w:rsidRPr="007920DD">
              <w:rPr>
                <w:rFonts w:ascii="Sylfaen" w:eastAsia="Times New Roman" w:hAnsi="Sylfaen" w:cs="Arial"/>
                <w:bCs/>
                <w:lang w:val="ka-GE"/>
              </w:rPr>
              <w:t xml:space="preserve"> (</w:t>
            </w:r>
            <w:r w:rsidRPr="007920DD">
              <w:rPr>
                <w:rFonts w:ascii="Sylfaen" w:eastAsia="Times New Roman" w:hAnsi="Sylfaen" w:cs="Sylfaen"/>
                <w:bCs/>
                <w:lang w:val="ka-GE"/>
              </w:rPr>
              <w:t>სამუშაოჯგუფშიმუშაობისდროს</w:t>
            </w:r>
            <w:r w:rsidRPr="007920DD">
              <w:rPr>
                <w:rFonts w:ascii="Sylfaen" w:eastAsia="Times New Roman" w:hAnsi="Sylfaen" w:cs="Arial"/>
                <w:bCs/>
                <w:lang w:val="ka-GE"/>
              </w:rPr>
              <w:t xml:space="preserve">) </w:t>
            </w:r>
            <w:r w:rsidRPr="007920DD">
              <w:rPr>
                <w:rFonts w:ascii="Sylfaen" w:eastAsia="Times New Roman" w:hAnsi="Sylfaen" w:cs="Sylfaen"/>
                <w:bCs/>
                <w:lang w:val="ka-GE"/>
              </w:rPr>
              <w:t>სტუდენტებსმიეწოდებათდავალება</w:t>
            </w:r>
            <w:r w:rsidRPr="007920DD">
              <w:rPr>
                <w:rFonts w:ascii="Sylfaen" w:eastAsia="Times New Roman" w:hAnsi="Sylfaen" w:cs="Arial"/>
                <w:bCs/>
                <w:lang w:val="ka-GE"/>
              </w:rPr>
              <w:t xml:space="preserve">, </w:t>
            </w:r>
            <w:r w:rsidRPr="007920DD">
              <w:rPr>
                <w:rFonts w:ascii="Sylfaen" w:eastAsia="Times New Roman" w:hAnsi="Sylfaen" w:cs="Sylfaen"/>
                <w:bCs/>
                <w:lang w:val="ka-GE"/>
              </w:rPr>
              <w:t>ქვიზიფასდებამაქსიმუმ</w:t>
            </w:r>
            <w:r w:rsidRPr="007920DD">
              <w:rPr>
                <w:rFonts w:ascii="Sylfaen" w:eastAsia="Times New Roman" w:hAnsi="Sylfaen" w:cs="Arial"/>
                <w:bCs/>
                <w:lang w:val="ka-GE"/>
              </w:rPr>
              <w:t xml:space="preserve"> 5 </w:t>
            </w:r>
            <w:r w:rsidRPr="007920DD">
              <w:rPr>
                <w:rFonts w:ascii="Sylfaen" w:eastAsia="Times New Roman" w:hAnsi="Sylfaen" w:cs="Sylfaen"/>
                <w:bCs/>
                <w:lang w:val="ka-GE"/>
              </w:rPr>
              <w:t>ქულითშემდეგიკრიტერიუმებისშესაბამისად</w:t>
            </w:r>
            <w:r w:rsidRPr="007920DD">
              <w:rPr>
                <w:rFonts w:ascii="Sylfaen" w:eastAsia="Times New Roman" w:hAnsi="Sylfaen" w:cs="Arial"/>
                <w:bCs/>
                <w:lang w:val="ka-GE"/>
              </w:rPr>
              <w:t>.</w:t>
            </w:r>
          </w:p>
          <w:p w:rsidR="007A11C1" w:rsidRPr="007920DD" w:rsidRDefault="007A11C1" w:rsidP="007920DD">
            <w:pPr>
              <w:tabs>
                <w:tab w:val="left" w:pos="1134"/>
              </w:tabs>
              <w:spacing w:after="0" w:line="240" w:lineRule="auto"/>
              <w:rPr>
                <w:rFonts w:ascii="Sylfaen" w:eastAsia="Times New Roman" w:hAnsi="Sylfaen" w:cs="Arial"/>
                <w:b/>
                <w:lang w:val="ka-GE"/>
              </w:rPr>
            </w:pPr>
            <w:r w:rsidRPr="007920DD">
              <w:rPr>
                <w:rFonts w:ascii="Sylfaen" w:eastAsia="Times New Roman" w:hAnsi="Sylfaen" w:cs="Sylfaen"/>
                <w:b/>
                <w:lang w:val="ka-GE"/>
              </w:rPr>
              <w:t>ქვიზისშეფასებისკრიტერიუმებია</w:t>
            </w:r>
            <w:r w:rsidRPr="007920DD">
              <w:rPr>
                <w:rFonts w:ascii="Sylfaen" w:eastAsia="Times New Roman" w:hAnsi="Sylfaen" w:cs="Arial"/>
                <w:b/>
                <w:lang w:val="ka-GE"/>
              </w:rPr>
              <w:t>:</w:t>
            </w:r>
          </w:p>
          <w:p w:rsidR="007A11C1" w:rsidRPr="007920DD" w:rsidRDefault="007A11C1" w:rsidP="007920DD">
            <w:pPr>
              <w:tabs>
                <w:tab w:val="left" w:pos="1134"/>
              </w:tabs>
              <w:spacing w:after="0" w:line="240" w:lineRule="auto"/>
              <w:jc w:val="both"/>
              <w:rPr>
                <w:rFonts w:ascii="Sylfaen" w:eastAsia="Times New Roman" w:hAnsi="Sylfaen" w:cs="Arial"/>
                <w:lang w:val="ka-GE"/>
              </w:rPr>
            </w:pPr>
            <w:r w:rsidRPr="007920DD">
              <w:rPr>
                <w:rFonts w:ascii="Sylfaen" w:eastAsia="Times New Roman" w:hAnsi="Sylfaen" w:cs="Arial"/>
                <w:b/>
                <w:lang w:val="ka-GE"/>
              </w:rPr>
              <w:t xml:space="preserve">5 </w:t>
            </w:r>
            <w:r w:rsidRPr="007920DD">
              <w:rPr>
                <w:rFonts w:ascii="Sylfaen" w:eastAsia="Times New Roman" w:hAnsi="Sylfaen" w:cs="Sylfaen"/>
                <w:b/>
                <w:lang w:val="ka-GE"/>
              </w:rPr>
              <w:t>ქულა</w:t>
            </w:r>
            <w:r w:rsidRPr="007920DD">
              <w:rPr>
                <w:rFonts w:ascii="Sylfaen" w:eastAsia="Times New Roman" w:hAnsi="Sylfaen" w:cs="Arial"/>
                <w:lang w:val="ka-GE"/>
              </w:rPr>
              <w:t xml:space="preserve"> -  </w:t>
            </w:r>
            <w:r w:rsidRPr="007920DD">
              <w:rPr>
                <w:rFonts w:ascii="Sylfaen" w:eastAsia="Times New Roman" w:hAnsi="Sylfaen" w:cs="Sylfaen"/>
                <w:lang w:val="ka-GE"/>
              </w:rPr>
              <w:t>ნაშრომისრულყოფილადპასუხობსდავალებას</w:t>
            </w:r>
            <w:r w:rsidRPr="007920DD">
              <w:rPr>
                <w:rFonts w:ascii="Sylfaen" w:eastAsia="Times New Roman" w:hAnsi="Sylfaen" w:cs="Arial"/>
                <w:lang w:val="ka-GE"/>
              </w:rPr>
              <w:t xml:space="preserve">,  </w:t>
            </w:r>
            <w:r w:rsidRPr="007920DD">
              <w:rPr>
                <w:rFonts w:ascii="Sylfaen" w:eastAsia="Times New Roman" w:hAnsi="Sylfaen" w:cs="Sylfaen"/>
                <w:lang w:val="ka-GE"/>
              </w:rPr>
              <w:t>აზრიგამართულადდალოგიკურადარისგადმოცემული</w:t>
            </w:r>
            <w:r w:rsidRPr="007920DD">
              <w:rPr>
                <w:rFonts w:ascii="Sylfaen" w:eastAsia="Times New Roman" w:hAnsi="Sylfaen" w:cs="Arial"/>
                <w:lang w:val="ka-GE"/>
              </w:rPr>
              <w:t>;</w:t>
            </w:r>
          </w:p>
          <w:p w:rsidR="007A11C1" w:rsidRPr="007920DD" w:rsidRDefault="007A11C1" w:rsidP="007920DD">
            <w:pPr>
              <w:tabs>
                <w:tab w:val="left" w:pos="1134"/>
              </w:tabs>
              <w:spacing w:after="0" w:line="240" w:lineRule="auto"/>
              <w:jc w:val="both"/>
              <w:rPr>
                <w:rFonts w:ascii="Sylfaen" w:eastAsia="Times New Roman" w:hAnsi="Sylfaen" w:cs="Arial"/>
                <w:lang w:val="ka-GE"/>
              </w:rPr>
            </w:pPr>
            <w:r w:rsidRPr="007920DD">
              <w:rPr>
                <w:rFonts w:ascii="Sylfaen" w:eastAsia="Times New Roman" w:hAnsi="Sylfaen" w:cs="Arial"/>
                <w:b/>
                <w:lang w:val="ka-GE"/>
              </w:rPr>
              <w:t xml:space="preserve">4 </w:t>
            </w:r>
            <w:r w:rsidRPr="007920DD">
              <w:rPr>
                <w:rFonts w:ascii="Sylfaen" w:eastAsia="Times New Roman" w:hAnsi="Sylfaen" w:cs="Sylfaen"/>
                <w:b/>
                <w:lang w:val="ka-GE"/>
              </w:rPr>
              <w:t>ქულა</w:t>
            </w:r>
            <w:r w:rsidRPr="007920DD">
              <w:rPr>
                <w:rFonts w:ascii="Sylfaen" w:eastAsia="Times New Roman" w:hAnsi="Sylfaen" w:cs="Arial"/>
                <w:lang w:val="ka-GE"/>
              </w:rPr>
              <w:t xml:space="preserve"> - </w:t>
            </w:r>
            <w:r w:rsidRPr="007920DD">
              <w:rPr>
                <w:rFonts w:ascii="Sylfaen" w:eastAsia="Times New Roman" w:hAnsi="Sylfaen" w:cs="Sylfaen"/>
                <w:lang w:val="ka-GE"/>
              </w:rPr>
              <w:t>ნაშრომისრულყოფილადპასუხობსდავალებას</w:t>
            </w:r>
            <w:r w:rsidRPr="007920DD">
              <w:rPr>
                <w:rFonts w:ascii="Sylfaen" w:eastAsia="Times New Roman" w:hAnsi="Sylfaen" w:cs="Arial"/>
                <w:lang w:val="ka-GE"/>
              </w:rPr>
              <w:t xml:space="preserve">, </w:t>
            </w:r>
            <w:r w:rsidRPr="007920DD">
              <w:rPr>
                <w:rFonts w:ascii="Sylfaen" w:eastAsia="Times New Roman" w:hAnsi="Sylfaen" w:cs="Sylfaen"/>
                <w:lang w:val="ka-GE"/>
              </w:rPr>
              <w:t>თუმცადაშვებულია</w:t>
            </w:r>
            <w:r w:rsidRPr="007920DD">
              <w:rPr>
                <w:rFonts w:ascii="Sylfaen" w:eastAsia="Times New Roman" w:hAnsi="Sylfaen" w:cs="Arial"/>
                <w:lang w:val="ka-GE"/>
              </w:rPr>
              <w:t xml:space="preserve"> გარკვეული უზუსტობები, </w:t>
            </w:r>
            <w:r w:rsidRPr="007920DD">
              <w:rPr>
                <w:rFonts w:ascii="Sylfaen" w:eastAsia="Times New Roman" w:hAnsi="Sylfaen" w:cs="Sylfaen"/>
                <w:lang w:val="ka-GE"/>
              </w:rPr>
              <w:t>აზრი</w:t>
            </w:r>
            <w:r w:rsidRPr="007920DD">
              <w:rPr>
                <w:rFonts w:ascii="Sylfaen" w:eastAsia="Times New Roman" w:hAnsi="Sylfaen" w:cs="Arial"/>
                <w:lang w:val="ka-GE"/>
              </w:rPr>
              <w:t xml:space="preserve"> ზოგადად </w:t>
            </w:r>
            <w:r w:rsidRPr="007920DD">
              <w:rPr>
                <w:rFonts w:ascii="Sylfaen" w:eastAsia="Times New Roman" w:hAnsi="Sylfaen" w:cs="Sylfaen"/>
                <w:lang w:val="ka-GE"/>
              </w:rPr>
              <w:t>გამართულადდალოგიკურადარისგადმოცემული</w:t>
            </w:r>
            <w:r w:rsidRPr="007920DD">
              <w:rPr>
                <w:rFonts w:ascii="Sylfaen" w:eastAsia="Times New Roman" w:hAnsi="Sylfaen" w:cs="Arial"/>
                <w:lang w:val="ka-GE"/>
              </w:rPr>
              <w:t>;</w:t>
            </w:r>
          </w:p>
          <w:p w:rsidR="007A11C1" w:rsidRPr="007920DD" w:rsidRDefault="007A11C1" w:rsidP="007920DD">
            <w:pPr>
              <w:tabs>
                <w:tab w:val="left" w:pos="1134"/>
              </w:tabs>
              <w:spacing w:after="0" w:line="240" w:lineRule="auto"/>
              <w:jc w:val="both"/>
              <w:rPr>
                <w:rFonts w:ascii="Sylfaen" w:eastAsia="Times New Roman" w:hAnsi="Sylfaen" w:cs="Arial"/>
                <w:lang w:val="ka-GE"/>
              </w:rPr>
            </w:pPr>
            <w:r w:rsidRPr="007920DD">
              <w:rPr>
                <w:rFonts w:ascii="Sylfaen" w:eastAsia="Times New Roman" w:hAnsi="Sylfaen" w:cs="Arial"/>
                <w:b/>
                <w:lang w:val="ka-GE"/>
              </w:rPr>
              <w:t xml:space="preserve">3-2 </w:t>
            </w:r>
            <w:r w:rsidRPr="007920DD">
              <w:rPr>
                <w:rFonts w:ascii="Sylfaen" w:eastAsia="Times New Roman" w:hAnsi="Sylfaen" w:cs="Sylfaen"/>
                <w:b/>
                <w:lang w:val="ka-GE"/>
              </w:rPr>
              <w:t>ქულა</w:t>
            </w:r>
            <w:r w:rsidRPr="007920DD">
              <w:rPr>
                <w:rFonts w:ascii="Sylfaen" w:eastAsia="Times New Roman" w:hAnsi="Sylfaen" w:cs="Arial"/>
                <w:lang w:val="ka-GE"/>
              </w:rPr>
              <w:t xml:space="preserve"> - </w:t>
            </w:r>
            <w:r w:rsidRPr="007920DD">
              <w:rPr>
                <w:rFonts w:ascii="Sylfaen" w:eastAsia="Times New Roman" w:hAnsi="Sylfaen" w:cs="Sylfaen"/>
                <w:lang w:val="ka-GE"/>
              </w:rPr>
              <w:t>ნაშრომიპასუხობსდავალებას</w:t>
            </w:r>
            <w:r w:rsidRPr="007920DD">
              <w:rPr>
                <w:rFonts w:ascii="Sylfaen" w:eastAsia="Times New Roman" w:hAnsi="Sylfaen" w:cs="Arial"/>
                <w:lang w:val="ka-GE"/>
              </w:rPr>
              <w:t xml:space="preserve">, თუმცა არასრულყოფილია. </w:t>
            </w:r>
            <w:r w:rsidRPr="007920DD">
              <w:rPr>
                <w:rFonts w:ascii="Sylfaen" w:eastAsia="Times New Roman" w:hAnsi="Sylfaen" w:cs="Sylfaen"/>
                <w:lang w:val="ka-GE"/>
              </w:rPr>
              <w:t>აზრიგასაგებია</w:t>
            </w:r>
            <w:r w:rsidRPr="007920DD">
              <w:rPr>
                <w:rFonts w:ascii="Sylfaen" w:eastAsia="Times New Roman" w:hAnsi="Sylfaen" w:cs="Arial"/>
                <w:lang w:val="ka-GE"/>
              </w:rPr>
              <w:t xml:space="preserve">, </w:t>
            </w:r>
            <w:r w:rsidRPr="007920DD">
              <w:rPr>
                <w:rFonts w:ascii="Sylfaen" w:eastAsia="Times New Roman" w:hAnsi="Sylfaen" w:cs="Sylfaen"/>
                <w:lang w:val="ka-GE"/>
              </w:rPr>
              <w:t>თუმცაგადმოცემისასდაშვებულია</w:t>
            </w:r>
            <w:r w:rsidRPr="007920DD">
              <w:rPr>
                <w:rFonts w:ascii="Sylfaen" w:eastAsia="Times New Roman" w:hAnsi="Sylfaen" w:cs="Arial"/>
                <w:lang w:val="ka-GE"/>
              </w:rPr>
              <w:t xml:space="preserve"> გარკვეული შეცდომები.</w:t>
            </w:r>
          </w:p>
          <w:p w:rsidR="007A11C1" w:rsidRPr="007920DD" w:rsidRDefault="007A11C1" w:rsidP="007920DD">
            <w:pPr>
              <w:tabs>
                <w:tab w:val="left" w:pos="1134"/>
              </w:tabs>
              <w:spacing w:after="0" w:line="240" w:lineRule="auto"/>
              <w:jc w:val="both"/>
              <w:rPr>
                <w:rFonts w:ascii="Sylfaen" w:eastAsia="Times New Roman" w:hAnsi="Sylfaen" w:cs="Arial"/>
                <w:lang w:val="ka-GE"/>
              </w:rPr>
            </w:pPr>
            <w:r w:rsidRPr="007920DD">
              <w:rPr>
                <w:rFonts w:ascii="Sylfaen" w:eastAsia="Times New Roman" w:hAnsi="Sylfaen" w:cs="Arial"/>
                <w:b/>
                <w:lang w:val="ka-GE"/>
              </w:rPr>
              <w:t xml:space="preserve">2-1 </w:t>
            </w:r>
            <w:r w:rsidRPr="007920DD">
              <w:rPr>
                <w:rFonts w:ascii="Sylfaen" w:eastAsia="Times New Roman" w:hAnsi="Sylfaen" w:cs="Sylfaen"/>
                <w:b/>
                <w:lang w:val="ka-GE"/>
              </w:rPr>
              <w:t>ქულა</w:t>
            </w:r>
            <w:r w:rsidRPr="007920DD">
              <w:rPr>
                <w:rFonts w:ascii="Sylfaen" w:eastAsia="Times New Roman" w:hAnsi="Sylfaen" w:cs="Arial"/>
                <w:lang w:val="ka-GE"/>
              </w:rPr>
              <w:t xml:space="preserve"> - ნაშრომი პასუხობს დავალებას, თუმცა მოიცავს  არსებითი ხასიათის შეცდომებს. აზრი </w:t>
            </w:r>
            <w:r w:rsidRPr="007920DD">
              <w:rPr>
                <w:rFonts w:ascii="Sylfaen" w:eastAsia="Times New Roman" w:hAnsi="Sylfaen" w:cs="Sylfaen"/>
                <w:lang w:val="ka-GE"/>
              </w:rPr>
              <w:t>გაუმართავია</w:t>
            </w:r>
            <w:r w:rsidRPr="007920DD">
              <w:rPr>
                <w:rFonts w:ascii="Sylfaen" w:eastAsia="Times New Roman" w:hAnsi="Sylfaen" w:cs="Arial"/>
                <w:lang w:val="ka-GE"/>
              </w:rPr>
              <w:t xml:space="preserve"> და ლოგიკა მოითხოვს დახვეწას.  </w:t>
            </w:r>
          </w:p>
          <w:p w:rsidR="007A11C1" w:rsidRPr="007920DD" w:rsidRDefault="007A11C1" w:rsidP="007920DD">
            <w:pPr>
              <w:tabs>
                <w:tab w:val="left" w:pos="1134"/>
              </w:tabs>
              <w:spacing w:after="0" w:line="240" w:lineRule="auto"/>
              <w:jc w:val="both"/>
              <w:rPr>
                <w:rFonts w:ascii="Sylfaen" w:eastAsia="Times New Roman" w:hAnsi="Sylfaen" w:cs="Arial"/>
                <w:lang w:val="ka-GE"/>
              </w:rPr>
            </w:pPr>
            <w:r w:rsidRPr="007920DD">
              <w:rPr>
                <w:rFonts w:ascii="Sylfaen" w:eastAsia="Times New Roman" w:hAnsi="Sylfaen" w:cs="Arial"/>
                <w:b/>
                <w:lang w:val="ka-GE"/>
              </w:rPr>
              <w:t xml:space="preserve">0 </w:t>
            </w:r>
            <w:r w:rsidRPr="007920DD">
              <w:rPr>
                <w:rFonts w:ascii="Sylfaen" w:eastAsia="Times New Roman" w:hAnsi="Sylfaen" w:cs="Sylfaen"/>
                <w:b/>
                <w:lang w:val="ka-GE"/>
              </w:rPr>
              <w:t>ქულა</w:t>
            </w:r>
            <w:r w:rsidRPr="007920DD">
              <w:rPr>
                <w:rFonts w:ascii="Sylfaen" w:eastAsia="Times New Roman" w:hAnsi="Sylfaen" w:cs="Arial"/>
                <w:lang w:val="ka-GE"/>
              </w:rPr>
              <w:t xml:space="preserve"> - </w:t>
            </w:r>
            <w:r w:rsidRPr="007920DD">
              <w:rPr>
                <w:rFonts w:ascii="Sylfaen" w:eastAsia="Times New Roman" w:hAnsi="Sylfaen" w:cs="Sylfaen"/>
                <w:lang w:val="ka-GE"/>
              </w:rPr>
              <w:t>დავალებაარარისშერულებული</w:t>
            </w:r>
            <w:r w:rsidRPr="007920DD">
              <w:rPr>
                <w:rFonts w:ascii="Sylfaen" w:eastAsia="Times New Roman" w:hAnsi="Sylfaen" w:cs="Arial"/>
                <w:lang w:val="ka-GE"/>
              </w:rPr>
              <w:t>/</w:t>
            </w:r>
            <w:r w:rsidRPr="007920DD">
              <w:rPr>
                <w:rFonts w:ascii="Sylfaen" w:eastAsia="Times New Roman" w:hAnsi="Sylfaen" w:cs="Sylfaen"/>
                <w:lang w:val="ka-GE"/>
              </w:rPr>
              <w:t>ნაწერიარპასუხობსდავალებას</w:t>
            </w:r>
            <w:r w:rsidRPr="007920DD">
              <w:rPr>
                <w:rFonts w:ascii="Sylfaen" w:eastAsia="Times New Roman" w:hAnsi="Sylfaen" w:cs="Arial"/>
                <w:lang w:val="ka-GE"/>
              </w:rPr>
              <w:t>.</w:t>
            </w:r>
          </w:p>
          <w:p w:rsidR="007A11C1" w:rsidRPr="007920DD" w:rsidRDefault="007A11C1" w:rsidP="007920DD">
            <w:pPr>
              <w:tabs>
                <w:tab w:val="left" w:pos="360"/>
              </w:tabs>
              <w:spacing w:after="0" w:line="240" w:lineRule="auto"/>
              <w:rPr>
                <w:rFonts w:ascii="Sylfaen" w:hAnsi="Sylfaen" w:cs="Sylfaen"/>
                <w:b/>
                <w:lang w:val="ka-GE"/>
              </w:rPr>
            </w:pPr>
          </w:p>
          <w:p w:rsidR="007A11C1" w:rsidRPr="007920DD" w:rsidRDefault="007A11C1" w:rsidP="007920DD">
            <w:pPr>
              <w:tabs>
                <w:tab w:val="left" w:pos="360"/>
              </w:tabs>
              <w:spacing w:after="0" w:line="240" w:lineRule="auto"/>
              <w:rPr>
                <w:rFonts w:ascii="Sylfaen" w:hAnsi="Sylfaen"/>
              </w:rPr>
            </w:pPr>
            <w:r w:rsidRPr="007920DD">
              <w:rPr>
                <w:rFonts w:ascii="Sylfaen" w:hAnsi="Sylfaen" w:cs="Sylfaen"/>
                <w:b/>
                <w:lang w:val="ka-GE"/>
              </w:rPr>
              <w:t>შუალედურიგამოცდა</w:t>
            </w:r>
            <w:r w:rsidRPr="007920DD">
              <w:rPr>
                <w:rFonts w:ascii="Sylfaen" w:hAnsi="Sylfaen" w:cs="Sylfaen"/>
              </w:rPr>
              <w:t>ტარდება ტესტირებული ფორმით</w:t>
            </w:r>
            <w:r w:rsidRPr="007920DD">
              <w:rPr>
                <w:rFonts w:ascii="Sylfaen" w:hAnsi="Sylfaen"/>
              </w:rPr>
              <w:t xml:space="preserve">, </w:t>
            </w:r>
            <w:r w:rsidRPr="007920DD">
              <w:rPr>
                <w:rFonts w:ascii="Sylfaen" w:hAnsi="Sylfaen"/>
                <w:lang w:val="ka-GE"/>
              </w:rPr>
              <w:t xml:space="preserve">მაქსიმალური </w:t>
            </w:r>
            <w:r w:rsidRPr="007920DD">
              <w:rPr>
                <w:rFonts w:ascii="Sylfaen" w:hAnsi="Sylfaen" w:cs="Sylfaen"/>
                <w:lang w:val="ka-GE"/>
              </w:rPr>
              <w:t>30 ქულა. ყოველი სწორი პასუხი ფასდება 1 ქულით, არასწორი პასუხი-0 ქულით.</w:t>
            </w:r>
          </w:p>
          <w:p w:rsidR="007A11C1" w:rsidRPr="007920DD" w:rsidRDefault="007A11C1" w:rsidP="007920DD">
            <w:pPr>
              <w:spacing w:after="0" w:line="240" w:lineRule="auto"/>
              <w:jc w:val="both"/>
              <w:rPr>
                <w:rFonts w:ascii="Sylfaen" w:hAnsi="Sylfaen"/>
                <w:lang w:val="ka-GE"/>
              </w:rPr>
            </w:pPr>
            <w:proofErr w:type="gramStart"/>
            <w:r w:rsidRPr="007920DD">
              <w:rPr>
                <w:rFonts w:ascii="Sylfaen" w:hAnsi="Sylfaen" w:cs="Sylfaen"/>
                <w:b/>
              </w:rPr>
              <w:t>დასკვნითი</w:t>
            </w:r>
            <w:proofErr w:type="gramEnd"/>
            <w:r w:rsidRPr="007920DD">
              <w:rPr>
                <w:rFonts w:ascii="Sylfaen" w:hAnsi="Sylfaen" w:cs="Sylfaen"/>
                <w:b/>
              </w:rPr>
              <w:t xml:space="preserve"> გამოცდა</w:t>
            </w:r>
            <w:r w:rsidRPr="007920DD">
              <w:rPr>
                <w:rFonts w:ascii="Sylfaen" w:hAnsi="Sylfaen"/>
              </w:rPr>
              <w:t xml:space="preserve"> კომბინირებუ</w:t>
            </w:r>
            <w:r w:rsidRPr="007920DD">
              <w:rPr>
                <w:rFonts w:ascii="Sylfaen" w:hAnsi="Sylfaen"/>
                <w:lang w:val="ka-GE"/>
              </w:rPr>
              <w:t>ლია და ტარდება ზეპირი და წერითი წესით (თითოეული 20-20 ქულა):.</w:t>
            </w:r>
          </w:p>
          <w:p w:rsidR="007A11C1" w:rsidRPr="007920DD" w:rsidRDefault="007A11C1" w:rsidP="007920DD">
            <w:pPr>
              <w:spacing w:after="0" w:line="240" w:lineRule="auto"/>
              <w:jc w:val="both"/>
              <w:rPr>
                <w:rFonts w:ascii="Sylfaen" w:hAnsi="Sylfaen" w:cs="Sylfaen"/>
                <w:lang w:val="ka-GE"/>
              </w:rPr>
            </w:pPr>
            <w:r w:rsidRPr="007920DD">
              <w:rPr>
                <w:rFonts w:ascii="Sylfaen" w:hAnsi="Sylfaen" w:cs="Sylfaen"/>
                <w:b/>
                <w:u w:val="single"/>
                <w:lang w:val="ka-GE"/>
              </w:rPr>
              <w:t>ზეპირიკომპონენტი</w:t>
            </w:r>
            <w:r w:rsidRPr="007920DD">
              <w:rPr>
                <w:rFonts w:ascii="Sylfaen" w:hAnsi="Sylfaen" w:cs="Sylfaen"/>
                <w:lang w:val="ka-GE"/>
              </w:rPr>
              <w:t>შედგება4დახურულისაკითხისაგან/თემისგან პროგრამული მასალიდან, თითოეულისაკითხი/თემაფასდება0-5 ქულით, რომლისშეფასებისკრიტერიუმებია:</w:t>
            </w:r>
          </w:p>
          <w:p w:rsidR="007A11C1" w:rsidRPr="007920DD" w:rsidRDefault="007A11C1" w:rsidP="007920DD">
            <w:pPr>
              <w:spacing w:after="0" w:line="240" w:lineRule="auto"/>
              <w:jc w:val="both"/>
              <w:rPr>
                <w:rFonts w:ascii="Sylfaen" w:hAnsi="Sylfaen"/>
                <w:lang w:val="ka-GE"/>
              </w:rPr>
            </w:pPr>
            <w:r w:rsidRPr="007920DD">
              <w:rPr>
                <w:rFonts w:ascii="Sylfaen" w:hAnsi="Sylfaen"/>
                <w:b/>
                <w:lang w:val="ka-GE"/>
              </w:rPr>
              <w:t>5</w:t>
            </w:r>
            <w:r w:rsidRPr="007920DD">
              <w:rPr>
                <w:rFonts w:ascii="Sylfaen" w:hAnsi="Sylfaen" w:cs="Sylfaen"/>
                <w:b/>
                <w:lang w:val="ka-GE"/>
              </w:rPr>
              <w:t>ქულა</w:t>
            </w:r>
            <w:r w:rsidRPr="007920DD">
              <w:rPr>
                <w:rFonts w:ascii="Sylfaen" w:hAnsi="Sylfaen"/>
              </w:rPr>
              <w:t>:</w:t>
            </w:r>
            <w:r w:rsidRPr="007920DD">
              <w:rPr>
                <w:rFonts w:ascii="Sylfaen" w:hAnsi="Sylfaen" w:cs="Sylfaen"/>
                <w:lang w:val="ka-GE"/>
              </w:rPr>
              <w:t>საკითხიგაშუქებულიასრულყოფილად</w:t>
            </w:r>
            <w:r w:rsidRPr="007920DD">
              <w:rPr>
                <w:rFonts w:ascii="Sylfaen" w:hAnsi="Sylfaen"/>
                <w:lang w:val="ka-GE"/>
              </w:rPr>
              <w:t xml:space="preserve">; </w:t>
            </w:r>
            <w:r w:rsidRPr="007920DD">
              <w:rPr>
                <w:rFonts w:ascii="Sylfaen" w:hAnsi="Sylfaen" w:cs="Sylfaen"/>
                <w:lang w:val="ka-GE"/>
              </w:rPr>
              <w:t>სტუდენტი</w:t>
            </w:r>
            <w:r w:rsidRPr="007920DD">
              <w:rPr>
                <w:rFonts w:ascii="Sylfaen" w:hAnsi="Sylfaen"/>
              </w:rPr>
              <w:t xml:space="preserve">ერუდირებულია, გააჩნია გამორჩეული ლოგიკური და დამოუკიდებელი მსჯელობის </w:t>
            </w:r>
            <w:r w:rsidRPr="007920DD">
              <w:rPr>
                <w:rFonts w:ascii="Sylfaen" w:hAnsi="Sylfaen" w:cs="Sylfaen"/>
                <w:lang w:val="ka-GE"/>
              </w:rPr>
              <w:t>უნარი</w:t>
            </w:r>
            <w:r w:rsidRPr="007920DD">
              <w:rPr>
                <w:rFonts w:ascii="Sylfaen" w:hAnsi="Sylfaen"/>
                <w:lang w:val="ka-GE"/>
              </w:rPr>
              <w:t xml:space="preserve">; </w:t>
            </w:r>
            <w:r w:rsidRPr="007920DD">
              <w:rPr>
                <w:rFonts w:ascii="Sylfaen" w:hAnsi="Sylfaen" w:cs="Sylfaen"/>
                <w:lang w:val="ka-GE"/>
              </w:rPr>
              <w:t>აქვსმასალისკომპაქტურადგადმოცემისუნარი</w:t>
            </w:r>
            <w:r w:rsidRPr="007920DD">
              <w:rPr>
                <w:rFonts w:ascii="Sylfaen" w:hAnsi="Sylfaen"/>
                <w:lang w:val="ka-GE"/>
              </w:rPr>
              <w:t>.</w:t>
            </w:r>
          </w:p>
          <w:p w:rsidR="007A11C1" w:rsidRPr="007920DD" w:rsidRDefault="007A11C1" w:rsidP="007920DD">
            <w:pPr>
              <w:spacing w:after="0" w:line="240" w:lineRule="auto"/>
              <w:jc w:val="both"/>
              <w:rPr>
                <w:rFonts w:ascii="Sylfaen" w:hAnsi="Sylfaen"/>
                <w:lang w:val="ka-GE"/>
              </w:rPr>
            </w:pPr>
            <w:r w:rsidRPr="007920DD">
              <w:rPr>
                <w:rFonts w:ascii="Sylfaen" w:hAnsi="Sylfaen"/>
                <w:b/>
                <w:lang w:val="ka-GE"/>
              </w:rPr>
              <w:t>4</w:t>
            </w:r>
            <w:r w:rsidRPr="007920DD">
              <w:rPr>
                <w:rFonts w:ascii="Sylfaen" w:hAnsi="Sylfaen" w:cs="Sylfaen"/>
                <w:b/>
                <w:lang w:val="ka-GE"/>
              </w:rPr>
              <w:t>ქულა</w:t>
            </w:r>
            <w:r w:rsidRPr="007920DD">
              <w:rPr>
                <w:rFonts w:ascii="Sylfaen" w:hAnsi="Sylfaen" w:cs="Sylfaen"/>
                <w:b/>
              </w:rPr>
              <w:t>:</w:t>
            </w:r>
            <w:r w:rsidRPr="007920DD">
              <w:rPr>
                <w:rFonts w:ascii="Sylfaen" w:hAnsi="Sylfaen" w:cs="Sylfaen"/>
                <w:lang w:val="ka-GE"/>
              </w:rPr>
              <w:t>საკითხისრულადააგაშუქებული</w:t>
            </w:r>
            <w:r w:rsidRPr="007920DD">
              <w:rPr>
                <w:rFonts w:ascii="Sylfaen" w:hAnsi="Sylfaen" w:cs="Sylfaen"/>
              </w:rPr>
              <w:t xml:space="preserve">. </w:t>
            </w:r>
            <w:r w:rsidRPr="007920DD">
              <w:rPr>
                <w:rFonts w:ascii="Sylfaen" w:hAnsi="Sylfaen" w:cs="Sylfaen"/>
                <w:lang w:val="ka-GE"/>
              </w:rPr>
              <w:t>სტუდენტიზედმიწევნითამჟღავნებსდამოუკიდებელიმსჯელობისადადასკვნ</w:t>
            </w:r>
            <w:r w:rsidRPr="007920DD">
              <w:rPr>
                <w:rFonts w:ascii="Sylfaen" w:hAnsi="Sylfaen" w:cs="Sylfaen"/>
                <w:lang w:val="ka-GE"/>
              </w:rPr>
              <w:lastRenderedPageBreak/>
              <w:t>ის გაკეთებისუნარს</w:t>
            </w:r>
            <w:r w:rsidRPr="007920DD">
              <w:rPr>
                <w:rFonts w:ascii="Sylfaen" w:hAnsi="Sylfaen"/>
                <w:lang w:val="ka-GE"/>
              </w:rPr>
              <w:t xml:space="preserve">, </w:t>
            </w:r>
            <w:r w:rsidRPr="007920DD">
              <w:rPr>
                <w:rFonts w:ascii="Sylfaen" w:hAnsi="Sylfaen" w:cs="Sylfaen"/>
                <w:lang w:val="ka-GE"/>
              </w:rPr>
              <w:t>უშვებსუმნიშვნელოხასიათისშეცდომებს</w:t>
            </w:r>
            <w:r w:rsidRPr="007920DD">
              <w:rPr>
                <w:rFonts w:ascii="Sylfaen" w:hAnsi="Sylfaen"/>
                <w:lang w:val="ka-GE"/>
              </w:rPr>
              <w:t>.</w:t>
            </w:r>
          </w:p>
          <w:p w:rsidR="007A11C1" w:rsidRPr="007920DD" w:rsidRDefault="007A11C1" w:rsidP="007920DD">
            <w:pPr>
              <w:spacing w:after="0" w:line="240" w:lineRule="auto"/>
              <w:jc w:val="both"/>
              <w:rPr>
                <w:rFonts w:ascii="Sylfaen" w:hAnsi="Sylfaen"/>
                <w:lang w:val="ka-GE"/>
              </w:rPr>
            </w:pPr>
            <w:r w:rsidRPr="007920DD">
              <w:rPr>
                <w:rFonts w:ascii="Sylfaen" w:hAnsi="Sylfaen"/>
                <w:b/>
                <w:lang w:val="ka-GE"/>
              </w:rPr>
              <w:t>3</w:t>
            </w:r>
            <w:r w:rsidRPr="007920DD">
              <w:rPr>
                <w:rFonts w:ascii="Sylfaen" w:hAnsi="Sylfaen" w:cs="Sylfaen"/>
                <w:b/>
                <w:lang w:val="ka-GE"/>
              </w:rPr>
              <w:t>ქულა</w:t>
            </w:r>
            <w:r w:rsidRPr="007920DD">
              <w:rPr>
                <w:rFonts w:ascii="Sylfaen" w:hAnsi="Sylfaen"/>
              </w:rPr>
              <w:t>:</w:t>
            </w:r>
            <w:r w:rsidRPr="007920DD">
              <w:rPr>
                <w:rFonts w:ascii="Sylfaen" w:hAnsi="Sylfaen" w:cs="Sylfaen"/>
                <w:lang w:val="ka-GE"/>
              </w:rPr>
              <w:t>საკითხიარაასრულყოფილადგაშუქებული</w:t>
            </w:r>
            <w:r w:rsidRPr="007920DD">
              <w:rPr>
                <w:rFonts w:ascii="Sylfaen" w:hAnsi="Sylfaen"/>
                <w:lang w:val="ka-GE"/>
              </w:rPr>
              <w:t xml:space="preserve">, </w:t>
            </w:r>
            <w:r w:rsidRPr="007920DD">
              <w:rPr>
                <w:rFonts w:ascii="Sylfaen" w:hAnsi="Sylfaen" w:cs="Sylfaen"/>
                <w:lang w:val="ka-GE"/>
              </w:rPr>
              <w:t>არისფაქტობრივიუზუსტობები</w:t>
            </w:r>
            <w:r w:rsidRPr="007920DD">
              <w:rPr>
                <w:rFonts w:ascii="Sylfaen" w:hAnsi="Sylfaen"/>
                <w:lang w:val="ka-GE"/>
              </w:rPr>
              <w:t xml:space="preserve">; </w:t>
            </w:r>
            <w:r w:rsidRPr="007920DD">
              <w:rPr>
                <w:rFonts w:ascii="Sylfaen" w:hAnsi="Sylfaen" w:cs="Sylfaen"/>
                <w:lang w:val="ka-GE"/>
              </w:rPr>
              <w:t>სტუდენტისდამოუკიდებელიმსჯელობისადადასკვნისგაკეთებისუნარიდამაკმაყოფილებელია</w:t>
            </w:r>
            <w:r w:rsidRPr="007920DD">
              <w:rPr>
                <w:rFonts w:ascii="Sylfaen" w:hAnsi="Sylfaen"/>
                <w:lang w:val="ka-GE"/>
              </w:rPr>
              <w:t xml:space="preserve">. </w:t>
            </w:r>
          </w:p>
          <w:p w:rsidR="007A11C1" w:rsidRPr="007920DD" w:rsidRDefault="007A11C1" w:rsidP="007920DD">
            <w:pPr>
              <w:spacing w:after="0" w:line="240" w:lineRule="auto"/>
              <w:jc w:val="both"/>
              <w:rPr>
                <w:rFonts w:ascii="Sylfaen" w:hAnsi="Sylfaen"/>
                <w:lang w:val="ka-GE"/>
              </w:rPr>
            </w:pPr>
            <w:r w:rsidRPr="007920DD">
              <w:rPr>
                <w:rFonts w:ascii="Sylfaen" w:hAnsi="Sylfaen"/>
                <w:b/>
                <w:lang w:val="ka-GE"/>
              </w:rPr>
              <w:t>2</w:t>
            </w:r>
            <w:r w:rsidRPr="007920DD">
              <w:rPr>
                <w:rFonts w:ascii="Sylfaen" w:hAnsi="Sylfaen" w:cs="Sylfaen"/>
                <w:b/>
                <w:lang w:val="ka-GE"/>
              </w:rPr>
              <w:t>ქულა</w:t>
            </w:r>
            <w:r w:rsidRPr="007920DD">
              <w:rPr>
                <w:rFonts w:ascii="Sylfaen" w:hAnsi="Sylfaen"/>
              </w:rPr>
              <w:t>:</w:t>
            </w:r>
            <w:r w:rsidRPr="007920DD">
              <w:rPr>
                <w:rFonts w:ascii="Sylfaen" w:hAnsi="Sylfaen" w:cs="Sylfaen"/>
                <w:lang w:val="ka-GE"/>
              </w:rPr>
              <w:t>სტუდენტიფრაგმენტულადფლობსპროგრამითგათვალისწინებულმასალას</w:t>
            </w:r>
            <w:r w:rsidRPr="007920DD">
              <w:rPr>
                <w:rFonts w:ascii="Sylfaen" w:hAnsi="Sylfaen"/>
                <w:lang w:val="ka-GE"/>
              </w:rPr>
              <w:t xml:space="preserve">, </w:t>
            </w:r>
            <w:r w:rsidRPr="007920DD">
              <w:rPr>
                <w:rFonts w:ascii="Sylfaen" w:hAnsi="Sylfaen" w:cs="Sylfaen"/>
                <w:lang w:val="ka-GE"/>
              </w:rPr>
              <w:t>არისბევრიფაქტობრივიუზუსტობა</w:t>
            </w:r>
            <w:r w:rsidRPr="007920DD">
              <w:rPr>
                <w:rFonts w:ascii="Sylfaen" w:hAnsi="Sylfaen"/>
                <w:lang w:val="ka-GE"/>
              </w:rPr>
              <w:t xml:space="preserve">; </w:t>
            </w:r>
            <w:r w:rsidRPr="007920DD">
              <w:rPr>
                <w:rFonts w:ascii="Sylfaen" w:hAnsi="Sylfaen" w:cs="Sylfaen"/>
                <w:lang w:val="ka-GE"/>
              </w:rPr>
              <w:t>სტუდენტსარასაკმარისადაქვსათვისებულიძირითადილიტერატურა</w:t>
            </w:r>
            <w:r w:rsidRPr="007920DD">
              <w:rPr>
                <w:rFonts w:ascii="Sylfaen" w:hAnsi="Sylfaen"/>
                <w:lang w:val="ka-GE"/>
              </w:rPr>
              <w:t xml:space="preserve">. </w:t>
            </w:r>
            <w:r w:rsidRPr="007920DD">
              <w:rPr>
                <w:rFonts w:ascii="Sylfaen" w:hAnsi="Sylfaen" w:cs="Sylfaen"/>
                <w:lang w:val="ka-GE"/>
              </w:rPr>
              <w:t>დასკვნებსვერაყალიბებს</w:t>
            </w:r>
            <w:r w:rsidRPr="007920DD">
              <w:rPr>
                <w:rFonts w:ascii="Sylfaen" w:hAnsi="Sylfaen"/>
                <w:lang w:val="ka-GE"/>
              </w:rPr>
              <w:t xml:space="preserve">. </w:t>
            </w:r>
          </w:p>
          <w:p w:rsidR="007A11C1" w:rsidRPr="007920DD" w:rsidRDefault="007A11C1" w:rsidP="007920DD">
            <w:pPr>
              <w:spacing w:after="0" w:line="240" w:lineRule="auto"/>
              <w:jc w:val="both"/>
              <w:rPr>
                <w:rFonts w:ascii="Sylfaen" w:hAnsi="Sylfaen"/>
                <w:lang w:val="ka-GE"/>
              </w:rPr>
            </w:pPr>
            <w:r w:rsidRPr="007920DD">
              <w:rPr>
                <w:rFonts w:ascii="Sylfaen" w:hAnsi="Sylfaen"/>
                <w:b/>
                <w:lang w:val="ka-GE"/>
              </w:rPr>
              <w:t>1</w:t>
            </w:r>
            <w:r w:rsidRPr="007920DD">
              <w:rPr>
                <w:rFonts w:ascii="Sylfaen" w:hAnsi="Sylfaen" w:cs="Sylfaen"/>
                <w:b/>
                <w:bCs/>
                <w:lang w:val="ka-GE"/>
              </w:rPr>
              <w:t>ქულა</w:t>
            </w:r>
            <w:r w:rsidRPr="007920DD">
              <w:rPr>
                <w:rFonts w:ascii="Sylfaen" w:hAnsi="Sylfaen"/>
                <w:bCs/>
                <w:lang w:val="ka-GE"/>
              </w:rPr>
              <w:t xml:space="preserve">: </w:t>
            </w:r>
            <w:r w:rsidRPr="007920DD">
              <w:rPr>
                <w:rFonts w:ascii="Sylfaen" w:hAnsi="Sylfaen" w:cs="Sylfaen"/>
                <w:lang w:val="ka-GE"/>
              </w:rPr>
              <w:t>სტუდენტი, ფაქტობრივად, ვერ ფლობს პროგრამით გათვალისწინებულ მასალას</w:t>
            </w:r>
            <w:r w:rsidRPr="007920DD">
              <w:rPr>
                <w:rFonts w:ascii="Sylfaen" w:hAnsi="Sylfaen"/>
                <w:lang w:val="ka-GE"/>
              </w:rPr>
              <w:t xml:space="preserve">; </w:t>
            </w:r>
            <w:r w:rsidRPr="007920DD">
              <w:rPr>
                <w:rFonts w:ascii="Sylfaen" w:hAnsi="Sylfaen" w:cs="Sylfaen"/>
                <w:lang w:val="ka-GE"/>
              </w:rPr>
              <w:t>უშვებს არსებით შეცდომებს</w:t>
            </w:r>
            <w:r w:rsidRPr="007920DD">
              <w:rPr>
                <w:rFonts w:ascii="Sylfaen" w:hAnsi="Sylfaen"/>
                <w:lang w:val="ka-GE"/>
              </w:rPr>
              <w:t xml:space="preserve">. </w:t>
            </w:r>
            <w:r w:rsidRPr="007920DD">
              <w:rPr>
                <w:rFonts w:ascii="Sylfaen" w:hAnsi="Sylfaen" w:cs="Sylfaen"/>
                <w:lang w:val="ka-GE"/>
              </w:rPr>
              <w:t>დასკვნები არა აქვს</w:t>
            </w:r>
            <w:r w:rsidRPr="007920DD">
              <w:rPr>
                <w:rFonts w:ascii="Sylfaen" w:hAnsi="Sylfaen"/>
                <w:lang w:val="ka-GE"/>
              </w:rPr>
              <w:t xml:space="preserve">. </w:t>
            </w:r>
          </w:p>
          <w:p w:rsidR="007A11C1" w:rsidRPr="007920DD" w:rsidRDefault="007A11C1" w:rsidP="007920DD">
            <w:pPr>
              <w:spacing w:after="0" w:line="240" w:lineRule="auto"/>
              <w:jc w:val="both"/>
              <w:rPr>
                <w:rFonts w:ascii="Sylfaen" w:hAnsi="Sylfaen"/>
                <w:lang w:val="ka-GE"/>
              </w:rPr>
            </w:pPr>
            <w:r w:rsidRPr="007920DD">
              <w:rPr>
                <w:rFonts w:ascii="Sylfaen" w:hAnsi="Sylfaen"/>
                <w:b/>
                <w:lang w:val="ka-GE"/>
              </w:rPr>
              <w:t xml:space="preserve">0 </w:t>
            </w:r>
            <w:r w:rsidRPr="007920DD">
              <w:rPr>
                <w:rFonts w:ascii="Sylfaen" w:hAnsi="Sylfaen" w:cs="Sylfaen"/>
                <w:b/>
                <w:lang w:val="ka-GE"/>
              </w:rPr>
              <w:t>ქულა</w:t>
            </w:r>
            <w:r w:rsidRPr="007920DD">
              <w:rPr>
                <w:rFonts w:ascii="Sylfaen" w:hAnsi="Sylfaen"/>
                <w:lang w:val="ka-GE"/>
              </w:rPr>
              <w:t xml:space="preserve"> -  </w:t>
            </w:r>
            <w:r w:rsidRPr="007920DD">
              <w:rPr>
                <w:rFonts w:ascii="Sylfaen" w:hAnsi="Sylfaen" w:cs="Sylfaen"/>
                <w:lang w:val="ka-GE"/>
              </w:rPr>
              <w:t>საკითხის ზეპირად გადმოცემა არ შეუძლია</w:t>
            </w:r>
            <w:r w:rsidRPr="007920DD">
              <w:rPr>
                <w:rFonts w:ascii="Sylfaen" w:hAnsi="Sylfaen"/>
                <w:lang w:val="ka-GE"/>
              </w:rPr>
              <w:t>.</w:t>
            </w:r>
          </w:p>
          <w:p w:rsidR="007A11C1" w:rsidRPr="007920DD" w:rsidRDefault="007A11C1" w:rsidP="007920DD">
            <w:pPr>
              <w:spacing w:after="0" w:line="240" w:lineRule="auto"/>
              <w:jc w:val="both"/>
              <w:rPr>
                <w:rFonts w:ascii="Sylfaen" w:hAnsi="Sylfaen" w:cs="Sylfaen"/>
                <w:lang w:val="ka-GE"/>
              </w:rPr>
            </w:pPr>
          </w:p>
          <w:p w:rsidR="007A11C1" w:rsidRPr="007920DD" w:rsidRDefault="007A11C1" w:rsidP="007920DD">
            <w:pPr>
              <w:tabs>
                <w:tab w:val="left" w:pos="360"/>
              </w:tabs>
              <w:spacing w:after="0" w:line="240" w:lineRule="auto"/>
              <w:rPr>
                <w:rFonts w:ascii="Sylfaen" w:hAnsi="Sylfaen"/>
              </w:rPr>
            </w:pPr>
            <w:proofErr w:type="gramStart"/>
            <w:r w:rsidRPr="007920DD">
              <w:rPr>
                <w:rFonts w:ascii="Sylfaen" w:hAnsi="Sylfaen" w:cs="Sylfaen"/>
              </w:rPr>
              <w:t>წერითი</w:t>
            </w:r>
            <w:proofErr w:type="gramEnd"/>
            <w:r w:rsidRPr="007920DD">
              <w:rPr>
                <w:rFonts w:ascii="Sylfaen" w:hAnsi="Sylfaen" w:cs="Sylfaen"/>
                <w:lang w:val="ka-GE"/>
              </w:rPr>
              <w:t xml:space="preserve"> კომპონენტი </w:t>
            </w:r>
            <w:r w:rsidRPr="007920DD">
              <w:rPr>
                <w:rFonts w:ascii="Sylfaen" w:hAnsi="Sylfaen" w:cs="Sylfaen"/>
              </w:rPr>
              <w:t>ტარდება ტესტირებულიფორმით</w:t>
            </w:r>
            <w:r w:rsidRPr="007920DD">
              <w:rPr>
                <w:rFonts w:ascii="Sylfaen" w:hAnsi="Sylfaen"/>
              </w:rPr>
              <w:t xml:space="preserve">. </w:t>
            </w:r>
          </w:p>
          <w:p w:rsidR="007A11C1" w:rsidRPr="007920DD" w:rsidRDefault="007A11C1" w:rsidP="007920DD">
            <w:pPr>
              <w:tabs>
                <w:tab w:val="left" w:pos="360"/>
              </w:tabs>
              <w:spacing w:after="0" w:line="240" w:lineRule="auto"/>
              <w:rPr>
                <w:rFonts w:ascii="Sylfaen" w:hAnsi="Sylfaen"/>
              </w:rPr>
            </w:pPr>
            <w:proofErr w:type="gramStart"/>
            <w:r w:rsidRPr="007920DD">
              <w:rPr>
                <w:rFonts w:ascii="Sylfaen" w:hAnsi="Sylfaen" w:cs="Sylfaen"/>
              </w:rPr>
              <w:t>ტესტიშედგება</w:t>
            </w:r>
            <w:r w:rsidRPr="007920DD">
              <w:rPr>
                <w:rFonts w:ascii="Sylfaen" w:hAnsi="Sylfaen"/>
                <w:lang w:val="ka-GE"/>
              </w:rPr>
              <w:t>20</w:t>
            </w:r>
            <w:proofErr w:type="gramEnd"/>
            <w:r w:rsidRPr="007920DD">
              <w:rPr>
                <w:rFonts w:ascii="Sylfaen" w:hAnsi="Sylfaen"/>
                <w:lang w:val="ka-GE"/>
              </w:rPr>
              <w:t xml:space="preserve"> ღია</w:t>
            </w:r>
            <w:r w:rsidRPr="007920DD">
              <w:rPr>
                <w:rFonts w:ascii="Sylfaen" w:hAnsi="Sylfaen" w:cs="Sylfaen"/>
              </w:rPr>
              <w:t>კითხვისგან</w:t>
            </w:r>
            <w:r w:rsidRPr="007920DD">
              <w:rPr>
                <w:rFonts w:ascii="Sylfaen" w:hAnsi="Sylfaen"/>
              </w:rPr>
              <w:t xml:space="preserve">. </w:t>
            </w:r>
            <w:r w:rsidRPr="007920DD">
              <w:rPr>
                <w:rFonts w:ascii="Sylfaen" w:hAnsi="Sylfaen" w:cs="Sylfaen"/>
              </w:rPr>
              <w:t xml:space="preserve">თითოეულ კითხვაზე </w:t>
            </w:r>
          </w:p>
          <w:p w:rsidR="007A11C1" w:rsidRPr="007920DD" w:rsidRDefault="007A11C1" w:rsidP="007920DD">
            <w:pPr>
              <w:tabs>
                <w:tab w:val="left" w:pos="360"/>
              </w:tabs>
              <w:spacing w:after="0" w:line="240" w:lineRule="auto"/>
              <w:rPr>
                <w:rFonts w:ascii="Sylfaen" w:hAnsi="Sylfaen"/>
              </w:rPr>
            </w:pPr>
            <w:r w:rsidRPr="007920DD">
              <w:rPr>
                <w:rFonts w:ascii="Sylfaen" w:hAnsi="Sylfaen"/>
              </w:rPr>
              <w:t>•</w:t>
            </w:r>
            <w:r w:rsidRPr="007920DD">
              <w:rPr>
                <w:rFonts w:ascii="Sylfaen" w:hAnsi="Sylfaen"/>
              </w:rPr>
              <w:tab/>
            </w:r>
            <w:r w:rsidRPr="007920DD">
              <w:rPr>
                <w:rFonts w:ascii="Sylfaen" w:hAnsi="Sylfaen" w:cs="Sylfaen"/>
              </w:rPr>
              <w:t>თითოეული სწორ</w:t>
            </w:r>
            <w:r w:rsidRPr="007920DD">
              <w:rPr>
                <w:rFonts w:ascii="Sylfaen" w:hAnsi="Sylfaen" w:cs="Sylfaen"/>
                <w:lang w:val="ka-GE"/>
              </w:rPr>
              <w:t>ი პასუხი</w:t>
            </w:r>
            <w:r w:rsidRPr="007920DD">
              <w:rPr>
                <w:rFonts w:ascii="Sylfaen" w:hAnsi="Sylfaen"/>
              </w:rPr>
              <w:t xml:space="preserve"> –  </w:t>
            </w:r>
            <w:r w:rsidRPr="007920DD">
              <w:rPr>
                <w:rFonts w:ascii="Sylfaen" w:hAnsi="Sylfaen" w:cs="Sylfaen"/>
              </w:rPr>
              <w:t>ფასდება</w:t>
            </w:r>
            <w:r w:rsidRPr="007920DD">
              <w:rPr>
                <w:rFonts w:ascii="Sylfaen" w:hAnsi="Sylfaen"/>
                <w:lang w:val="ka-GE"/>
              </w:rPr>
              <w:t>1,0</w:t>
            </w:r>
            <w:r w:rsidRPr="007920DD">
              <w:rPr>
                <w:rFonts w:ascii="Sylfaen" w:hAnsi="Sylfaen" w:cs="Sylfaen"/>
              </w:rPr>
              <w:t>ქულით</w:t>
            </w:r>
            <w:r w:rsidRPr="007920DD">
              <w:rPr>
                <w:rFonts w:ascii="Sylfaen" w:hAnsi="Sylfaen"/>
              </w:rPr>
              <w:t xml:space="preserve">, </w:t>
            </w:r>
          </w:p>
          <w:p w:rsidR="007A11C1" w:rsidRPr="007920DD" w:rsidRDefault="007A11C1" w:rsidP="007920DD">
            <w:pPr>
              <w:tabs>
                <w:tab w:val="left" w:pos="360"/>
              </w:tabs>
              <w:spacing w:after="0" w:line="240" w:lineRule="auto"/>
              <w:rPr>
                <w:rFonts w:ascii="Sylfaen" w:hAnsi="Sylfaen"/>
                <w:lang w:val="ka-GE"/>
              </w:rPr>
            </w:pPr>
            <w:r w:rsidRPr="007920DD">
              <w:rPr>
                <w:rFonts w:ascii="Sylfaen" w:hAnsi="Sylfaen"/>
              </w:rPr>
              <w:t>•</w:t>
            </w:r>
            <w:r w:rsidRPr="007920DD">
              <w:rPr>
                <w:rFonts w:ascii="Sylfaen" w:hAnsi="Sylfaen"/>
              </w:rPr>
              <w:tab/>
            </w:r>
            <w:proofErr w:type="gramStart"/>
            <w:r w:rsidRPr="007920DD">
              <w:rPr>
                <w:rFonts w:ascii="Sylfaen" w:hAnsi="Sylfaen" w:cs="Sylfaen"/>
              </w:rPr>
              <w:t>თითოეული</w:t>
            </w:r>
            <w:proofErr w:type="gramEnd"/>
            <w:r w:rsidRPr="007920DD">
              <w:rPr>
                <w:rFonts w:ascii="Sylfaen" w:hAnsi="Sylfaen" w:cs="Sylfaen"/>
              </w:rPr>
              <w:t xml:space="preserve"> არასწორი </w:t>
            </w:r>
            <w:r w:rsidRPr="007920DD">
              <w:rPr>
                <w:rFonts w:ascii="Sylfaen" w:hAnsi="Sylfaen" w:cs="Sylfaen"/>
                <w:lang w:val="ka-GE"/>
              </w:rPr>
              <w:t>პასუხი/უპასუხო/ან სხვა კითხვის პასუხი</w:t>
            </w:r>
            <w:r w:rsidRPr="007920DD">
              <w:rPr>
                <w:rFonts w:ascii="Sylfaen" w:hAnsi="Sylfaen"/>
              </w:rPr>
              <w:t xml:space="preserve">  - 0 </w:t>
            </w:r>
            <w:r w:rsidRPr="007920DD">
              <w:rPr>
                <w:rFonts w:ascii="Sylfaen" w:hAnsi="Sylfaen" w:cs="Sylfaen"/>
              </w:rPr>
              <w:t>ქულით</w:t>
            </w:r>
            <w:r w:rsidRPr="007920DD">
              <w:rPr>
                <w:rFonts w:ascii="Sylfaen" w:hAnsi="Sylfaen"/>
              </w:rPr>
              <w:t>.</w:t>
            </w:r>
          </w:p>
        </w:tc>
      </w:tr>
      <w:tr w:rsidR="00414BF0" w:rsidRPr="007920DD" w:rsidTr="000B3B98">
        <w:tc>
          <w:tcPr>
            <w:tcW w:w="2836" w:type="dxa"/>
          </w:tcPr>
          <w:p w:rsidR="00BB6FF4" w:rsidRPr="007920DD" w:rsidRDefault="00BB6FF4" w:rsidP="007920DD">
            <w:pPr>
              <w:spacing w:after="0" w:line="240" w:lineRule="auto"/>
              <w:jc w:val="both"/>
              <w:rPr>
                <w:rFonts w:ascii="Sylfaen" w:hAnsi="Sylfaen"/>
                <w:b/>
                <w:noProof/>
                <w:lang w:val="ka-GE"/>
              </w:rPr>
            </w:pPr>
            <w:r w:rsidRPr="007920DD">
              <w:rPr>
                <w:rFonts w:ascii="Sylfaen" w:hAnsi="Sylfaen"/>
                <w:b/>
                <w:noProof/>
                <w:lang w:val="ka-GE"/>
              </w:rPr>
              <w:lastRenderedPageBreak/>
              <w:t>სავალდებულო ლიტერატურა</w:t>
            </w:r>
          </w:p>
        </w:tc>
        <w:tc>
          <w:tcPr>
            <w:tcW w:w="7938" w:type="dxa"/>
          </w:tcPr>
          <w:p w:rsidR="00BB6FF4" w:rsidRPr="007920DD" w:rsidRDefault="00BB6FF4" w:rsidP="007920DD">
            <w:pPr>
              <w:pStyle w:val="a7"/>
              <w:numPr>
                <w:ilvl w:val="0"/>
                <w:numId w:val="8"/>
              </w:numPr>
              <w:spacing w:after="0" w:line="240" w:lineRule="auto"/>
              <w:ind w:left="0"/>
              <w:rPr>
                <w:rFonts w:ascii="Sylfaen" w:hAnsi="Sylfaen"/>
              </w:rPr>
            </w:pPr>
            <w:r w:rsidRPr="007920DD">
              <w:rPr>
                <w:rFonts w:ascii="Sylfaen" w:hAnsi="Sylfaen"/>
                <w:lang w:val="ka-GE"/>
              </w:rPr>
              <w:t>გოგიჩაძე გ., სამედიცინო მიკრობიოლოგია, თბილისი, 2007წ.</w:t>
            </w:r>
          </w:p>
        </w:tc>
      </w:tr>
      <w:tr w:rsidR="00414BF0" w:rsidRPr="00783450" w:rsidTr="000B3B98">
        <w:tc>
          <w:tcPr>
            <w:tcW w:w="2836" w:type="dxa"/>
          </w:tcPr>
          <w:p w:rsidR="00BB6FF4" w:rsidRPr="007920DD" w:rsidRDefault="00BB6FF4" w:rsidP="007920DD">
            <w:pPr>
              <w:spacing w:after="0" w:line="240" w:lineRule="auto"/>
              <w:jc w:val="both"/>
              <w:rPr>
                <w:rFonts w:ascii="Sylfaen" w:hAnsi="Sylfaen"/>
                <w:b/>
                <w:noProof/>
                <w:lang w:val="ka-GE"/>
              </w:rPr>
            </w:pPr>
            <w:r w:rsidRPr="007920DD">
              <w:rPr>
                <w:rFonts w:ascii="Sylfaen" w:hAnsi="Sylfaen"/>
                <w:b/>
                <w:noProof/>
                <w:lang w:val="ka-GE"/>
              </w:rPr>
              <w:t>დამატებითი ლიტერატურა</w:t>
            </w:r>
          </w:p>
        </w:tc>
        <w:tc>
          <w:tcPr>
            <w:tcW w:w="7938" w:type="dxa"/>
          </w:tcPr>
          <w:p w:rsidR="00BB6FF4" w:rsidRPr="007920DD" w:rsidRDefault="00BB6FF4" w:rsidP="007920DD">
            <w:pPr>
              <w:spacing w:after="0" w:line="240" w:lineRule="auto"/>
              <w:rPr>
                <w:rFonts w:ascii="Sylfaen" w:hAnsi="Sylfaen"/>
                <w:lang w:val="ka-GE"/>
              </w:rPr>
            </w:pPr>
            <w:r w:rsidRPr="007920DD">
              <w:rPr>
                <w:rFonts w:ascii="Sylfaen" w:hAnsi="Sylfaen"/>
                <w:lang w:val="ka-GE"/>
              </w:rPr>
              <w:t xml:space="preserve">- </w:t>
            </w:r>
            <w:r w:rsidRPr="007920DD">
              <w:rPr>
                <w:lang w:val="ka-GE"/>
              </w:rPr>
              <w:t>БорисовЛ</w:t>
            </w:r>
            <w:r w:rsidRPr="007920DD">
              <w:rPr>
                <w:lang w:val="ru-RU"/>
              </w:rPr>
              <w:t>.</w:t>
            </w:r>
            <w:r w:rsidRPr="007920DD">
              <w:rPr>
                <w:lang w:val="ka-GE"/>
              </w:rPr>
              <w:t>Бидр</w:t>
            </w:r>
            <w:r w:rsidRPr="007920DD">
              <w:rPr>
                <w:rFonts w:ascii="Sylfaen" w:hAnsi="Sylfaen"/>
                <w:lang w:val="ka-GE"/>
              </w:rPr>
              <w:t>.</w:t>
            </w:r>
            <w:r w:rsidRPr="007920DD">
              <w:rPr>
                <w:lang w:val="ka-GE"/>
              </w:rPr>
              <w:t>Медицинская микробиология, вирусология, иммунология, М</w:t>
            </w:r>
            <w:r w:rsidRPr="007920DD">
              <w:rPr>
                <w:rFonts w:ascii="Sylfaen" w:hAnsi="Sylfaen"/>
                <w:lang w:val="ka-GE"/>
              </w:rPr>
              <w:t xml:space="preserve">, </w:t>
            </w:r>
            <w:r w:rsidRPr="007920DD">
              <w:rPr>
                <w:lang w:val="ka-GE"/>
              </w:rPr>
              <w:t>2001</w:t>
            </w:r>
            <w:r w:rsidRPr="007920DD">
              <w:rPr>
                <w:rFonts w:ascii="Sylfaen" w:hAnsi="Sylfaen"/>
                <w:lang w:val="ka-GE"/>
              </w:rPr>
              <w:t>.</w:t>
            </w:r>
          </w:p>
          <w:p w:rsidR="00BB6FF4" w:rsidRPr="007920DD" w:rsidRDefault="00BB6FF4" w:rsidP="007920DD">
            <w:pPr>
              <w:spacing w:after="0" w:line="240" w:lineRule="auto"/>
              <w:rPr>
                <w:rFonts w:ascii="Sylfaen" w:hAnsi="Sylfaen"/>
                <w:lang w:val="ka-GE"/>
              </w:rPr>
            </w:pPr>
            <w:r w:rsidRPr="007920DD">
              <w:rPr>
                <w:rFonts w:ascii="Sylfaen" w:hAnsi="Sylfaen"/>
                <w:lang w:val="ka-GE"/>
              </w:rPr>
              <w:t>-</w:t>
            </w:r>
            <w:r w:rsidRPr="007920DD">
              <w:rPr>
                <w:lang w:val="ka-GE"/>
              </w:rPr>
              <w:t>Коротяев С</w:t>
            </w:r>
            <w:r w:rsidRPr="007920DD">
              <w:rPr>
                <w:rFonts w:ascii="Sylfaen" w:hAnsi="Sylfaen"/>
                <w:lang w:val="ka-GE"/>
              </w:rPr>
              <w:t>.</w:t>
            </w:r>
            <w:r w:rsidRPr="007920DD">
              <w:rPr>
                <w:lang w:val="ka-GE"/>
              </w:rPr>
              <w:t>А</w:t>
            </w:r>
            <w:r w:rsidRPr="007920DD">
              <w:rPr>
                <w:rFonts w:ascii="Sylfaen" w:hAnsi="Sylfaen"/>
                <w:lang w:val="ka-GE"/>
              </w:rPr>
              <w:t>.</w:t>
            </w:r>
            <w:r w:rsidRPr="007920DD">
              <w:rPr>
                <w:lang w:val="ka-GE"/>
              </w:rPr>
              <w:t xml:space="preserve"> Бабичев С</w:t>
            </w:r>
            <w:r w:rsidRPr="007920DD">
              <w:rPr>
                <w:rFonts w:ascii="Sylfaen" w:hAnsi="Sylfaen"/>
                <w:lang w:val="ka-GE"/>
              </w:rPr>
              <w:t>.</w:t>
            </w:r>
            <w:r w:rsidRPr="007920DD">
              <w:rPr>
                <w:lang w:val="ka-GE"/>
              </w:rPr>
              <w:t>А</w:t>
            </w:r>
            <w:r w:rsidRPr="007920DD">
              <w:rPr>
                <w:rFonts w:ascii="Sylfaen" w:hAnsi="Sylfaen"/>
                <w:lang w:val="ka-GE"/>
              </w:rPr>
              <w:t>.</w:t>
            </w:r>
            <w:r w:rsidRPr="007920DD">
              <w:rPr>
                <w:lang w:val="ka-GE"/>
              </w:rPr>
              <w:t xml:space="preserve"> Медицинская микробиология, иммунология, вирусология</w:t>
            </w:r>
            <w:r w:rsidRPr="007920DD">
              <w:rPr>
                <w:rFonts w:ascii="Sylfaen" w:hAnsi="Sylfaen"/>
                <w:lang w:val="ka-GE"/>
              </w:rPr>
              <w:t xml:space="preserve">, </w:t>
            </w:r>
            <w:r w:rsidRPr="007920DD">
              <w:rPr>
                <w:lang w:val="ka-GE"/>
              </w:rPr>
              <w:t xml:space="preserve"> 1998</w:t>
            </w:r>
            <w:r w:rsidRPr="007920DD">
              <w:rPr>
                <w:rFonts w:ascii="Sylfaen" w:hAnsi="Sylfaen"/>
                <w:lang w:val="ka-GE"/>
              </w:rPr>
              <w:t>.</w:t>
            </w:r>
          </w:p>
        </w:tc>
      </w:tr>
      <w:tr w:rsidR="00414BF0" w:rsidRPr="007920DD" w:rsidTr="00B2737F">
        <w:trPr>
          <w:trHeight w:val="558"/>
        </w:trPr>
        <w:tc>
          <w:tcPr>
            <w:tcW w:w="2836" w:type="dxa"/>
          </w:tcPr>
          <w:p w:rsidR="00BB6FF4" w:rsidRPr="007920DD" w:rsidRDefault="00BB6FF4" w:rsidP="007920DD">
            <w:pPr>
              <w:spacing w:after="0" w:line="240" w:lineRule="auto"/>
              <w:jc w:val="both"/>
              <w:rPr>
                <w:rFonts w:ascii="Sylfaen" w:hAnsi="Sylfaen"/>
                <w:b/>
                <w:noProof/>
                <w:lang w:val="ka-GE"/>
              </w:rPr>
            </w:pPr>
            <w:r w:rsidRPr="007920DD">
              <w:rPr>
                <w:rFonts w:ascii="Sylfaen" w:hAnsi="Sylfaen"/>
                <w:b/>
                <w:noProof/>
                <w:lang w:val="ka-GE"/>
              </w:rPr>
              <w:t>სწავლის შედეგები.</w:t>
            </w:r>
          </w:p>
          <w:p w:rsidR="00BB6FF4" w:rsidRPr="007920DD" w:rsidRDefault="00BB6FF4" w:rsidP="007920DD">
            <w:pPr>
              <w:spacing w:after="0" w:line="240" w:lineRule="auto"/>
              <w:jc w:val="both"/>
              <w:rPr>
                <w:rFonts w:ascii="Sylfaen" w:hAnsi="Sylfaen"/>
                <w:b/>
                <w:noProof/>
                <w:lang w:val="ka-GE"/>
              </w:rPr>
            </w:pPr>
            <w:r w:rsidRPr="007920DD">
              <w:rPr>
                <w:rFonts w:ascii="Sylfaen" w:hAnsi="Sylfaen"/>
                <w:b/>
                <w:noProof/>
                <w:lang w:val="ka-GE"/>
              </w:rPr>
              <w:t>დარგობრივი კომპეტენციები</w:t>
            </w:r>
          </w:p>
        </w:tc>
        <w:tc>
          <w:tcPr>
            <w:tcW w:w="7938" w:type="dxa"/>
            <w:vAlign w:val="center"/>
          </w:tcPr>
          <w:p w:rsidR="00883869" w:rsidRPr="004911B4" w:rsidRDefault="00883869" w:rsidP="00883869">
            <w:pPr>
              <w:spacing w:after="0" w:line="240" w:lineRule="auto"/>
              <w:jc w:val="both"/>
              <w:rPr>
                <w:rFonts w:ascii="Sylfaen" w:hAnsi="Sylfaen"/>
                <w:b/>
                <w:i/>
                <w:lang w:val="ka-GE"/>
              </w:rPr>
            </w:pPr>
            <w:r w:rsidRPr="006110BA">
              <w:rPr>
                <w:rFonts w:ascii="Sylfaen" w:hAnsi="Sylfaen"/>
                <w:b/>
                <w:i/>
                <w:lang w:val="ka-GE"/>
              </w:rPr>
              <w:t>ცოდნა</w:t>
            </w:r>
            <w:r>
              <w:rPr>
                <w:rFonts w:ascii="Sylfaen" w:hAnsi="Sylfaen"/>
                <w:b/>
                <w:i/>
                <w:lang w:val="ka-GE"/>
              </w:rPr>
              <w:t xml:space="preserve"> </w:t>
            </w:r>
            <w:r w:rsidRPr="004911B4">
              <w:rPr>
                <w:rFonts w:ascii="Sylfaen" w:hAnsi="Sylfaen"/>
                <w:b/>
                <w:i/>
                <w:lang w:val="ka-GE"/>
              </w:rPr>
              <w:t>და გაცნობობიერება</w:t>
            </w:r>
          </w:p>
          <w:p w:rsidR="00883869" w:rsidRPr="004911B4" w:rsidRDefault="00883869" w:rsidP="00883869">
            <w:pPr>
              <w:spacing w:after="0" w:line="240" w:lineRule="auto"/>
              <w:jc w:val="both"/>
              <w:rPr>
                <w:rFonts w:ascii="Sylfaen" w:hAnsi="Sylfaen"/>
                <w:b/>
                <w:i/>
                <w:lang w:val="ka-GE"/>
              </w:rPr>
            </w:pPr>
            <w:r w:rsidRPr="004911B4">
              <w:rPr>
                <w:rFonts w:ascii="Sylfaen" w:hAnsi="Sylfaen"/>
                <w:b/>
                <w:i/>
                <w:lang w:val="ka-GE"/>
              </w:rPr>
              <w:t>კურსის გავლის შემდეგ სტუდენტი:</w:t>
            </w:r>
          </w:p>
          <w:p w:rsidR="00883869" w:rsidRPr="00783725" w:rsidRDefault="00883869" w:rsidP="00883869">
            <w:pPr>
              <w:spacing w:after="0" w:line="240" w:lineRule="auto"/>
              <w:jc w:val="both"/>
              <w:rPr>
                <w:rFonts w:ascii="Sylfaen" w:hAnsi="Sylfaen"/>
                <w:i/>
                <w:lang w:val="ka-GE"/>
              </w:rPr>
            </w:pPr>
            <w:r w:rsidRPr="00783725">
              <w:rPr>
                <w:rFonts w:ascii="Sylfaen" w:hAnsi="Sylfaen"/>
                <w:i/>
                <w:lang w:val="ka-GE"/>
              </w:rPr>
              <w:t>1. აღწერს მიკროორგანიზმების მორფოლოგიასა და ფიზიოლოგიას, გარემოში მათი განაწილებას, მათ როლს ბუნებაში განვითარებულ პროცესებში.,</w:t>
            </w:r>
          </w:p>
          <w:p w:rsidR="00883869" w:rsidRPr="00783725" w:rsidRDefault="00883869" w:rsidP="00883869">
            <w:pPr>
              <w:spacing w:after="0" w:line="240" w:lineRule="auto"/>
              <w:jc w:val="both"/>
              <w:rPr>
                <w:rFonts w:ascii="Sylfaen" w:hAnsi="Sylfaen"/>
                <w:i/>
                <w:lang w:val="ka-GE"/>
              </w:rPr>
            </w:pPr>
            <w:r w:rsidRPr="00783725">
              <w:rPr>
                <w:rFonts w:ascii="Sylfaen" w:hAnsi="Sylfaen"/>
                <w:i/>
                <w:lang w:val="ka-GE"/>
              </w:rPr>
              <w:t>2. კლასიფიკაციას უწევს პათოგენებს, რომლებიც იწვევენ დაავადებას ადამიანებში, ცხოველებსა და მწერებში.</w:t>
            </w:r>
          </w:p>
          <w:p w:rsidR="00883869" w:rsidRPr="00783725" w:rsidRDefault="00883869" w:rsidP="00883869">
            <w:pPr>
              <w:spacing w:after="0" w:line="240" w:lineRule="auto"/>
              <w:jc w:val="both"/>
              <w:rPr>
                <w:rFonts w:ascii="Sylfaen" w:hAnsi="Sylfaen"/>
                <w:i/>
                <w:lang w:val="ka-GE"/>
              </w:rPr>
            </w:pPr>
            <w:r w:rsidRPr="00783725">
              <w:rPr>
                <w:rFonts w:ascii="Sylfaen" w:hAnsi="Sylfaen"/>
                <w:i/>
                <w:lang w:val="ka-GE"/>
              </w:rPr>
              <w:t>3. აღწერს სტრუქტურის მთავარ მახასიათებლებს, მეტაბოლიზმს, გენეტიკასა და ბაქტერიული ინფექციების კლასიფიკაციას.</w:t>
            </w:r>
          </w:p>
          <w:p w:rsidR="00883869" w:rsidRPr="00783725" w:rsidRDefault="00883869" w:rsidP="00883869">
            <w:pPr>
              <w:spacing w:after="0" w:line="240" w:lineRule="auto"/>
              <w:jc w:val="both"/>
              <w:rPr>
                <w:rFonts w:ascii="Sylfaen" w:hAnsi="Sylfaen"/>
                <w:i/>
                <w:lang w:val="ka-GE"/>
              </w:rPr>
            </w:pPr>
          </w:p>
          <w:p w:rsidR="00883869" w:rsidRDefault="00883869" w:rsidP="00883869">
            <w:pPr>
              <w:spacing w:after="0" w:line="240" w:lineRule="auto"/>
              <w:jc w:val="both"/>
              <w:rPr>
                <w:rFonts w:ascii="Sylfaen" w:hAnsi="Sylfaen"/>
                <w:b/>
                <w:i/>
                <w:lang w:val="ka-GE"/>
              </w:rPr>
            </w:pPr>
            <w:r w:rsidRPr="006110BA">
              <w:rPr>
                <w:rFonts w:ascii="Sylfaen" w:hAnsi="Sylfaen"/>
                <w:b/>
                <w:i/>
                <w:lang w:val="ka-GE"/>
              </w:rPr>
              <w:t>უნარები</w:t>
            </w:r>
          </w:p>
          <w:p w:rsidR="00883869" w:rsidRPr="004911B4" w:rsidRDefault="00883869" w:rsidP="00883869">
            <w:pPr>
              <w:spacing w:after="0" w:line="240" w:lineRule="auto"/>
              <w:jc w:val="both"/>
              <w:rPr>
                <w:rFonts w:ascii="Sylfaen" w:hAnsi="Sylfaen"/>
                <w:b/>
                <w:i/>
                <w:lang w:val="ka-GE"/>
              </w:rPr>
            </w:pPr>
            <w:r w:rsidRPr="004911B4">
              <w:rPr>
                <w:rFonts w:ascii="Sylfaen" w:hAnsi="Sylfaen"/>
                <w:b/>
                <w:i/>
                <w:lang w:val="ka-GE"/>
              </w:rPr>
              <w:t>კურსის გავლის შემდეგ სტუდენტი</w:t>
            </w:r>
          </w:p>
          <w:p w:rsidR="00883869" w:rsidRPr="00783725" w:rsidRDefault="00883869" w:rsidP="00883869">
            <w:pPr>
              <w:spacing w:after="0" w:line="240" w:lineRule="auto"/>
              <w:jc w:val="both"/>
              <w:rPr>
                <w:rFonts w:ascii="Sylfaen" w:hAnsi="Sylfaen"/>
                <w:i/>
                <w:lang w:val="ka-GE"/>
              </w:rPr>
            </w:pPr>
            <w:r w:rsidRPr="00783725">
              <w:rPr>
                <w:rFonts w:ascii="Sylfaen" w:hAnsi="Sylfaen"/>
                <w:i/>
                <w:lang w:val="ka-GE"/>
              </w:rPr>
              <w:t xml:space="preserve">1. </w:t>
            </w:r>
            <w:r>
              <w:rPr>
                <w:rFonts w:ascii="Sylfaen" w:hAnsi="Sylfaen"/>
                <w:i/>
                <w:lang w:val="ka-GE"/>
              </w:rPr>
              <w:t>იცავს</w:t>
            </w:r>
            <w:r w:rsidRPr="00783725">
              <w:rPr>
                <w:rFonts w:ascii="Sylfaen" w:hAnsi="Sylfaen"/>
                <w:i/>
                <w:lang w:val="ka-GE"/>
              </w:rPr>
              <w:t xml:space="preserve"> უსაფრთხოების და ჰიგიენის სტანდარტებს</w:t>
            </w:r>
            <w:r>
              <w:rPr>
                <w:rFonts w:ascii="Sylfaen" w:hAnsi="Sylfaen"/>
                <w:i/>
                <w:lang w:val="ka-GE"/>
              </w:rPr>
              <w:t xml:space="preserve">,ფლობს რა </w:t>
            </w:r>
            <w:r w:rsidRPr="00783725">
              <w:rPr>
                <w:rFonts w:ascii="Sylfaen" w:hAnsi="Sylfaen"/>
                <w:i/>
                <w:lang w:val="ka-GE"/>
              </w:rPr>
              <w:t xml:space="preserve"> </w:t>
            </w:r>
            <w:r>
              <w:rPr>
                <w:rFonts w:ascii="Sylfaen" w:hAnsi="Sylfaen"/>
                <w:i/>
                <w:lang w:val="ka-GE"/>
              </w:rPr>
              <w:t xml:space="preserve">ცოდნას </w:t>
            </w:r>
            <w:r w:rsidRPr="00783725">
              <w:rPr>
                <w:rFonts w:ascii="Sylfaen" w:hAnsi="Sylfaen"/>
                <w:i/>
                <w:lang w:val="ka-GE"/>
              </w:rPr>
              <w:t>მიკრობების მოქმედებების</w:t>
            </w:r>
            <w:r>
              <w:rPr>
                <w:rFonts w:ascii="Sylfaen" w:hAnsi="Sylfaen"/>
                <w:i/>
                <w:lang w:val="ka-GE"/>
              </w:rPr>
              <w:t xml:space="preserve"> შესახებ.</w:t>
            </w:r>
          </w:p>
          <w:p w:rsidR="00883869" w:rsidRPr="00783725" w:rsidRDefault="00883869" w:rsidP="00883869">
            <w:pPr>
              <w:spacing w:after="0" w:line="240" w:lineRule="auto"/>
              <w:jc w:val="both"/>
              <w:rPr>
                <w:rFonts w:ascii="Sylfaen" w:hAnsi="Sylfaen"/>
                <w:i/>
                <w:lang w:val="ka-GE"/>
              </w:rPr>
            </w:pPr>
            <w:r w:rsidRPr="00783725">
              <w:rPr>
                <w:rFonts w:ascii="Sylfaen" w:hAnsi="Sylfaen"/>
                <w:i/>
                <w:lang w:val="ka-GE"/>
              </w:rPr>
              <w:t>2. ატარებს ძირითად მიკრობიოლოგიურ კვლევებს თანამედროვე დიაგნოსტიკური მეთოდების გამოყენებით ბაქტერიოლოგიის, ვირუსოლოგიის, მიკოლოგიისა და პარაზიტოლოგიის სფეროში.,</w:t>
            </w:r>
          </w:p>
          <w:p w:rsidR="00883869" w:rsidRDefault="00883869" w:rsidP="00883869">
            <w:pPr>
              <w:spacing w:after="0" w:line="240" w:lineRule="auto"/>
              <w:jc w:val="both"/>
              <w:rPr>
                <w:rFonts w:ascii="Sylfaen" w:hAnsi="Sylfaen"/>
                <w:i/>
                <w:lang w:val="ka-GE"/>
              </w:rPr>
            </w:pPr>
            <w:r w:rsidRPr="00783725">
              <w:rPr>
                <w:rFonts w:ascii="Sylfaen" w:hAnsi="Sylfaen"/>
                <w:i/>
                <w:lang w:val="ka-GE"/>
              </w:rPr>
              <w:t>3. განსაზღვრავს მიკრობიოლოგიური კვლევისთვის სადიაგნოსტიკო მასალის შეგროვების პროცესს.</w:t>
            </w:r>
          </w:p>
          <w:p w:rsidR="00883869" w:rsidRPr="004911B4" w:rsidRDefault="00883869" w:rsidP="00883869">
            <w:pPr>
              <w:spacing w:after="0" w:line="240" w:lineRule="auto"/>
              <w:jc w:val="both"/>
              <w:rPr>
                <w:rFonts w:ascii="Sylfaen" w:hAnsi="Sylfaen"/>
                <w:b/>
                <w:i/>
                <w:lang w:val="ka-GE"/>
              </w:rPr>
            </w:pPr>
            <w:r w:rsidRPr="004911B4">
              <w:rPr>
                <w:rFonts w:ascii="Sylfaen" w:hAnsi="Sylfaen"/>
                <w:b/>
                <w:i/>
                <w:lang w:val="ka-GE"/>
              </w:rPr>
              <w:t>პასუხისმგებლობა და ავტონომიურობა</w:t>
            </w:r>
          </w:p>
          <w:p w:rsidR="00883869" w:rsidRPr="004911B4" w:rsidRDefault="00883869" w:rsidP="00883869">
            <w:pPr>
              <w:spacing w:after="0" w:line="240" w:lineRule="auto"/>
              <w:jc w:val="both"/>
              <w:rPr>
                <w:rFonts w:ascii="Sylfaen" w:hAnsi="Sylfaen"/>
                <w:b/>
                <w:i/>
                <w:lang w:val="ka-GE"/>
              </w:rPr>
            </w:pPr>
            <w:r w:rsidRPr="004911B4">
              <w:rPr>
                <w:rFonts w:ascii="Sylfaen" w:hAnsi="Sylfaen"/>
                <w:b/>
                <w:i/>
                <w:lang w:val="ka-GE"/>
              </w:rPr>
              <w:t>კურსის გავლის შემდეგ, სტუდენტს შეუძლია:</w:t>
            </w:r>
          </w:p>
          <w:p w:rsidR="00883869" w:rsidRPr="004911B4" w:rsidRDefault="00883869" w:rsidP="00883869">
            <w:pPr>
              <w:spacing w:after="0" w:line="240" w:lineRule="auto"/>
              <w:jc w:val="both"/>
              <w:rPr>
                <w:rFonts w:ascii="Sylfaen" w:hAnsi="Sylfaen"/>
                <w:b/>
                <w:i/>
                <w:lang w:val="ka-GE"/>
              </w:rPr>
            </w:pPr>
            <w:r w:rsidRPr="004911B4">
              <w:rPr>
                <w:rFonts w:ascii="Sylfaen" w:hAnsi="Sylfaen"/>
                <w:b/>
                <w:i/>
                <w:lang w:val="ka-GE"/>
              </w:rPr>
              <w:t xml:space="preserve">1. </w:t>
            </w:r>
            <w:r w:rsidRPr="004911B4">
              <w:rPr>
                <w:rFonts w:ascii="Sylfaen" w:hAnsi="Sylfaen"/>
                <w:bCs/>
                <w:i/>
                <w:iCs/>
                <w:lang w:val="ka-GE"/>
              </w:rPr>
              <w:t>დაგეგმოს და მართონ სწავლის პროცესი დამოუკიდებლად</w:t>
            </w:r>
          </w:p>
          <w:p w:rsidR="00BB6FF4" w:rsidRPr="007920DD" w:rsidRDefault="00BB6FF4" w:rsidP="007920DD">
            <w:pPr>
              <w:spacing w:after="0" w:line="240" w:lineRule="auto"/>
              <w:jc w:val="both"/>
              <w:rPr>
                <w:rFonts w:ascii="Sylfaen" w:hAnsi="Sylfaen"/>
                <w:highlight w:val="yellow"/>
                <w:lang w:val="ka-GE"/>
              </w:rPr>
            </w:pPr>
          </w:p>
        </w:tc>
      </w:tr>
      <w:tr w:rsidR="00414BF0" w:rsidRPr="007920DD" w:rsidTr="00F3026E">
        <w:trPr>
          <w:trHeight w:val="765"/>
        </w:trPr>
        <w:tc>
          <w:tcPr>
            <w:tcW w:w="2836" w:type="dxa"/>
          </w:tcPr>
          <w:p w:rsidR="00BB6FF4" w:rsidRPr="007920DD" w:rsidRDefault="00BB6FF4" w:rsidP="007920DD">
            <w:pPr>
              <w:spacing w:after="0" w:line="240" w:lineRule="auto"/>
              <w:jc w:val="both"/>
              <w:rPr>
                <w:rFonts w:ascii="Sylfaen" w:hAnsi="Sylfaen"/>
                <w:b/>
                <w:noProof/>
                <w:lang w:val="ka-GE"/>
              </w:rPr>
            </w:pPr>
            <w:r w:rsidRPr="007920DD">
              <w:rPr>
                <w:rFonts w:ascii="Sylfaen" w:hAnsi="Sylfaen"/>
                <w:b/>
                <w:noProof/>
                <w:lang w:val="ka-GE"/>
              </w:rPr>
              <w:lastRenderedPageBreak/>
              <w:t>სწავლების მეთოდები</w:t>
            </w:r>
          </w:p>
        </w:tc>
        <w:tc>
          <w:tcPr>
            <w:tcW w:w="7938" w:type="dxa"/>
            <w:vAlign w:val="center"/>
          </w:tcPr>
          <w:p w:rsidR="0074040D" w:rsidRPr="007920DD" w:rsidRDefault="0074040D" w:rsidP="007920DD">
            <w:pPr>
              <w:tabs>
                <w:tab w:val="num" w:pos="180"/>
                <w:tab w:val="num" w:pos="360"/>
                <w:tab w:val="left" w:pos="450"/>
                <w:tab w:val="left" w:pos="2554"/>
              </w:tabs>
              <w:spacing w:after="0" w:line="240" w:lineRule="auto"/>
              <w:jc w:val="both"/>
              <w:rPr>
                <w:rFonts w:ascii="Sylfaen" w:eastAsia="Times New Roman" w:hAnsi="Sylfaen" w:cs="Times New Roman"/>
                <w:lang w:val="ka-GE" w:eastAsia="ru-RU"/>
              </w:rPr>
            </w:pPr>
            <w:r w:rsidRPr="007920DD">
              <w:rPr>
                <w:rFonts w:ascii="Sylfaen" w:eastAsia="Times New Roman" w:hAnsi="Sylfaen" w:cs="Times New Roman"/>
                <w:b/>
                <w:lang w:val="ru-RU" w:eastAsia="ru-RU"/>
              </w:rPr>
              <w:t>ლექცია</w:t>
            </w:r>
            <w:r w:rsidRPr="007920DD">
              <w:rPr>
                <w:rFonts w:ascii="Sylfaen" w:eastAsia="Times New Roman" w:hAnsi="Sylfaen" w:cs="Times New Roman"/>
                <w:lang w:val="ru-RU" w:eastAsia="ru-RU"/>
              </w:rPr>
              <w:t>შემოქმედებითიპროცესია</w:t>
            </w:r>
            <w:r w:rsidRPr="007920DD">
              <w:rPr>
                <w:rFonts w:ascii="Calibri" w:eastAsia="Times New Roman" w:hAnsi="Calibri" w:cs="Times New Roman"/>
                <w:lang w:val="ru-RU" w:eastAsia="ru-RU"/>
              </w:rPr>
              <w:t xml:space="preserve">, </w:t>
            </w:r>
            <w:r w:rsidRPr="007920DD">
              <w:rPr>
                <w:rFonts w:ascii="Sylfaen" w:eastAsia="Times New Roman" w:hAnsi="Sylfaen" w:cs="Times New Roman"/>
                <w:lang w:val="ru-RU" w:eastAsia="ru-RU"/>
              </w:rPr>
              <w:t>რომელშიცერთდროულადმონაწილეობენლექტორიდასტუდენტი</w:t>
            </w:r>
            <w:r w:rsidRPr="007920DD">
              <w:rPr>
                <w:rFonts w:ascii="Calibri" w:eastAsia="Times New Roman" w:hAnsi="Calibri" w:cs="Times New Roman"/>
                <w:lang w:val="ru-RU" w:eastAsia="ru-RU"/>
              </w:rPr>
              <w:t xml:space="preserve">. </w:t>
            </w:r>
            <w:proofErr w:type="gramStart"/>
            <w:r w:rsidRPr="007920DD">
              <w:rPr>
                <w:rFonts w:ascii="Sylfaen" w:eastAsia="Times New Roman" w:hAnsi="Sylfaen" w:cs="Times New Roman"/>
                <w:lang w:val="ru-RU" w:eastAsia="ru-RU"/>
              </w:rPr>
              <w:t>ლექციისძირითადიმიზანიაშესასწავლისაგნისდებულებათაიდეისგაგება</w:t>
            </w:r>
            <w:r w:rsidRPr="007920DD">
              <w:rPr>
                <w:rFonts w:ascii="Calibri" w:eastAsia="Times New Roman" w:hAnsi="Calibri" w:cs="Times New Roman"/>
                <w:lang w:val="ru-RU" w:eastAsia="ru-RU"/>
              </w:rPr>
              <w:t>,</w:t>
            </w:r>
            <w:r w:rsidRPr="007920DD">
              <w:rPr>
                <w:rFonts w:ascii="Sylfaen" w:eastAsia="Times New Roman" w:hAnsi="Sylfaen" w:cs="Times New Roman"/>
                <w:lang w:val="ru-RU" w:eastAsia="ru-RU"/>
              </w:rPr>
              <w:t>რაცგულისხმობსგადმოცემულიმასალისშემოქმედებითდააქტიურაღქმას</w:t>
            </w:r>
            <w:proofErr w:type="gramEnd"/>
            <w:r w:rsidRPr="007920DD">
              <w:rPr>
                <w:rFonts w:ascii="Calibri" w:eastAsia="Times New Roman" w:hAnsi="Calibri" w:cs="Times New Roman"/>
                <w:lang w:val="ru-RU" w:eastAsia="ru-RU"/>
              </w:rPr>
              <w:t xml:space="preserve">. </w:t>
            </w:r>
            <w:proofErr w:type="gramStart"/>
            <w:r w:rsidRPr="007920DD">
              <w:rPr>
                <w:rFonts w:ascii="Sylfaen" w:eastAsia="Times New Roman" w:hAnsi="Sylfaen" w:cs="Times New Roman"/>
                <w:lang w:val="ru-RU" w:eastAsia="ru-RU"/>
              </w:rPr>
              <w:t>ამასთან</w:t>
            </w:r>
            <w:r w:rsidRPr="007920DD">
              <w:rPr>
                <w:rFonts w:ascii="Calibri" w:eastAsia="Times New Roman" w:hAnsi="Calibri" w:cs="Times New Roman"/>
                <w:lang w:val="ru-RU" w:eastAsia="ru-RU"/>
              </w:rPr>
              <w:t>,</w:t>
            </w:r>
            <w:r w:rsidRPr="007920DD">
              <w:rPr>
                <w:rFonts w:ascii="Sylfaen" w:eastAsia="Times New Roman" w:hAnsi="Sylfaen" w:cs="Times New Roman"/>
                <w:lang w:val="ru-RU" w:eastAsia="ru-RU"/>
              </w:rPr>
              <w:t>ყურადღებაუნდამიექცესგადასაცემიმასალისძირითადდებულებებს</w:t>
            </w:r>
            <w:proofErr w:type="gramEnd"/>
            <w:r w:rsidRPr="007920DD">
              <w:rPr>
                <w:rFonts w:ascii="Calibri" w:eastAsia="Times New Roman" w:hAnsi="Calibri" w:cs="Times New Roman"/>
                <w:lang w:val="ru-RU" w:eastAsia="ru-RU"/>
              </w:rPr>
              <w:t xml:space="preserve">, </w:t>
            </w:r>
            <w:r w:rsidRPr="007920DD">
              <w:rPr>
                <w:rFonts w:ascii="Sylfaen" w:eastAsia="Times New Roman" w:hAnsi="Sylfaen" w:cs="Times New Roman"/>
                <w:lang w:val="ru-RU" w:eastAsia="ru-RU"/>
              </w:rPr>
              <w:t>განმარტებებს</w:t>
            </w:r>
            <w:r w:rsidRPr="007920DD">
              <w:rPr>
                <w:rFonts w:ascii="Calibri" w:eastAsia="Times New Roman" w:hAnsi="Calibri" w:cs="Times New Roman"/>
                <w:lang w:val="ru-RU" w:eastAsia="ru-RU"/>
              </w:rPr>
              <w:t>,</w:t>
            </w:r>
            <w:r w:rsidRPr="007920DD">
              <w:rPr>
                <w:rFonts w:ascii="Sylfaen" w:eastAsia="Times New Roman" w:hAnsi="Sylfaen" w:cs="Times New Roman"/>
                <w:lang w:val="ru-RU" w:eastAsia="ru-RU"/>
              </w:rPr>
              <w:t>აღნიშვნებს</w:t>
            </w:r>
            <w:r w:rsidRPr="007920DD">
              <w:rPr>
                <w:rFonts w:ascii="Calibri" w:eastAsia="Times New Roman" w:hAnsi="Calibri" w:cs="Times New Roman"/>
                <w:lang w:val="ru-RU" w:eastAsia="ru-RU"/>
              </w:rPr>
              <w:t xml:space="preserve">, </w:t>
            </w:r>
            <w:r w:rsidRPr="007920DD">
              <w:rPr>
                <w:rFonts w:ascii="Sylfaen" w:eastAsia="Times New Roman" w:hAnsi="Sylfaen" w:cs="Times New Roman"/>
                <w:lang w:val="ru-RU" w:eastAsia="ru-RU"/>
              </w:rPr>
              <w:t>დაშვებებს</w:t>
            </w:r>
            <w:r w:rsidRPr="007920DD">
              <w:rPr>
                <w:rFonts w:ascii="Calibri" w:eastAsia="Times New Roman" w:hAnsi="Calibri" w:cs="Times New Roman"/>
                <w:lang w:val="ru-RU" w:eastAsia="ru-RU"/>
              </w:rPr>
              <w:t xml:space="preserve">. </w:t>
            </w:r>
            <w:r w:rsidRPr="007920DD">
              <w:rPr>
                <w:rFonts w:ascii="Sylfaen" w:eastAsia="Times New Roman" w:hAnsi="Sylfaen" w:cs="Times New Roman"/>
                <w:lang w:val="ru-RU" w:eastAsia="ru-RU"/>
              </w:rPr>
              <w:t>საჭიროამთავარისაკითხების</w:t>
            </w:r>
            <w:r w:rsidRPr="007920DD">
              <w:rPr>
                <w:rFonts w:ascii="Calibri" w:eastAsia="Times New Roman" w:hAnsi="Calibri" w:cs="Times New Roman"/>
                <w:lang w:val="ru-RU" w:eastAsia="ru-RU"/>
              </w:rPr>
              <w:t xml:space="preserve">, </w:t>
            </w:r>
            <w:r w:rsidRPr="007920DD">
              <w:rPr>
                <w:rFonts w:ascii="Sylfaen" w:eastAsia="Times New Roman" w:hAnsi="Sylfaen" w:cs="Times New Roman"/>
                <w:lang w:val="ru-RU" w:eastAsia="ru-RU"/>
              </w:rPr>
              <w:t>ფაქტებისადაიდეებისკრიტიკულიანალიზი</w:t>
            </w:r>
            <w:r w:rsidRPr="007920DD">
              <w:rPr>
                <w:rFonts w:ascii="Calibri" w:eastAsia="Times New Roman" w:hAnsi="Calibri" w:cs="Times New Roman"/>
                <w:lang w:val="ru-RU" w:eastAsia="ru-RU"/>
              </w:rPr>
              <w:t xml:space="preserve">. </w:t>
            </w:r>
            <w:r w:rsidRPr="007920DD">
              <w:rPr>
                <w:rFonts w:ascii="Sylfaen" w:eastAsia="Times New Roman" w:hAnsi="Sylfaen" w:cs="Times New Roman"/>
                <w:lang w:val="ru-RU" w:eastAsia="ru-RU"/>
              </w:rPr>
              <w:t>ლექციაუნდაუზრუნველყოფდესშესასწავლისაგნისძირითადიდებულებებისმეცნიერულდალოგიკურადთანმიმდევრულშეცნობასზედმეტიდეტალებითგადატვირთვისგარეშე</w:t>
            </w:r>
            <w:r w:rsidRPr="007920DD">
              <w:rPr>
                <w:rFonts w:ascii="Calibri" w:eastAsia="Times New Roman" w:hAnsi="Calibri" w:cs="Times New Roman"/>
                <w:lang w:val="ru-RU" w:eastAsia="ru-RU"/>
              </w:rPr>
              <w:t xml:space="preserve">. </w:t>
            </w:r>
          </w:p>
          <w:p w:rsidR="0074040D" w:rsidRPr="007920DD" w:rsidRDefault="0074040D" w:rsidP="007920DD">
            <w:pPr>
              <w:tabs>
                <w:tab w:val="num" w:pos="180"/>
                <w:tab w:val="num" w:pos="360"/>
                <w:tab w:val="left" w:pos="450"/>
                <w:tab w:val="left" w:pos="2554"/>
              </w:tabs>
              <w:spacing w:after="0" w:line="240" w:lineRule="auto"/>
              <w:jc w:val="both"/>
              <w:rPr>
                <w:rFonts w:ascii="Sylfaen" w:eastAsia="Times New Roman" w:hAnsi="Sylfaen" w:cs="Times New Roman"/>
                <w:lang w:val="ka-GE" w:eastAsia="ru-RU"/>
              </w:rPr>
            </w:pPr>
          </w:p>
          <w:p w:rsidR="0074040D" w:rsidRPr="007920DD" w:rsidRDefault="0074040D" w:rsidP="007920DD">
            <w:pPr>
              <w:spacing w:after="0" w:line="240" w:lineRule="auto"/>
              <w:jc w:val="both"/>
              <w:rPr>
                <w:rFonts w:ascii="Sylfaen" w:eastAsia="Times New Roman" w:hAnsi="Sylfaen" w:cs="Arial"/>
                <w:lang w:val="ka-GE"/>
              </w:rPr>
            </w:pPr>
            <w:r w:rsidRPr="007920DD">
              <w:rPr>
                <w:rFonts w:ascii="Sylfaen" w:eastAsia="Times New Roman" w:hAnsi="Sylfaen" w:cs="Arial"/>
                <w:b/>
                <w:lang w:val="ka-GE"/>
              </w:rPr>
              <w:t xml:space="preserve">სამუშაო ჯგუფში მუშაობის  </w:t>
            </w:r>
            <w:r w:rsidRPr="007920DD">
              <w:rPr>
                <w:rFonts w:ascii="Sylfaen" w:eastAsia="Times New Roman" w:hAnsi="Sylfaen" w:cs="Arial"/>
                <w:lang w:val="ka-GE"/>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BB6FF4" w:rsidRPr="007920DD" w:rsidRDefault="00BB6FF4" w:rsidP="007920DD">
            <w:pPr>
              <w:spacing w:after="0" w:line="240" w:lineRule="auto"/>
              <w:rPr>
                <w:rFonts w:ascii="Sylfaen" w:hAnsi="Sylfaen"/>
                <w:lang w:val="ka-GE"/>
              </w:rPr>
            </w:pPr>
            <w:r w:rsidRPr="007920DD">
              <w:rPr>
                <w:rFonts w:ascii="Sylfaen" w:hAnsi="Sylfaen"/>
                <w:lang w:val="ka-GE"/>
              </w:rPr>
              <w:t>ლექციებს თან ახლავს ტაბულების, სლაიდების დემონსტრირება, ვიდეო ლექციები, პრეზენტაციები.  ლაბორატორიულ მეცადინეობებზე ხდება რიგი სამუშაოების შესრულება, რისთვისაც  სტუდენტის სამუშაო მაგიდა აღჭურვილია: მიკროსკოპით, სპირტქურით, ბაქტერიოლოგიური მარყუჟით, სასაგნე და საფარი მინებით, საღებავებით, ლაბორატორიული ჭურჭლით, პიპეტებით, იმერსიული ზეთით, მიკრობული კულტურებით. აგრეთვე,  ლაბორატორია აღჭურვილია ავტოკლავით, თერმოსტატით, საშრობი კარადით, ბოქსით.</w:t>
            </w:r>
          </w:p>
          <w:p w:rsidR="0074040D" w:rsidRPr="007920DD" w:rsidRDefault="0074040D" w:rsidP="007920DD">
            <w:pPr>
              <w:spacing w:after="0" w:line="240" w:lineRule="auto"/>
              <w:jc w:val="both"/>
              <w:rPr>
                <w:rFonts w:ascii="Sylfaen" w:eastAsia="Times New Roman" w:hAnsi="Sylfaen" w:cs="Times New Roman"/>
                <w:lang w:val="ka-GE" w:eastAsia="ru-RU"/>
              </w:rPr>
            </w:pPr>
            <w:proofErr w:type="gramStart"/>
            <w:r w:rsidRPr="007920DD">
              <w:rPr>
                <w:rFonts w:ascii="Sylfaen" w:eastAsia="Calibri" w:hAnsi="Sylfaen" w:cs="Sylfaen"/>
                <w:b/>
              </w:rPr>
              <w:t>სტუდენტთადამოუკიდებელიმუშაობა</w:t>
            </w:r>
            <w:proofErr w:type="gramEnd"/>
            <w:r w:rsidRPr="007920DD">
              <w:rPr>
                <w:rFonts w:ascii="Sylfaen" w:eastAsia="Calibri" w:hAnsi="Sylfaen" w:cs="Times New Roman"/>
                <w:lang w:val="ka-GE"/>
              </w:rPr>
              <w:t xml:space="preserve"> - არის</w:t>
            </w:r>
            <w:r w:rsidRPr="007920DD">
              <w:rPr>
                <w:rFonts w:ascii="Sylfaen" w:eastAsia="Calibri" w:hAnsi="Sylfaen" w:cs="Sylfaen"/>
              </w:rPr>
              <w:t>სასწავლოგეგმითგათვალისწინებულიკურსებისწარმატებითათვისებისათვისდახარჯულისამუშაოდროის</w:t>
            </w:r>
            <w:r w:rsidRPr="007920DD">
              <w:rPr>
                <w:rFonts w:ascii="Calibri" w:eastAsia="Calibri" w:hAnsi="Calibri" w:cs="Times New Roman"/>
              </w:rPr>
              <w:t xml:space="preserve"> (</w:t>
            </w:r>
            <w:r w:rsidRPr="007920DD">
              <w:rPr>
                <w:rFonts w:ascii="Sylfaen" w:eastAsia="Calibri" w:hAnsi="Sylfaen" w:cs="Sylfaen"/>
              </w:rPr>
              <w:t>შრომის</w:t>
            </w:r>
            <w:r w:rsidRPr="007920DD">
              <w:rPr>
                <w:rFonts w:ascii="Calibri" w:eastAsia="Calibri" w:hAnsi="Calibri" w:cs="Times New Roman"/>
              </w:rPr>
              <w:t xml:space="preserve">) </w:t>
            </w:r>
            <w:r w:rsidRPr="007920DD">
              <w:rPr>
                <w:rFonts w:ascii="Sylfaen" w:eastAsia="Calibri" w:hAnsi="Sylfaen" w:cs="Sylfaen"/>
              </w:rPr>
              <w:t>რაოდენობაძირითადილიტერატურისგაცნობა</w:t>
            </w:r>
            <w:r w:rsidRPr="007920DD">
              <w:rPr>
                <w:rFonts w:ascii="Calibri" w:eastAsia="Calibri" w:hAnsi="Calibri" w:cs="Times New Roman"/>
              </w:rPr>
              <w:t>-</w:t>
            </w:r>
            <w:r w:rsidRPr="007920DD">
              <w:rPr>
                <w:rFonts w:ascii="Sylfaen" w:eastAsia="Calibri" w:hAnsi="Sylfaen" w:cs="Sylfaen"/>
              </w:rPr>
              <w:t>შესწავლიდან</w:t>
            </w:r>
            <w:r w:rsidRPr="007920DD">
              <w:rPr>
                <w:rFonts w:ascii="Calibri" w:eastAsia="Calibri" w:hAnsi="Calibri" w:cs="Times New Roman"/>
              </w:rPr>
              <w:t xml:space="preserve"> - </w:t>
            </w:r>
            <w:r w:rsidRPr="007920DD">
              <w:rPr>
                <w:rFonts w:ascii="Sylfaen" w:eastAsia="Calibri" w:hAnsi="Sylfaen" w:cs="Sylfaen"/>
              </w:rPr>
              <w:t>ჯგუფურმუშაობამდედა</w:t>
            </w:r>
            <w:r w:rsidRPr="007920DD">
              <w:rPr>
                <w:rFonts w:ascii="Calibri" w:eastAsia="Calibri" w:hAnsi="Calibri" w:cs="Times New Roman"/>
              </w:rPr>
              <w:t>/</w:t>
            </w:r>
            <w:r w:rsidRPr="007920DD">
              <w:rPr>
                <w:rFonts w:ascii="Sylfaen" w:eastAsia="Calibri" w:hAnsi="Sylfaen" w:cs="Sylfaen"/>
              </w:rPr>
              <w:t>ანშუალედურიდა</w:t>
            </w:r>
            <w:r w:rsidRPr="007920DD">
              <w:rPr>
                <w:rFonts w:ascii="Sylfaen" w:eastAsia="Calibri" w:hAnsi="Sylfaen" w:cs="Sylfaen"/>
                <w:lang w:val="ka-GE"/>
              </w:rPr>
              <w:t>დასკვნითი</w:t>
            </w:r>
            <w:r w:rsidRPr="007920DD">
              <w:rPr>
                <w:rFonts w:ascii="Sylfaen" w:eastAsia="Calibri" w:hAnsi="Sylfaen" w:cs="Sylfaen"/>
              </w:rPr>
              <w:t>გამოცდებისმომზადებისათვის</w:t>
            </w:r>
            <w:r w:rsidRPr="007920DD">
              <w:rPr>
                <w:rFonts w:ascii="Sylfaen" w:eastAsia="Calibri" w:hAnsi="Sylfaen" w:cs="Sylfaen"/>
                <w:lang w:val="ka-GE"/>
              </w:rPr>
              <w:t>.</w:t>
            </w:r>
            <w:r w:rsidRPr="007920DD">
              <w:rPr>
                <w:rFonts w:ascii="Sylfaen" w:eastAsia="Times New Roman" w:hAnsi="Sylfaen" w:cs="Times New Roman"/>
                <w:lang w:val="ru-RU" w:eastAsia="ru-RU"/>
              </w:rPr>
              <w:t>დამოუკიდებელიმუშაობი</w:t>
            </w:r>
            <w:r w:rsidRPr="007920DD">
              <w:rPr>
                <w:rFonts w:ascii="Sylfaen" w:eastAsia="Times New Roman" w:hAnsi="Sylfaen" w:cs="Times New Roman"/>
                <w:lang w:val="ka-GE" w:eastAsia="ru-RU"/>
              </w:rPr>
              <w:t>ს მეშვეობით</w:t>
            </w:r>
            <w:r w:rsidRPr="007920DD">
              <w:rPr>
                <w:rFonts w:ascii="Sylfaen" w:eastAsia="Times New Roman" w:hAnsi="Sylfaen" w:cs="Times New Roman"/>
                <w:lang w:val="ru-RU" w:eastAsia="ru-RU"/>
              </w:rPr>
              <w:t>სტუდენტსუნდააღეძრასწიგნისადმიდასხვასაინფორმაციოწყაროებისადმიინტერესიდასაკითხებისდამოუკიდებლადშესწავლისსურვილი</w:t>
            </w:r>
            <w:r w:rsidRPr="007920DD">
              <w:rPr>
                <w:rFonts w:ascii="Calibri" w:eastAsia="Times New Roman" w:hAnsi="Calibri" w:cs="Times New Roman"/>
                <w:lang w:val="ru-RU" w:eastAsia="ru-RU"/>
              </w:rPr>
              <w:t xml:space="preserve">, </w:t>
            </w:r>
            <w:r w:rsidRPr="007920DD">
              <w:rPr>
                <w:rFonts w:ascii="Sylfaen" w:eastAsia="Times New Roman" w:hAnsi="Sylfaen" w:cs="Times New Roman"/>
                <w:lang w:val="ru-RU" w:eastAsia="ru-RU"/>
              </w:rPr>
              <w:t>რაცდამოუკიდებელიაზროვნების</w:t>
            </w:r>
            <w:r w:rsidRPr="007920DD">
              <w:rPr>
                <w:rFonts w:ascii="Calibri" w:eastAsia="Times New Roman" w:hAnsi="Calibri" w:cs="Times New Roman"/>
                <w:lang w:val="ru-RU" w:eastAsia="ru-RU"/>
              </w:rPr>
              <w:t xml:space="preserve">, </w:t>
            </w:r>
            <w:r w:rsidRPr="007920DD">
              <w:rPr>
                <w:rFonts w:ascii="Sylfaen" w:eastAsia="Times New Roman" w:hAnsi="Sylfaen" w:cs="Times New Roman"/>
                <w:lang w:val="ru-RU" w:eastAsia="ru-RU"/>
              </w:rPr>
              <w:t>ანალიზისადადასკვნებისგაკეთებისსტიმულირებისსაშუალებაა</w:t>
            </w:r>
            <w:r w:rsidRPr="007920DD">
              <w:rPr>
                <w:rFonts w:ascii="Calibri" w:eastAsia="Times New Roman" w:hAnsi="Calibri" w:cs="Times New Roman"/>
                <w:lang w:val="ru-RU" w:eastAsia="ru-RU"/>
              </w:rPr>
              <w:t>.</w:t>
            </w:r>
          </w:p>
          <w:p w:rsidR="0074040D" w:rsidRPr="007920DD" w:rsidRDefault="0074040D" w:rsidP="007920DD">
            <w:pPr>
              <w:spacing w:after="0" w:line="240" w:lineRule="auto"/>
              <w:jc w:val="both"/>
              <w:rPr>
                <w:rFonts w:ascii="Sylfaen" w:eastAsia="Times New Roman" w:hAnsi="Sylfaen" w:cs="Times New Roman"/>
                <w:lang w:val="ka-GE" w:eastAsia="ru-RU"/>
              </w:rPr>
            </w:pPr>
            <w:r w:rsidRPr="007920DD">
              <w:rPr>
                <w:rFonts w:ascii="Sylfaen" w:eastAsia="Times New Roman" w:hAnsi="Sylfaen" w:cs="Sylfaen"/>
                <w:b/>
                <w:lang w:val="ka-GE" w:eastAsia="ru-RU"/>
              </w:rPr>
              <w:t>დემონსტრირებისმეთოდი</w:t>
            </w:r>
            <w:r w:rsidRPr="007920DD">
              <w:rPr>
                <w:rFonts w:ascii="Times New Roman" w:eastAsia="Times New Roman" w:hAnsi="Times New Roman" w:cs="Times New Roman"/>
                <w:b/>
                <w:lang w:val="ka-GE" w:eastAsia="ru-RU"/>
              </w:rPr>
              <w:t xml:space="preserve"> –</w:t>
            </w:r>
            <w:r w:rsidRPr="007920DD">
              <w:rPr>
                <w:rFonts w:ascii="Sylfaen" w:eastAsia="Times New Roman" w:hAnsi="Sylfaen" w:cs="Sylfaen"/>
                <w:lang w:val="ka-GE" w:eastAsia="ru-RU"/>
              </w:rPr>
              <w:t>ესმეთოდიინფორმაციისვიზუალურადწარმოდგენასგულისხმობს</w:t>
            </w:r>
            <w:r w:rsidRPr="007920DD">
              <w:rPr>
                <w:rFonts w:ascii="Times New Roman" w:eastAsia="Times New Roman" w:hAnsi="Times New Roman" w:cs="Times New Roman"/>
                <w:lang w:val="ka-GE" w:eastAsia="ru-RU"/>
              </w:rPr>
              <w:t xml:space="preserve">.   </w:t>
            </w:r>
            <w:r w:rsidRPr="007920DD">
              <w:rPr>
                <w:rFonts w:ascii="Sylfaen" w:eastAsia="Times New Roman" w:hAnsi="Sylfaen" w:cs="Sylfaen"/>
                <w:lang w:val="ka-GE" w:eastAsia="ru-RU"/>
              </w:rPr>
              <w:t>შედეგისმიღწევისთვალსაზრისითისსაკმაოდეფექტურია</w:t>
            </w:r>
            <w:r w:rsidRPr="007920DD">
              <w:rPr>
                <w:rFonts w:ascii="Times New Roman" w:eastAsia="Times New Roman" w:hAnsi="Times New Roman" w:cs="Times New Roman"/>
                <w:lang w:val="ka-GE" w:eastAsia="ru-RU"/>
              </w:rPr>
              <w:t xml:space="preserve">., </w:t>
            </w:r>
            <w:r w:rsidRPr="007920DD">
              <w:rPr>
                <w:rFonts w:ascii="Sylfaen" w:eastAsia="Times New Roman" w:hAnsi="Sylfaen" w:cs="Sylfaen"/>
                <w:lang w:val="ka-GE" w:eastAsia="ru-RU"/>
              </w:rPr>
              <w:t>ხშირშემთხვევაშიუმჯობესია</w:t>
            </w:r>
            <w:r w:rsidRPr="007920DD">
              <w:rPr>
                <w:rFonts w:ascii="Times New Roman" w:eastAsia="Times New Roman" w:hAnsi="Times New Roman" w:cs="Times New Roman"/>
                <w:lang w:val="ka-GE" w:eastAsia="ru-RU"/>
              </w:rPr>
              <w:t xml:space="preserve">, </w:t>
            </w:r>
            <w:r w:rsidRPr="007920DD">
              <w:rPr>
                <w:rFonts w:ascii="Sylfaen" w:eastAsia="Times New Roman" w:hAnsi="Sylfaen" w:cs="Sylfaen"/>
                <w:lang w:val="ka-GE" w:eastAsia="ru-RU"/>
              </w:rPr>
              <w:t>მასალაერთდროულადაუდიოდავიზუალურიგზითმივაწოდოთსტუდენტებს</w:t>
            </w:r>
            <w:r w:rsidRPr="007920DD">
              <w:rPr>
                <w:rFonts w:ascii="Times New Roman" w:eastAsia="Times New Roman" w:hAnsi="Times New Roman" w:cs="Times New Roman"/>
                <w:lang w:val="ka-GE" w:eastAsia="ru-RU"/>
              </w:rPr>
              <w:t xml:space="preserve">. </w:t>
            </w:r>
            <w:r w:rsidRPr="007920DD">
              <w:rPr>
                <w:rFonts w:ascii="Sylfaen" w:eastAsia="Times New Roman" w:hAnsi="Sylfaen" w:cs="Sylfaen"/>
                <w:lang w:val="ka-GE" w:eastAsia="ru-RU"/>
              </w:rPr>
              <w:t>შესასწავლიმასალისდემონსტრირებაშესაძლებელიაგანხორციელდესროგორცმასწავლებლის</w:t>
            </w:r>
            <w:r w:rsidRPr="007920DD">
              <w:rPr>
                <w:rFonts w:ascii="Times New Roman" w:eastAsia="Times New Roman" w:hAnsi="Times New Roman" w:cs="Times New Roman"/>
                <w:lang w:val="ka-GE" w:eastAsia="ru-RU"/>
              </w:rPr>
              <w:t xml:space="preserve">, </w:t>
            </w:r>
            <w:r w:rsidRPr="007920DD">
              <w:rPr>
                <w:rFonts w:ascii="Sylfaen" w:eastAsia="Times New Roman" w:hAnsi="Sylfaen" w:cs="Sylfaen"/>
                <w:lang w:val="ka-GE" w:eastAsia="ru-RU"/>
              </w:rPr>
              <w:t>ისესტუდენტისმიერ</w:t>
            </w:r>
            <w:r w:rsidRPr="007920DD">
              <w:rPr>
                <w:rFonts w:ascii="Times New Roman" w:eastAsia="Times New Roman" w:hAnsi="Times New Roman" w:cs="Times New Roman"/>
                <w:lang w:val="ka-GE" w:eastAsia="ru-RU"/>
              </w:rPr>
              <w:t xml:space="preserve">. </w:t>
            </w:r>
            <w:r w:rsidRPr="007920DD">
              <w:rPr>
                <w:rFonts w:ascii="Sylfaen" w:eastAsia="Times New Roman" w:hAnsi="Sylfaen" w:cs="Sylfaen"/>
                <w:lang w:val="ka-GE" w:eastAsia="ru-RU"/>
              </w:rPr>
              <w:t>ესმეთოდიგვეხმარებათვალსაჩინოგავხადოთსასწავლომასალისაღქმისსხვადასხვასაფეხური</w:t>
            </w:r>
            <w:r w:rsidRPr="007920DD">
              <w:rPr>
                <w:rFonts w:ascii="Times New Roman" w:eastAsia="Times New Roman" w:hAnsi="Times New Roman" w:cs="Times New Roman"/>
                <w:lang w:val="ka-GE" w:eastAsia="ru-RU"/>
              </w:rPr>
              <w:t xml:space="preserve">, </w:t>
            </w:r>
            <w:r w:rsidRPr="007920DD">
              <w:rPr>
                <w:rFonts w:ascii="Sylfaen" w:eastAsia="Times New Roman" w:hAnsi="Sylfaen" w:cs="Sylfaen"/>
                <w:lang w:val="ka-GE" w:eastAsia="ru-RU"/>
              </w:rPr>
              <w:t>დავაკონკრეტოთ</w:t>
            </w:r>
            <w:r w:rsidRPr="007920DD">
              <w:rPr>
                <w:rFonts w:ascii="Times New Roman" w:eastAsia="Times New Roman" w:hAnsi="Times New Roman" w:cs="Times New Roman"/>
                <w:lang w:val="ka-GE" w:eastAsia="ru-RU"/>
              </w:rPr>
              <w:t xml:space="preserve">, </w:t>
            </w:r>
            <w:r w:rsidRPr="007920DD">
              <w:rPr>
                <w:rFonts w:ascii="Sylfaen" w:eastAsia="Times New Roman" w:hAnsi="Sylfaen" w:cs="Sylfaen"/>
                <w:lang w:val="ka-GE" w:eastAsia="ru-RU"/>
              </w:rPr>
              <w:t>თურისიშესრულებამოუწევთსტუდენტებსდამოუკიდებლად</w:t>
            </w:r>
            <w:r w:rsidRPr="007920DD">
              <w:rPr>
                <w:rFonts w:ascii="Times New Roman" w:eastAsia="Times New Roman" w:hAnsi="Times New Roman" w:cs="Times New Roman"/>
                <w:lang w:val="ka-GE" w:eastAsia="ru-RU"/>
              </w:rPr>
              <w:t xml:space="preserve">; </w:t>
            </w:r>
            <w:r w:rsidRPr="007920DD">
              <w:rPr>
                <w:rFonts w:ascii="Sylfaen" w:eastAsia="Times New Roman" w:hAnsi="Sylfaen" w:cs="Sylfaen"/>
                <w:lang w:val="ka-GE" w:eastAsia="ru-RU"/>
              </w:rPr>
              <w:t>ამავედროს</w:t>
            </w:r>
            <w:r w:rsidRPr="007920DD">
              <w:rPr>
                <w:rFonts w:ascii="Times New Roman" w:eastAsia="Times New Roman" w:hAnsi="Times New Roman" w:cs="Times New Roman"/>
                <w:lang w:val="ka-GE" w:eastAsia="ru-RU"/>
              </w:rPr>
              <w:t xml:space="preserve">, </w:t>
            </w:r>
            <w:r w:rsidRPr="007920DD">
              <w:rPr>
                <w:rFonts w:ascii="Sylfaen" w:eastAsia="Times New Roman" w:hAnsi="Sylfaen" w:cs="Sylfaen"/>
                <w:lang w:val="ka-GE" w:eastAsia="ru-RU"/>
              </w:rPr>
              <w:t>ესსტრატეგიავიზუალურადწარმოაჩენსსაკითხის</w:t>
            </w:r>
            <w:r w:rsidRPr="007920DD">
              <w:rPr>
                <w:rFonts w:ascii="Times New Roman" w:eastAsia="Times New Roman" w:hAnsi="Times New Roman" w:cs="Times New Roman"/>
                <w:lang w:val="ka-GE" w:eastAsia="ru-RU"/>
              </w:rPr>
              <w:t>/</w:t>
            </w:r>
            <w:r w:rsidRPr="007920DD">
              <w:rPr>
                <w:rFonts w:ascii="Sylfaen" w:eastAsia="Times New Roman" w:hAnsi="Sylfaen" w:cs="Sylfaen"/>
                <w:lang w:val="ka-GE" w:eastAsia="ru-RU"/>
              </w:rPr>
              <w:t>პრობლემისარსს</w:t>
            </w:r>
          </w:p>
          <w:p w:rsidR="0074040D" w:rsidRPr="007920DD" w:rsidRDefault="0074040D" w:rsidP="007920DD">
            <w:pPr>
              <w:spacing w:after="0" w:line="240" w:lineRule="auto"/>
              <w:jc w:val="both"/>
              <w:rPr>
                <w:rFonts w:ascii="Sylfaen" w:eastAsia="Times New Roman" w:hAnsi="Sylfaen" w:cs="Times New Roman"/>
                <w:lang w:val="ka-GE" w:eastAsia="ru-RU"/>
              </w:rPr>
            </w:pPr>
            <w:r w:rsidRPr="007920DD">
              <w:rPr>
                <w:rFonts w:ascii="Sylfaen" w:eastAsia="Times New Roman" w:hAnsi="Sylfaen" w:cs="Sylfaen"/>
                <w:b/>
                <w:lang w:val="ka-GE" w:eastAsia="ru-RU"/>
              </w:rPr>
              <w:t>პრეზენტაცია</w:t>
            </w:r>
            <w:r w:rsidRPr="007920DD">
              <w:rPr>
                <w:rFonts w:ascii="Sylfaen" w:eastAsia="Times New Roman" w:hAnsi="Sylfaen" w:cs="Times New Roman"/>
                <w:lang w:val="ka-GE" w:eastAsia="ru-RU"/>
              </w:rPr>
              <w:t xml:space="preserve"> - </w:t>
            </w:r>
            <w:r w:rsidRPr="007920DD">
              <w:rPr>
                <w:rFonts w:ascii="Sylfaen" w:eastAsia="Times New Roman" w:hAnsi="Sylfaen" w:cs="Sylfaen"/>
                <w:lang w:val="ka-GE" w:eastAsia="ru-RU"/>
              </w:rPr>
              <w:t>არისსასწავლო</w:t>
            </w:r>
            <w:r w:rsidRPr="007920DD">
              <w:rPr>
                <w:rFonts w:ascii="Sylfaen" w:eastAsia="Times New Roman" w:hAnsi="Sylfaen" w:cs="Times New Roman"/>
                <w:lang w:val="ka-GE" w:eastAsia="ru-RU"/>
              </w:rPr>
              <w:t>-</w:t>
            </w:r>
            <w:r w:rsidRPr="007920DD">
              <w:rPr>
                <w:rFonts w:ascii="Sylfaen" w:eastAsia="Times New Roman" w:hAnsi="Sylfaen" w:cs="Sylfaen"/>
                <w:lang w:val="ka-GE" w:eastAsia="ru-RU"/>
              </w:rPr>
              <w:t>შემეცნებითიხერხებისერთობლიობა</w:t>
            </w:r>
            <w:r w:rsidRPr="007920DD">
              <w:rPr>
                <w:rFonts w:ascii="Sylfaen" w:eastAsia="Times New Roman" w:hAnsi="Sylfaen" w:cs="Times New Roman"/>
                <w:lang w:val="ka-GE" w:eastAsia="ru-RU"/>
              </w:rPr>
              <w:t xml:space="preserve">, </w:t>
            </w:r>
            <w:r w:rsidRPr="007920DD">
              <w:rPr>
                <w:rFonts w:ascii="Sylfaen" w:eastAsia="Times New Roman" w:hAnsi="Sylfaen" w:cs="Sylfaen"/>
                <w:lang w:val="ka-GE" w:eastAsia="ru-RU"/>
              </w:rPr>
              <w:t>რომელიცპრობლემისგადაწყვეტისსაშუალებასიძლევასტუდენტისდამოუკი</w:t>
            </w:r>
            <w:r w:rsidRPr="007920DD">
              <w:rPr>
                <w:rFonts w:ascii="Sylfaen" w:eastAsia="Times New Roman" w:hAnsi="Sylfaen" w:cs="Sylfaen"/>
                <w:lang w:val="ka-GE" w:eastAsia="ru-RU"/>
              </w:rPr>
              <w:lastRenderedPageBreak/>
              <w:t>დებელიმოქმედებებისადამიღებულიშედეგებისაუცილებელიპრეზენტაციისპირობებში</w:t>
            </w:r>
            <w:r w:rsidRPr="007920DD">
              <w:rPr>
                <w:rFonts w:ascii="Sylfaen" w:eastAsia="Times New Roman" w:hAnsi="Sylfaen" w:cs="Times New Roman"/>
                <w:lang w:val="ka-GE" w:eastAsia="ru-RU"/>
              </w:rPr>
              <w:t xml:space="preserve">. </w:t>
            </w:r>
            <w:r w:rsidRPr="007920DD">
              <w:rPr>
                <w:rFonts w:ascii="Sylfaen" w:eastAsia="Times New Roman" w:hAnsi="Sylfaen" w:cs="Sylfaen"/>
                <w:lang w:val="ka-GE" w:eastAsia="ru-RU"/>
              </w:rPr>
              <w:t>ამმეთოდითსწავლებაამაღლებსსტუდენტთამოტივაციასადაპასუხისმგებლობას</w:t>
            </w:r>
            <w:r w:rsidRPr="007920DD">
              <w:rPr>
                <w:rFonts w:ascii="Sylfaen" w:eastAsia="Times New Roman" w:hAnsi="Sylfaen" w:cs="Times New Roman"/>
                <w:lang w:val="ka-GE" w:eastAsia="ru-RU"/>
              </w:rPr>
              <w:t xml:space="preserve">. </w:t>
            </w:r>
            <w:r w:rsidRPr="007920DD">
              <w:rPr>
                <w:rFonts w:ascii="Sylfaen" w:eastAsia="Times New Roman" w:hAnsi="Sylfaen" w:cs="Sylfaen"/>
                <w:lang w:val="ka-GE" w:eastAsia="ru-RU"/>
              </w:rPr>
              <w:t>პრეზენტაციაზემუშაობამოიცავსდაგეგმვის</w:t>
            </w:r>
            <w:r w:rsidRPr="007920DD">
              <w:rPr>
                <w:rFonts w:ascii="Sylfaen" w:eastAsia="Times New Roman" w:hAnsi="Sylfaen" w:cs="Times New Roman"/>
                <w:lang w:val="ka-GE" w:eastAsia="ru-RU"/>
              </w:rPr>
              <w:t xml:space="preserve">, </w:t>
            </w:r>
            <w:r w:rsidRPr="007920DD">
              <w:rPr>
                <w:rFonts w:ascii="Sylfaen" w:eastAsia="Times New Roman" w:hAnsi="Sylfaen" w:cs="Sylfaen"/>
                <w:lang w:val="ka-GE" w:eastAsia="ru-RU"/>
              </w:rPr>
              <w:t>კვლევის</w:t>
            </w:r>
            <w:r w:rsidRPr="007920DD">
              <w:rPr>
                <w:rFonts w:ascii="Sylfaen" w:eastAsia="Times New Roman" w:hAnsi="Sylfaen" w:cs="Times New Roman"/>
                <w:lang w:val="ka-GE" w:eastAsia="ru-RU"/>
              </w:rPr>
              <w:t xml:space="preserve">, </w:t>
            </w:r>
            <w:r w:rsidRPr="007920DD">
              <w:rPr>
                <w:rFonts w:ascii="Sylfaen" w:eastAsia="Times New Roman" w:hAnsi="Sylfaen" w:cs="Sylfaen"/>
                <w:lang w:val="ka-GE" w:eastAsia="ru-RU"/>
              </w:rPr>
              <w:t>პრაქტიკულიაქტივობისადაშედეგებისწარმოდგენისეტაპებსარჩეულისაკითხისშესაბამისად</w:t>
            </w:r>
            <w:r w:rsidRPr="007920DD">
              <w:rPr>
                <w:rFonts w:ascii="Sylfaen" w:eastAsia="Times New Roman" w:hAnsi="Sylfaen" w:cs="Times New Roman"/>
                <w:lang w:val="ka-GE" w:eastAsia="ru-RU"/>
              </w:rPr>
              <w:t xml:space="preserve">. </w:t>
            </w:r>
            <w:r w:rsidRPr="007920DD">
              <w:rPr>
                <w:rFonts w:ascii="Sylfaen" w:eastAsia="Times New Roman" w:hAnsi="Sylfaen" w:cs="Sylfaen"/>
                <w:lang w:val="ka-GE" w:eastAsia="ru-RU"/>
              </w:rPr>
              <w:t>პრეზენტაციაგანხორციელებლადჩაითვლება</w:t>
            </w:r>
            <w:r w:rsidRPr="007920DD">
              <w:rPr>
                <w:rFonts w:ascii="Sylfaen" w:eastAsia="Times New Roman" w:hAnsi="Sylfaen" w:cs="Times New Roman"/>
                <w:lang w:val="ka-GE" w:eastAsia="ru-RU"/>
              </w:rPr>
              <w:t xml:space="preserve">, </w:t>
            </w:r>
            <w:r w:rsidRPr="007920DD">
              <w:rPr>
                <w:rFonts w:ascii="Sylfaen" w:eastAsia="Times New Roman" w:hAnsi="Sylfaen" w:cs="Sylfaen"/>
                <w:lang w:val="ka-GE" w:eastAsia="ru-RU"/>
              </w:rPr>
              <w:t>თუმისიშედეგებითვალსაჩინოდ</w:t>
            </w:r>
            <w:r w:rsidRPr="007920DD">
              <w:rPr>
                <w:rFonts w:ascii="Sylfaen" w:eastAsia="Times New Roman" w:hAnsi="Sylfaen" w:cs="Times New Roman"/>
                <w:lang w:val="ka-GE" w:eastAsia="ru-RU"/>
              </w:rPr>
              <w:t xml:space="preserve">, </w:t>
            </w:r>
            <w:r w:rsidRPr="007920DD">
              <w:rPr>
                <w:rFonts w:ascii="Sylfaen" w:eastAsia="Times New Roman" w:hAnsi="Sylfaen" w:cs="Sylfaen"/>
                <w:lang w:val="ka-GE" w:eastAsia="ru-RU"/>
              </w:rPr>
              <w:t>დამაჯერებლადდაკონკრეტულიფორმითარისწარმოდგენილი</w:t>
            </w:r>
            <w:r w:rsidRPr="007920DD">
              <w:rPr>
                <w:rFonts w:ascii="Sylfaen" w:eastAsia="Times New Roman" w:hAnsi="Sylfaen" w:cs="Times New Roman"/>
                <w:lang w:val="ka-GE" w:eastAsia="ru-RU"/>
              </w:rPr>
              <w:t xml:space="preserve">. </w:t>
            </w:r>
            <w:r w:rsidRPr="007920DD">
              <w:rPr>
                <w:rFonts w:ascii="Sylfaen" w:eastAsia="Times New Roman" w:hAnsi="Sylfaen" w:cs="Sylfaen"/>
                <w:lang w:val="ka-GE" w:eastAsia="ru-RU"/>
              </w:rPr>
              <w:t>იგიშეიძლებაშესრულდესინდივიდუალურად</w:t>
            </w:r>
            <w:r w:rsidRPr="007920DD">
              <w:rPr>
                <w:rFonts w:ascii="Sylfaen" w:eastAsia="Times New Roman" w:hAnsi="Sylfaen" w:cs="Times New Roman"/>
                <w:lang w:val="ka-GE" w:eastAsia="ru-RU"/>
              </w:rPr>
              <w:t xml:space="preserve">, </w:t>
            </w:r>
            <w:r w:rsidRPr="007920DD">
              <w:rPr>
                <w:rFonts w:ascii="Sylfaen" w:eastAsia="Times New Roman" w:hAnsi="Sylfaen" w:cs="Sylfaen"/>
                <w:lang w:val="ka-GE" w:eastAsia="ru-RU"/>
              </w:rPr>
              <w:t>წყვილებშიანჯგუფურად</w:t>
            </w:r>
            <w:r w:rsidRPr="007920DD">
              <w:rPr>
                <w:rFonts w:ascii="Sylfaen" w:eastAsia="Times New Roman" w:hAnsi="Sylfaen" w:cs="Times New Roman"/>
                <w:lang w:val="ka-GE" w:eastAsia="ru-RU"/>
              </w:rPr>
              <w:t xml:space="preserve">; </w:t>
            </w:r>
            <w:r w:rsidRPr="007920DD">
              <w:rPr>
                <w:rFonts w:ascii="Sylfaen" w:eastAsia="Times New Roman" w:hAnsi="Sylfaen" w:cs="Sylfaen"/>
                <w:lang w:val="ka-GE" w:eastAsia="ru-RU"/>
              </w:rPr>
              <w:t>ასევე</w:t>
            </w:r>
            <w:r w:rsidRPr="007920DD">
              <w:rPr>
                <w:rFonts w:ascii="Sylfaen" w:eastAsia="Times New Roman" w:hAnsi="Sylfaen" w:cs="Times New Roman"/>
                <w:lang w:val="ka-GE" w:eastAsia="ru-RU"/>
              </w:rPr>
              <w:t xml:space="preserve">, </w:t>
            </w:r>
            <w:r w:rsidRPr="007920DD">
              <w:rPr>
                <w:rFonts w:ascii="Sylfaen" w:eastAsia="Times New Roman" w:hAnsi="Sylfaen" w:cs="Sylfaen"/>
                <w:lang w:val="ka-GE" w:eastAsia="ru-RU"/>
              </w:rPr>
              <w:t>ერთისაგნისანრამდენიმესაგნის</w:t>
            </w:r>
            <w:r w:rsidRPr="007920DD">
              <w:rPr>
                <w:rFonts w:ascii="Sylfaen" w:eastAsia="Times New Roman" w:hAnsi="Sylfaen" w:cs="Times New Roman"/>
                <w:lang w:val="ka-GE" w:eastAsia="ru-RU"/>
              </w:rPr>
              <w:t xml:space="preserve"> (</w:t>
            </w:r>
            <w:r w:rsidRPr="007920DD">
              <w:rPr>
                <w:rFonts w:ascii="Sylfaen" w:eastAsia="Times New Roman" w:hAnsi="Sylfaen" w:cs="Sylfaen"/>
                <w:lang w:val="ka-GE" w:eastAsia="ru-RU"/>
              </w:rPr>
              <w:t>საგანთაინტეგრაციის</w:t>
            </w:r>
            <w:r w:rsidRPr="007920DD">
              <w:rPr>
                <w:rFonts w:ascii="Sylfaen" w:eastAsia="Times New Roman" w:hAnsi="Sylfaen" w:cs="Times New Roman"/>
                <w:lang w:val="ka-GE" w:eastAsia="ru-RU"/>
              </w:rPr>
              <w:t xml:space="preserve">) </w:t>
            </w:r>
            <w:r w:rsidRPr="007920DD">
              <w:rPr>
                <w:rFonts w:ascii="Sylfaen" w:eastAsia="Times New Roman" w:hAnsi="Sylfaen" w:cs="Sylfaen"/>
                <w:lang w:val="ka-GE" w:eastAsia="ru-RU"/>
              </w:rPr>
              <w:t>ფარგლებში</w:t>
            </w:r>
            <w:r w:rsidRPr="007920DD">
              <w:rPr>
                <w:rFonts w:ascii="Sylfaen" w:eastAsia="Times New Roman" w:hAnsi="Sylfaen" w:cs="Times New Roman"/>
                <w:lang w:val="ka-GE" w:eastAsia="ru-RU"/>
              </w:rPr>
              <w:t xml:space="preserve">. </w:t>
            </w:r>
            <w:r w:rsidRPr="007920DD">
              <w:rPr>
                <w:rFonts w:ascii="Sylfaen" w:eastAsia="Times New Roman" w:hAnsi="Sylfaen" w:cs="Sylfaen"/>
                <w:lang w:val="ka-GE" w:eastAsia="ru-RU"/>
              </w:rPr>
              <w:t>დასრულებისშემდეგპრეზენტაციაწარედგინებაფართოაუდიტორიას</w:t>
            </w:r>
            <w:r w:rsidRPr="007920DD">
              <w:rPr>
                <w:rFonts w:ascii="Sylfaen" w:eastAsia="Times New Roman" w:hAnsi="Sylfaen" w:cs="Times New Roman"/>
                <w:lang w:val="ka-GE" w:eastAsia="ru-RU"/>
              </w:rPr>
              <w:t>.</w:t>
            </w:r>
          </w:p>
          <w:p w:rsidR="0074040D" w:rsidRPr="007920DD" w:rsidRDefault="0074040D" w:rsidP="007920DD">
            <w:pPr>
              <w:spacing w:after="0" w:line="240" w:lineRule="auto"/>
              <w:contextualSpacing/>
              <w:jc w:val="both"/>
              <w:rPr>
                <w:rFonts w:ascii="Sylfaen" w:eastAsia="Times New Roman" w:hAnsi="Sylfaen" w:cs="Times New Roman"/>
                <w:b/>
                <w:lang w:val="ka-GE" w:eastAsia="ru-RU"/>
              </w:rPr>
            </w:pPr>
            <w:r w:rsidRPr="007920DD">
              <w:rPr>
                <w:rFonts w:ascii="Sylfaen" w:eastAsia="Times New Roman" w:hAnsi="Sylfaen" w:cs="Times New Roman"/>
                <w:b/>
                <w:lang w:val="ka-GE" w:eastAsia="ru-RU"/>
              </w:rPr>
              <w:t>ჯგუ</w:t>
            </w:r>
            <w:r w:rsidRPr="007920DD">
              <w:rPr>
                <w:rFonts w:ascii="Sylfaen" w:eastAsia="Times New Roman" w:hAnsi="Sylfaen" w:cs="Times New Roman"/>
                <w:b/>
                <w:lang w:val="ka-GE" w:eastAsia="ru-RU"/>
              </w:rPr>
              <w:softHyphen/>
              <w:t>ფუ</w:t>
            </w:r>
            <w:r w:rsidRPr="007920DD">
              <w:rPr>
                <w:rFonts w:ascii="Sylfaen" w:eastAsia="Times New Roman" w:hAnsi="Sylfaen" w:cs="Times New Roman"/>
                <w:b/>
                <w:lang w:val="ka-GE" w:eastAsia="ru-RU"/>
              </w:rPr>
              <w:softHyphen/>
              <w:t>რი (collaborative</w:t>
            </w:r>
            <w:r w:rsidRPr="007920DD">
              <w:rPr>
                <w:rFonts w:ascii="Sylfaen" w:eastAsia="Times New Roman" w:hAnsi="Sylfaen" w:cs="Times New Roman"/>
                <w:lang w:val="ka-GE" w:eastAsia="ru-RU"/>
              </w:rPr>
              <w:t xml:space="preserve">) </w:t>
            </w:r>
            <w:r w:rsidRPr="007920DD">
              <w:rPr>
                <w:rFonts w:ascii="Sylfaen" w:eastAsia="Times New Roman" w:hAnsi="Sylfaen" w:cs="Times New Roman"/>
                <w:b/>
                <w:lang w:val="ka-GE" w:eastAsia="ru-RU"/>
              </w:rPr>
              <w:t>მუ</w:t>
            </w:r>
            <w:r w:rsidRPr="007920DD">
              <w:rPr>
                <w:rFonts w:ascii="Sylfaen" w:eastAsia="Times New Roman" w:hAnsi="Sylfaen" w:cs="Times New Roman"/>
                <w:b/>
                <w:lang w:val="ka-GE" w:eastAsia="ru-RU"/>
              </w:rPr>
              <w:softHyphen/>
              <w:t>შა</w:t>
            </w:r>
            <w:r w:rsidRPr="007920DD">
              <w:rPr>
                <w:rFonts w:ascii="Sylfaen" w:eastAsia="Times New Roman" w:hAnsi="Sylfaen" w:cs="Times New Roman"/>
                <w:b/>
                <w:lang w:val="ka-GE" w:eastAsia="ru-RU"/>
              </w:rPr>
              <w:softHyphen/>
              <w:t>ო</w:t>
            </w:r>
            <w:r w:rsidRPr="007920DD">
              <w:rPr>
                <w:rFonts w:ascii="Sylfaen" w:eastAsia="Times New Roman" w:hAnsi="Sylfaen" w:cs="Times New Roman"/>
                <w:b/>
                <w:lang w:val="ka-GE" w:eastAsia="ru-RU"/>
              </w:rPr>
              <w:softHyphen/>
              <w:t>ბა</w:t>
            </w:r>
            <w:r w:rsidRPr="007920DD">
              <w:rPr>
                <w:rFonts w:ascii="Sylfaen" w:eastAsia="Times New Roman" w:hAnsi="Sylfaen" w:cs="Times New Roman"/>
                <w:lang w:val="ka-GE" w:eastAsia="ru-RU"/>
              </w:rPr>
              <w:t xml:space="preserve"> – ამ მე</w:t>
            </w:r>
            <w:r w:rsidRPr="007920DD">
              <w:rPr>
                <w:rFonts w:ascii="Sylfaen" w:eastAsia="Times New Roman" w:hAnsi="Sylfaen" w:cs="Times New Roman"/>
                <w:lang w:val="ka-GE" w:eastAsia="ru-RU"/>
              </w:rPr>
              <w:softHyphen/>
              <w:t>თო</w:t>
            </w:r>
            <w:r w:rsidRPr="007920DD">
              <w:rPr>
                <w:rFonts w:ascii="Sylfaen" w:eastAsia="Times New Roman" w:hAnsi="Sylfaen" w:cs="Times New Roman"/>
                <w:lang w:val="ka-GE" w:eastAsia="ru-RU"/>
              </w:rPr>
              <w:softHyphen/>
              <w:t>დით სწავ</w:t>
            </w:r>
            <w:r w:rsidRPr="007920DD">
              <w:rPr>
                <w:rFonts w:ascii="Sylfaen" w:eastAsia="Times New Roman" w:hAnsi="Sylfaen" w:cs="Times New Roman"/>
                <w:lang w:val="ka-GE" w:eastAsia="ru-RU"/>
              </w:rPr>
              <w:softHyphen/>
              <w:t>ლე</w:t>
            </w:r>
            <w:r w:rsidRPr="007920DD">
              <w:rPr>
                <w:rFonts w:ascii="Sylfaen" w:eastAsia="Times New Roman" w:hAnsi="Sylfaen" w:cs="Times New Roman"/>
                <w:lang w:val="ka-GE" w:eastAsia="ru-RU"/>
              </w:rPr>
              <w:softHyphen/>
              <w:t>ბის დროს სტუ</w:t>
            </w:r>
            <w:r w:rsidRPr="007920DD">
              <w:rPr>
                <w:rFonts w:ascii="Sylfaen" w:eastAsia="Times New Roman" w:hAnsi="Sylfaen" w:cs="Times New Roman"/>
                <w:lang w:val="ka-GE" w:eastAsia="ru-RU"/>
              </w:rPr>
              <w:softHyphen/>
              <w:t>დენ</w:t>
            </w:r>
            <w:r w:rsidRPr="007920DD">
              <w:rPr>
                <w:rFonts w:ascii="Sylfaen" w:eastAsia="Times New Roman" w:hAnsi="Sylfaen" w:cs="Times New Roman"/>
                <w:lang w:val="ka-GE" w:eastAsia="ru-RU"/>
              </w:rPr>
              <w:softHyphen/>
              <w:t>ტე</w:t>
            </w:r>
            <w:r w:rsidRPr="007920DD">
              <w:rPr>
                <w:rFonts w:ascii="Sylfaen" w:eastAsia="Times New Roman" w:hAnsi="Sylfaen" w:cs="Times New Roman"/>
                <w:lang w:val="ka-GE" w:eastAsia="ru-RU"/>
              </w:rPr>
              <w:softHyphen/>
              <w:t>ბი იყო</w:t>
            </w:r>
            <w:r w:rsidRPr="007920DD">
              <w:rPr>
                <w:rFonts w:ascii="Sylfaen" w:eastAsia="Times New Roman" w:hAnsi="Sylfaen" w:cs="Times New Roman"/>
                <w:lang w:val="ka-GE" w:eastAsia="ru-RU"/>
              </w:rPr>
              <w:softHyphen/>
              <w:t>ფი</w:t>
            </w:r>
            <w:r w:rsidRPr="007920DD">
              <w:rPr>
                <w:rFonts w:ascii="Sylfaen" w:eastAsia="Times New Roman" w:hAnsi="Sylfaen" w:cs="Times New Roman"/>
                <w:lang w:val="ka-GE" w:eastAsia="ru-RU"/>
              </w:rPr>
              <w:softHyphen/>
              <w:t>ან ჯგუ</w:t>
            </w:r>
            <w:r w:rsidRPr="007920DD">
              <w:rPr>
                <w:rFonts w:ascii="Sylfaen" w:eastAsia="Times New Roman" w:hAnsi="Sylfaen" w:cs="Times New Roman"/>
                <w:lang w:val="ka-GE" w:eastAsia="ru-RU"/>
              </w:rPr>
              <w:softHyphen/>
              <w:t>ფე</w:t>
            </w:r>
            <w:r w:rsidRPr="007920DD">
              <w:rPr>
                <w:rFonts w:ascii="Sylfaen" w:eastAsia="Times New Roman" w:hAnsi="Sylfaen" w:cs="Times New Roman"/>
                <w:lang w:val="ka-GE" w:eastAsia="ru-RU"/>
              </w:rPr>
              <w:softHyphen/>
              <w:t>ბად და მათ ეძლევათ სას</w:t>
            </w:r>
            <w:r w:rsidRPr="007920DD">
              <w:rPr>
                <w:rFonts w:ascii="Sylfaen" w:eastAsia="Times New Roman" w:hAnsi="Sylfaen" w:cs="Times New Roman"/>
                <w:lang w:val="ka-GE" w:eastAsia="ru-RU"/>
              </w:rPr>
              <w:softHyphen/>
              <w:t>წავ</w:t>
            </w:r>
            <w:r w:rsidRPr="007920DD">
              <w:rPr>
                <w:rFonts w:ascii="Sylfaen" w:eastAsia="Times New Roman" w:hAnsi="Sylfaen" w:cs="Times New Roman"/>
                <w:lang w:val="ka-GE" w:eastAsia="ru-RU"/>
              </w:rPr>
              <w:softHyphen/>
              <w:t>ლო და</w:t>
            </w:r>
            <w:r w:rsidRPr="007920DD">
              <w:rPr>
                <w:rFonts w:ascii="Sylfaen" w:eastAsia="Times New Roman" w:hAnsi="Sylfaen" w:cs="Times New Roman"/>
                <w:lang w:val="ka-GE" w:eastAsia="ru-RU"/>
              </w:rPr>
              <w:softHyphen/>
              <w:t>ვა</w:t>
            </w:r>
            <w:r w:rsidRPr="007920DD">
              <w:rPr>
                <w:rFonts w:ascii="Sylfaen" w:eastAsia="Times New Roman" w:hAnsi="Sylfaen" w:cs="Times New Roman"/>
                <w:lang w:val="ka-GE" w:eastAsia="ru-RU"/>
              </w:rPr>
              <w:softHyphen/>
              <w:t>ლე</w:t>
            </w:r>
            <w:r w:rsidRPr="007920DD">
              <w:rPr>
                <w:rFonts w:ascii="Sylfaen" w:eastAsia="Times New Roman" w:hAnsi="Sylfaen" w:cs="Times New Roman"/>
                <w:lang w:val="ka-GE" w:eastAsia="ru-RU"/>
              </w:rPr>
              <w:softHyphen/>
              <w:t>ბები. ჯგუ</w:t>
            </w:r>
            <w:r w:rsidRPr="007920DD">
              <w:rPr>
                <w:rFonts w:ascii="Sylfaen" w:eastAsia="Times New Roman" w:hAnsi="Sylfaen" w:cs="Times New Roman"/>
                <w:lang w:val="ka-GE" w:eastAsia="ru-RU"/>
              </w:rPr>
              <w:softHyphen/>
              <w:t>ფის წევ</w:t>
            </w:r>
            <w:r w:rsidRPr="007920DD">
              <w:rPr>
                <w:rFonts w:ascii="Sylfaen" w:eastAsia="Times New Roman" w:hAnsi="Sylfaen" w:cs="Times New Roman"/>
                <w:lang w:val="ka-GE" w:eastAsia="ru-RU"/>
              </w:rPr>
              <w:softHyphen/>
              <w:t>რე</w:t>
            </w:r>
            <w:r w:rsidRPr="007920DD">
              <w:rPr>
                <w:rFonts w:ascii="Sylfaen" w:eastAsia="Times New Roman" w:hAnsi="Sylfaen" w:cs="Times New Roman"/>
                <w:lang w:val="ka-GE" w:eastAsia="ru-RU"/>
              </w:rPr>
              <w:softHyphen/>
              <w:t>ბი ინ</w:t>
            </w:r>
            <w:r w:rsidRPr="007920DD">
              <w:rPr>
                <w:rFonts w:ascii="Sylfaen" w:eastAsia="Times New Roman" w:hAnsi="Sylfaen" w:cs="Times New Roman"/>
                <w:lang w:val="ka-GE" w:eastAsia="ru-RU"/>
              </w:rPr>
              <w:softHyphen/>
              <w:t>დი</w:t>
            </w:r>
            <w:r w:rsidRPr="007920DD">
              <w:rPr>
                <w:rFonts w:ascii="Sylfaen" w:eastAsia="Times New Roman" w:hAnsi="Sylfaen" w:cs="Times New Roman"/>
                <w:lang w:val="ka-GE" w:eastAsia="ru-RU"/>
              </w:rPr>
              <w:softHyphen/>
              <w:t>ვი</w:t>
            </w:r>
            <w:r w:rsidRPr="007920DD">
              <w:rPr>
                <w:rFonts w:ascii="Sylfaen" w:eastAsia="Times New Roman" w:hAnsi="Sylfaen" w:cs="Times New Roman"/>
                <w:lang w:val="ka-GE" w:eastAsia="ru-RU"/>
              </w:rPr>
              <w:softHyphen/>
              <w:t>დუ</w:t>
            </w:r>
            <w:r w:rsidRPr="007920DD">
              <w:rPr>
                <w:rFonts w:ascii="Sylfaen" w:eastAsia="Times New Roman" w:hAnsi="Sylfaen" w:cs="Times New Roman"/>
                <w:lang w:val="ka-GE" w:eastAsia="ru-RU"/>
              </w:rPr>
              <w:softHyphen/>
              <w:t>ა</w:t>
            </w:r>
            <w:r w:rsidRPr="007920DD">
              <w:rPr>
                <w:rFonts w:ascii="Sylfaen" w:eastAsia="Times New Roman" w:hAnsi="Sylfaen" w:cs="Times New Roman"/>
                <w:lang w:val="ka-GE" w:eastAsia="ru-RU"/>
              </w:rPr>
              <w:softHyphen/>
              <w:t>ლუ</w:t>
            </w:r>
            <w:r w:rsidRPr="007920DD">
              <w:rPr>
                <w:rFonts w:ascii="Sylfaen" w:eastAsia="Times New Roman" w:hAnsi="Sylfaen" w:cs="Times New Roman"/>
                <w:lang w:val="ka-GE" w:eastAsia="ru-RU"/>
              </w:rPr>
              <w:softHyphen/>
              <w:t>რად ამუ</w:t>
            </w:r>
            <w:r w:rsidRPr="007920DD">
              <w:rPr>
                <w:rFonts w:ascii="Sylfaen" w:eastAsia="Times New Roman" w:hAnsi="Sylfaen" w:cs="Times New Roman"/>
                <w:lang w:val="ka-GE" w:eastAsia="ru-RU"/>
              </w:rPr>
              <w:softHyphen/>
              <w:t>შა</w:t>
            </w:r>
            <w:r w:rsidRPr="007920DD">
              <w:rPr>
                <w:rFonts w:ascii="Sylfaen" w:eastAsia="Times New Roman" w:hAnsi="Sylfaen" w:cs="Times New Roman"/>
                <w:lang w:val="ka-GE" w:eastAsia="ru-RU"/>
              </w:rPr>
              <w:softHyphen/>
              <w:t>ვე</w:t>
            </w:r>
            <w:r w:rsidRPr="007920DD">
              <w:rPr>
                <w:rFonts w:ascii="Sylfaen" w:eastAsia="Times New Roman" w:hAnsi="Sylfaen" w:cs="Times New Roman"/>
                <w:lang w:val="ka-GE" w:eastAsia="ru-RU"/>
              </w:rPr>
              <w:softHyphen/>
              <w:t>ბენ სა</w:t>
            </w:r>
            <w:r w:rsidRPr="007920DD">
              <w:rPr>
                <w:rFonts w:ascii="Sylfaen" w:eastAsia="Times New Roman" w:hAnsi="Sylfaen" w:cs="Times New Roman"/>
                <w:lang w:val="ka-GE" w:eastAsia="ru-RU"/>
              </w:rPr>
              <w:softHyphen/>
              <w:t>კითხს და პა</w:t>
            </w:r>
            <w:r w:rsidRPr="007920DD">
              <w:rPr>
                <w:rFonts w:ascii="Sylfaen" w:eastAsia="Times New Roman" w:hAnsi="Sylfaen" w:cs="Times New Roman"/>
                <w:lang w:val="ka-GE" w:eastAsia="ru-RU"/>
              </w:rPr>
              <w:softHyphen/>
              <w:t>რა</w:t>
            </w:r>
            <w:r w:rsidRPr="007920DD">
              <w:rPr>
                <w:rFonts w:ascii="Sylfaen" w:eastAsia="Times New Roman" w:hAnsi="Sylfaen" w:cs="Times New Roman"/>
                <w:lang w:val="ka-GE" w:eastAsia="ru-RU"/>
              </w:rPr>
              <w:softHyphen/>
              <w:t>ლე</w:t>
            </w:r>
            <w:r w:rsidRPr="007920DD">
              <w:rPr>
                <w:rFonts w:ascii="Sylfaen" w:eastAsia="Times New Roman" w:hAnsi="Sylfaen" w:cs="Times New Roman"/>
                <w:lang w:val="ka-GE" w:eastAsia="ru-RU"/>
              </w:rPr>
              <w:softHyphen/>
              <w:t>ლუ</w:t>
            </w:r>
            <w:r w:rsidRPr="007920DD">
              <w:rPr>
                <w:rFonts w:ascii="Sylfaen" w:eastAsia="Times New Roman" w:hAnsi="Sylfaen" w:cs="Times New Roman"/>
                <w:lang w:val="ka-GE" w:eastAsia="ru-RU"/>
              </w:rPr>
              <w:softHyphen/>
              <w:t>რად უზი</w:t>
            </w:r>
            <w:r w:rsidRPr="007920DD">
              <w:rPr>
                <w:rFonts w:ascii="Sylfaen" w:eastAsia="Times New Roman" w:hAnsi="Sylfaen" w:cs="Times New Roman"/>
                <w:lang w:val="ka-GE" w:eastAsia="ru-RU"/>
              </w:rPr>
              <w:softHyphen/>
              <w:t>ა</w:t>
            </w:r>
            <w:r w:rsidRPr="007920DD">
              <w:rPr>
                <w:rFonts w:ascii="Sylfaen" w:eastAsia="Times New Roman" w:hAnsi="Sylfaen" w:cs="Times New Roman"/>
                <w:lang w:val="ka-GE" w:eastAsia="ru-RU"/>
              </w:rPr>
              <w:softHyphen/>
              <w:t>რე</w:t>
            </w:r>
            <w:r w:rsidRPr="007920DD">
              <w:rPr>
                <w:rFonts w:ascii="Sylfaen" w:eastAsia="Times New Roman" w:hAnsi="Sylfaen" w:cs="Times New Roman"/>
                <w:lang w:val="ka-GE" w:eastAsia="ru-RU"/>
              </w:rPr>
              <w:softHyphen/>
              <w:t>ბენ მას ჯგუ</w:t>
            </w:r>
            <w:r w:rsidRPr="007920DD">
              <w:rPr>
                <w:rFonts w:ascii="Sylfaen" w:eastAsia="Times New Roman" w:hAnsi="Sylfaen" w:cs="Times New Roman"/>
                <w:lang w:val="ka-GE" w:eastAsia="ru-RU"/>
              </w:rPr>
              <w:softHyphen/>
              <w:t>ფის და</w:t>
            </w:r>
            <w:r w:rsidRPr="007920DD">
              <w:rPr>
                <w:rFonts w:ascii="Sylfaen" w:eastAsia="Times New Roman" w:hAnsi="Sylfaen" w:cs="Times New Roman"/>
                <w:lang w:val="ka-GE" w:eastAsia="ru-RU"/>
              </w:rPr>
              <w:softHyphen/>
              <w:t>ნარ</w:t>
            </w:r>
            <w:r w:rsidRPr="007920DD">
              <w:rPr>
                <w:rFonts w:ascii="Sylfaen" w:eastAsia="Times New Roman" w:hAnsi="Sylfaen" w:cs="Times New Roman"/>
                <w:lang w:val="ka-GE" w:eastAsia="ru-RU"/>
              </w:rPr>
              <w:softHyphen/>
              <w:t>ჩენ წევ</w:t>
            </w:r>
            <w:r w:rsidRPr="007920DD">
              <w:rPr>
                <w:rFonts w:ascii="Sylfaen" w:eastAsia="Times New Roman" w:hAnsi="Sylfaen" w:cs="Times New Roman"/>
                <w:lang w:val="ka-GE" w:eastAsia="ru-RU"/>
              </w:rPr>
              <w:softHyphen/>
              <w:t>რებს. და</w:t>
            </w:r>
            <w:r w:rsidRPr="007920DD">
              <w:rPr>
                <w:rFonts w:ascii="Sylfaen" w:eastAsia="Times New Roman" w:hAnsi="Sylfaen" w:cs="Times New Roman"/>
                <w:lang w:val="ka-GE" w:eastAsia="ru-RU"/>
              </w:rPr>
              <w:softHyphen/>
              <w:t>სა</w:t>
            </w:r>
            <w:r w:rsidRPr="007920DD">
              <w:rPr>
                <w:rFonts w:ascii="Sylfaen" w:eastAsia="Times New Roman" w:hAnsi="Sylfaen" w:cs="Times New Roman"/>
                <w:lang w:val="ka-GE" w:eastAsia="ru-RU"/>
              </w:rPr>
              <w:softHyphen/>
              <w:t>ხუ</w:t>
            </w:r>
            <w:r w:rsidRPr="007920DD">
              <w:rPr>
                <w:rFonts w:ascii="Sylfaen" w:eastAsia="Times New Roman" w:hAnsi="Sylfaen" w:cs="Times New Roman"/>
                <w:lang w:val="ka-GE" w:eastAsia="ru-RU"/>
              </w:rPr>
              <w:softHyphen/>
              <w:t>ლი ამო</w:t>
            </w:r>
            <w:r w:rsidRPr="007920DD">
              <w:rPr>
                <w:rFonts w:ascii="Sylfaen" w:eastAsia="Times New Roman" w:hAnsi="Sylfaen" w:cs="Times New Roman"/>
                <w:lang w:val="ka-GE" w:eastAsia="ru-RU"/>
              </w:rPr>
              <w:softHyphen/>
              <w:t>ცა</w:t>
            </w:r>
            <w:r w:rsidRPr="007920DD">
              <w:rPr>
                <w:rFonts w:ascii="Sylfaen" w:eastAsia="Times New Roman" w:hAnsi="Sylfaen" w:cs="Times New Roman"/>
                <w:lang w:val="ka-GE" w:eastAsia="ru-RU"/>
              </w:rPr>
              <w:softHyphen/>
              <w:t>ნი</w:t>
            </w:r>
            <w:r w:rsidRPr="007920DD">
              <w:rPr>
                <w:rFonts w:ascii="Sylfaen" w:eastAsia="Times New Roman" w:hAnsi="Sylfaen" w:cs="Times New Roman"/>
                <w:lang w:val="ka-GE" w:eastAsia="ru-RU"/>
              </w:rPr>
              <w:softHyphen/>
              <w:t>დან გა</w:t>
            </w:r>
            <w:r w:rsidRPr="007920DD">
              <w:rPr>
                <w:rFonts w:ascii="Sylfaen" w:eastAsia="Times New Roman" w:hAnsi="Sylfaen" w:cs="Times New Roman"/>
                <w:lang w:val="ka-GE" w:eastAsia="ru-RU"/>
              </w:rPr>
              <w:softHyphen/>
              <w:t>მომ</w:t>
            </w:r>
            <w:r w:rsidRPr="007920DD">
              <w:rPr>
                <w:rFonts w:ascii="Sylfaen" w:eastAsia="Times New Roman" w:hAnsi="Sylfaen" w:cs="Times New Roman"/>
                <w:lang w:val="ka-GE" w:eastAsia="ru-RU"/>
              </w:rPr>
              <w:softHyphen/>
              <w:t>დი</w:t>
            </w:r>
            <w:r w:rsidRPr="007920DD">
              <w:rPr>
                <w:rFonts w:ascii="Sylfaen" w:eastAsia="Times New Roman" w:hAnsi="Sylfaen" w:cs="Times New Roman"/>
                <w:lang w:val="ka-GE" w:eastAsia="ru-RU"/>
              </w:rPr>
              <w:softHyphen/>
              <w:t>ნა</w:t>
            </w:r>
            <w:r w:rsidRPr="007920DD">
              <w:rPr>
                <w:rFonts w:ascii="Sylfaen" w:eastAsia="Times New Roman" w:hAnsi="Sylfaen" w:cs="Times New Roman"/>
                <w:lang w:val="ka-GE" w:eastAsia="ru-RU"/>
              </w:rPr>
              <w:softHyphen/>
              <w:t>რე შე</w:t>
            </w:r>
            <w:r w:rsidRPr="007920DD">
              <w:rPr>
                <w:rFonts w:ascii="Sylfaen" w:eastAsia="Times New Roman" w:hAnsi="Sylfaen" w:cs="Times New Roman"/>
                <w:lang w:val="ka-GE" w:eastAsia="ru-RU"/>
              </w:rPr>
              <w:softHyphen/>
              <w:t>საძ</w:t>
            </w:r>
            <w:r w:rsidRPr="007920DD">
              <w:rPr>
                <w:rFonts w:ascii="Sylfaen" w:eastAsia="Times New Roman" w:hAnsi="Sylfaen" w:cs="Times New Roman"/>
                <w:lang w:val="ka-GE" w:eastAsia="ru-RU"/>
              </w:rPr>
              <w:softHyphen/>
              <w:t>ლე</w:t>
            </w:r>
            <w:r w:rsidRPr="007920DD">
              <w:rPr>
                <w:rFonts w:ascii="Sylfaen" w:eastAsia="Times New Roman" w:hAnsi="Sylfaen" w:cs="Times New Roman"/>
                <w:lang w:val="ka-GE" w:eastAsia="ru-RU"/>
              </w:rPr>
              <w:softHyphen/>
              <w:t>ბე</w:t>
            </w:r>
            <w:r w:rsidRPr="007920DD">
              <w:rPr>
                <w:rFonts w:ascii="Sylfaen" w:eastAsia="Times New Roman" w:hAnsi="Sylfaen" w:cs="Times New Roman"/>
                <w:lang w:val="ka-GE" w:eastAsia="ru-RU"/>
              </w:rPr>
              <w:softHyphen/>
              <w:t>ლია ჯგუ</w:t>
            </w:r>
            <w:r w:rsidRPr="007920DD">
              <w:rPr>
                <w:rFonts w:ascii="Sylfaen" w:eastAsia="Times New Roman" w:hAnsi="Sylfaen" w:cs="Times New Roman"/>
                <w:lang w:val="ka-GE" w:eastAsia="ru-RU"/>
              </w:rPr>
              <w:softHyphen/>
              <w:t>ფის მუ</w:t>
            </w:r>
            <w:r w:rsidRPr="007920DD">
              <w:rPr>
                <w:rFonts w:ascii="Sylfaen" w:eastAsia="Times New Roman" w:hAnsi="Sylfaen" w:cs="Times New Roman"/>
                <w:lang w:val="ka-GE" w:eastAsia="ru-RU"/>
              </w:rPr>
              <w:softHyphen/>
              <w:t>შა</w:t>
            </w:r>
            <w:r w:rsidRPr="007920DD">
              <w:rPr>
                <w:rFonts w:ascii="Sylfaen" w:eastAsia="Times New Roman" w:hAnsi="Sylfaen" w:cs="Times New Roman"/>
                <w:lang w:val="ka-GE" w:eastAsia="ru-RU"/>
              </w:rPr>
              <w:softHyphen/>
              <w:t>ო</w:t>
            </w:r>
            <w:r w:rsidRPr="007920DD">
              <w:rPr>
                <w:rFonts w:ascii="Sylfaen" w:eastAsia="Times New Roman" w:hAnsi="Sylfaen" w:cs="Times New Roman"/>
                <w:lang w:val="ka-GE" w:eastAsia="ru-RU"/>
              </w:rPr>
              <w:softHyphen/>
              <w:t>ბის პრო</w:t>
            </w:r>
            <w:r w:rsidRPr="007920DD">
              <w:rPr>
                <w:rFonts w:ascii="Sylfaen" w:eastAsia="Times New Roman" w:hAnsi="Sylfaen" w:cs="Times New Roman"/>
                <w:lang w:val="ka-GE" w:eastAsia="ru-RU"/>
              </w:rPr>
              <w:softHyphen/>
              <w:t>ცეს</w:t>
            </w:r>
            <w:r w:rsidRPr="007920DD">
              <w:rPr>
                <w:rFonts w:ascii="Sylfaen" w:eastAsia="Times New Roman" w:hAnsi="Sylfaen" w:cs="Times New Roman"/>
                <w:lang w:val="ka-GE" w:eastAsia="ru-RU"/>
              </w:rPr>
              <w:softHyphen/>
              <w:t>ში წევ</w:t>
            </w:r>
            <w:r w:rsidRPr="007920DD">
              <w:rPr>
                <w:rFonts w:ascii="Sylfaen" w:eastAsia="Times New Roman" w:hAnsi="Sylfaen" w:cs="Times New Roman"/>
                <w:lang w:val="ka-GE" w:eastAsia="ru-RU"/>
              </w:rPr>
              <w:softHyphen/>
              <w:t>რებს შო</w:t>
            </w:r>
            <w:r w:rsidRPr="007920DD">
              <w:rPr>
                <w:rFonts w:ascii="Sylfaen" w:eastAsia="Times New Roman" w:hAnsi="Sylfaen" w:cs="Times New Roman"/>
                <w:lang w:val="ka-GE" w:eastAsia="ru-RU"/>
              </w:rPr>
              <w:softHyphen/>
              <w:t>რის მოხ</w:t>
            </w:r>
            <w:r w:rsidRPr="007920DD">
              <w:rPr>
                <w:rFonts w:ascii="Sylfaen" w:eastAsia="Times New Roman" w:hAnsi="Sylfaen" w:cs="Times New Roman"/>
                <w:lang w:val="ka-GE" w:eastAsia="ru-RU"/>
              </w:rPr>
              <w:softHyphen/>
              <w:t>დეს ფუნ</w:t>
            </w:r>
            <w:r w:rsidRPr="007920DD">
              <w:rPr>
                <w:rFonts w:ascii="Sylfaen" w:eastAsia="Times New Roman" w:hAnsi="Sylfaen" w:cs="Times New Roman"/>
                <w:lang w:val="ka-GE" w:eastAsia="ru-RU"/>
              </w:rPr>
              <w:softHyphen/>
              <w:t>ქცი</w:t>
            </w:r>
            <w:r w:rsidRPr="007920DD">
              <w:rPr>
                <w:rFonts w:ascii="Sylfaen" w:eastAsia="Times New Roman" w:hAnsi="Sylfaen" w:cs="Times New Roman"/>
                <w:lang w:val="ka-GE" w:eastAsia="ru-RU"/>
              </w:rPr>
              <w:softHyphen/>
              <w:t>ე</w:t>
            </w:r>
            <w:r w:rsidRPr="007920DD">
              <w:rPr>
                <w:rFonts w:ascii="Sylfaen" w:eastAsia="Times New Roman" w:hAnsi="Sylfaen" w:cs="Times New Roman"/>
                <w:lang w:val="ka-GE" w:eastAsia="ru-RU"/>
              </w:rPr>
              <w:softHyphen/>
              <w:t>ბის გა</w:t>
            </w:r>
            <w:r w:rsidRPr="007920DD">
              <w:rPr>
                <w:rFonts w:ascii="Sylfaen" w:eastAsia="Times New Roman" w:hAnsi="Sylfaen" w:cs="Times New Roman"/>
                <w:lang w:val="ka-GE" w:eastAsia="ru-RU"/>
              </w:rPr>
              <w:softHyphen/>
              <w:t>და</w:t>
            </w:r>
            <w:r w:rsidRPr="007920DD">
              <w:rPr>
                <w:rFonts w:ascii="Sylfaen" w:eastAsia="Times New Roman" w:hAnsi="Sylfaen" w:cs="Times New Roman"/>
                <w:lang w:val="ka-GE" w:eastAsia="ru-RU"/>
              </w:rPr>
              <w:softHyphen/>
              <w:t>ნა</w:t>
            </w:r>
            <w:r w:rsidRPr="007920DD">
              <w:rPr>
                <w:rFonts w:ascii="Sylfaen" w:eastAsia="Times New Roman" w:hAnsi="Sylfaen" w:cs="Times New Roman"/>
                <w:lang w:val="ka-GE" w:eastAsia="ru-RU"/>
              </w:rPr>
              <w:softHyphen/>
              <w:t>წი</w:t>
            </w:r>
            <w:r w:rsidRPr="007920DD">
              <w:rPr>
                <w:rFonts w:ascii="Sylfaen" w:eastAsia="Times New Roman" w:hAnsi="Sylfaen" w:cs="Times New Roman"/>
                <w:lang w:val="ka-GE" w:eastAsia="ru-RU"/>
              </w:rPr>
              <w:softHyphen/>
              <w:t>ლე</w:t>
            </w:r>
            <w:r w:rsidRPr="007920DD">
              <w:rPr>
                <w:rFonts w:ascii="Sylfaen" w:eastAsia="Times New Roman" w:hAnsi="Sylfaen" w:cs="Times New Roman"/>
                <w:lang w:val="ka-GE" w:eastAsia="ru-RU"/>
              </w:rPr>
              <w:softHyphen/>
              <w:t>ბა. ეს სტრა</w:t>
            </w:r>
            <w:r w:rsidRPr="007920DD">
              <w:rPr>
                <w:rFonts w:ascii="Sylfaen" w:eastAsia="Times New Roman" w:hAnsi="Sylfaen" w:cs="Times New Roman"/>
                <w:lang w:val="ka-GE" w:eastAsia="ru-RU"/>
              </w:rPr>
              <w:softHyphen/>
              <w:t>ტე</w:t>
            </w:r>
            <w:r w:rsidRPr="007920DD">
              <w:rPr>
                <w:rFonts w:ascii="Sylfaen" w:eastAsia="Times New Roman" w:hAnsi="Sylfaen" w:cs="Times New Roman"/>
                <w:lang w:val="ka-GE" w:eastAsia="ru-RU"/>
              </w:rPr>
              <w:softHyphen/>
              <w:t>გია უზ</w:t>
            </w:r>
            <w:r w:rsidRPr="007920DD">
              <w:rPr>
                <w:rFonts w:ascii="Sylfaen" w:eastAsia="Times New Roman" w:hAnsi="Sylfaen" w:cs="Times New Roman"/>
                <w:lang w:val="ka-GE" w:eastAsia="ru-RU"/>
              </w:rPr>
              <w:softHyphen/>
              <w:t>რუნ</w:t>
            </w:r>
            <w:r w:rsidRPr="007920DD">
              <w:rPr>
                <w:rFonts w:ascii="Sylfaen" w:eastAsia="Times New Roman" w:hAnsi="Sylfaen" w:cs="Times New Roman"/>
                <w:lang w:val="ka-GE" w:eastAsia="ru-RU"/>
              </w:rPr>
              <w:softHyphen/>
              <w:t>ველ</w:t>
            </w:r>
            <w:r w:rsidRPr="007920DD">
              <w:rPr>
                <w:rFonts w:ascii="Sylfaen" w:eastAsia="Times New Roman" w:hAnsi="Sylfaen" w:cs="Times New Roman"/>
                <w:lang w:val="ka-GE" w:eastAsia="ru-RU"/>
              </w:rPr>
              <w:softHyphen/>
              <w:t>ყოფს ყვე</w:t>
            </w:r>
            <w:r w:rsidRPr="007920DD">
              <w:rPr>
                <w:rFonts w:ascii="Sylfaen" w:eastAsia="Times New Roman" w:hAnsi="Sylfaen" w:cs="Times New Roman"/>
                <w:lang w:val="ka-GE" w:eastAsia="ru-RU"/>
              </w:rPr>
              <w:softHyphen/>
              <w:t>ლა სტუ</w:t>
            </w:r>
            <w:r w:rsidRPr="007920DD">
              <w:rPr>
                <w:rFonts w:ascii="Sylfaen" w:eastAsia="Times New Roman" w:hAnsi="Sylfaen" w:cs="Times New Roman"/>
                <w:lang w:val="ka-GE" w:eastAsia="ru-RU"/>
              </w:rPr>
              <w:softHyphen/>
              <w:t>დენ</w:t>
            </w:r>
            <w:r w:rsidRPr="007920DD">
              <w:rPr>
                <w:rFonts w:ascii="Sylfaen" w:eastAsia="Times New Roman" w:hAnsi="Sylfaen" w:cs="Times New Roman"/>
                <w:lang w:val="ka-GE" w:eastAsia="ru-RU"/>
              </w:rPr>
              <w:softHyphen/>
              <w:t>ტის მაქ</w:t>
            </w:r>
            <w:r w:rsidRPr="007920DD">
              <w:rPr>
                <w:rFonts w:ascii="Sylfaen" w:eastAsia="Times New Roman" w:hAnsi="Sylfaen" w:cs="Times New Roman"/>
                <w:lang w:val="ka-GE" w:eastAsia="ru-RU"/>
              </w:rPr>
              <w:softHyphen/>
              <w:t>სი</w:t>
            </w:r>
            <w:r w:rsidRPr="007920DD">
              <w:rPr>
                <w:rFonts w:ascii="Sylfaen" w:eastAsia="Times New Roman" w:hAnsi="Sylfaen" w:cs="Times New Roman"/>
                <w:lang w:val="ka-GE" w:eastAsia="ru-RU"/>
              </w:rPr>
              <w:softHyphen/>
              <w:t>მა</w:t>
            </w:r>
            <w:r w:rsidRPr="007920DD">
              <w:rPr>
                <w:rFonts w:ascii="Sylfaen" w:eastAsia="Times New Roman" w:hAnsi="Sylfaen" w:cs="Times New Roman"/>
                <w:lang w:val="ka-GE" w:eastAsia="ru-RU"/>
              </w:rPr>
              <w:softHyphen/>
              <w:t>ლურ ჩარ</w:t>
            </w:r>
            <w:r w:rsidRPr="007920DD">
              <w:rPr>
                <w:rFonts w:ascii="Sylfaen" w:eastAsia="Times New Roman" w:hAnsi="Sylfaen" w:cs="Times New Roman"/>
                <w:lang w:val="ka-GE" w:eastAsia="ru-RU"/>
              </w:rPr>
              <w:softHyphen/>
              <w:t>თუ</w:t>
            </w:r>
            <w:r w:rsidRPr="007920DD">
              <w:rPr>
                <w:rFonts w:ascii="Sylfaen" w:eastAsia="Times New Roman" w:hAnsi="Sylfaen" w:cs="Times New Roman"/>
                <w:lang w:val="ka-GE" w:eastAsia="ru-RU"/>
              </w:rPr>
              <w:softHyphen/>
              <w:t>ლო</w:t>
            </w:r>
            <w:r w:rsidRPr="007920DD">
              <w:rPr>
                <w:rFonts w:ascii="Sylfaen" w:eastAsia="Times New Roman" w:hAnsi="Sylfaen" w:cs="Times New Roman"/>
                <w:lang w:val="ka-GE" w:eastAsia="ru-RU"/>
              </w:rPr>
              <w:softHyphen/>
              <w:t>ბას სას</w:t>
            </w:r>
            <w:r w:rsidRPr="007920DD">
              <w:rPr>
                <w:rFonts w:ascii="Sylfaen" w:eastAsia="Times New Roman" w:hAnsi="Sylfaen" w:cs="Times New Roman"/>
                <w:lang w:val="ka-GE" w:eastAsia="ru-RU"/>
              </w:rPr>
              <w:softHyphen/>
              <w:t>წავ</w:t>
            </w:r>
            <w:r w:rsidRPr="007920DD">
              <w:rPr>
                <w:rFonts w:ascii="Sylfaen" w:eastAsia="Times New Roman" w:hAnsi="Sylfaen" w:cs="Times New Roman"/>
                <w:lang w:val="ka-GE" w:eastAsia="ru-RU"/>
              </w:rPr>
              <w:softHyphen/>
              <w:t>ლო პრო</w:t>
            </w:r>
            <w:r w:rsidRPr="007920DD">
              <w:rPr>
                <w:rFonts w:ascii="Sylfaen" w:eastAsia="Times New Roman" w:hAnsi="Sylfaen" w:cs="Times New Roman"/>
                <w:lang w:val="ka-GE" w:eastAsia="ru-RU"/>
              </w:rPr>
              <w:softHyphen/>
              <w:t>ცეს</w:t>
            </w:r>
            <w:r w:rsidRPr="007920DD">
              <w:rPr>
                <w:rFonts w:ascii="Sylfaen" w:eastAsia="Times New Roman" w:hAnsi="Sylfaen" w:cs="Times New Roman"/>
                <w:lang w:val="ka-GE" w:eastAsia="ru-RU"/>
              </w:rPr>
              <w:softHyphen/>
              <w:t>ში;</w:t>
            </w:r>
          </w:p>
          <w:p w:rsidR="0074040D" w:rsidRPr="007920DD" w:rsidRDefault="0074040D" w:rsidP="007920DD">
            <w:pPr>
              <w:spacing w:after="0" w:line="240" w:lineRule="auto"/>
              <w:contextualSpacing/>
              <w:jc w:val="both"/>
              <w:rPr>
                <w:rFonts w:ascii="Sylfaen" w:eastAsia="Times New Roman" w:hAnsi="Sylfaen" w:cs="Times New Roman"/>
                <w:b/>
                <w:lang w:val="ka-GE" w:eastAsia="ru-RU"/>
              </w:rPr>
            </w:pPr>
            <w:r w:rsidRPr="007920DD">
              <w:rPr>
                <w:rFonts w:ascii="Sylfaen" w:eastAsia="Times New Roman" w:hAnsi="Sylfaen" w:cs="Times New Roman"/>
                <w:b/>
                <w:lang w:val="ka-GE" w:eastAsia="ru-RU"/>
              </w:rPr>
              <w:t>პრობ</w:t>
            </w:r>
            <w:r w:rsidRPr="007920DD">
              <w:rPr>
                <w:rFonts w:ascii="Sylfaen" w:eastAsia="Times New Roman" w:hAnsi="Sylfaen" w:cs="Times New Roman"/>
                <w:b/>
                <w:lang w:val="ka-GE" w:eastAsia="ru-RU"/>
              </w:rPr>
              <w:softHyphen/>
              <w:t>ლე</w:t>
            </w:r>
            <w:r w:rsidRPr="007920DD">
              <w:rPr>
                <w:rFonts w:ascii="Sylfaen" w:eastAsia="Times New Roman" w:hAnsi="Sylfaen" w:cs="Times New Roman"/>
                <w:b/>
                <w:lang w:val="ka-GE" w:eastAsia="ru-RU"/>
              </w:rPr>
              <w:softHyphen/>
              <w:t>მა</w:t>
            </w:r>
            <w:r w:rsidRPr="007920DD">
              <w:rPr>
                <w:rFonts w:ascii="Sylfaen" w:eastAsia="Times New Roman" w:hAnsi="Sylfaen" w:cs="Times New Roman"/>
                <w:b/>
                <w:lang w:val="ka-GE" w:eastAsia="ru-RU"/>
              </w:rPr>
              <w:softHyphen/>
              <w:t>ზე და</w:t>
            </w:r>
            <w:r w:rsidRPr="007920DD">
              <w:rPr>
                <w:rFonts w:ascii="Sylfaen" w:eastAsia="Times New Roman" w:hAnsi="Sylfaen" w:cs="Times New Roman"/>
                <w:b/>
                <w:lang w:val="ka-GE" w:eastAsia="ru-RU"/>
              </w:rPr>
              <w:softHyphen/>
              <w:t>ფუძ</w:t>
            </w:r>
            <w:r w:rsidRPr="007920DD">
              <w:rPr>
                <w:rFonts w:ascii="Sylfaen" w:eastAsia="Times New Roman" w:hAnsi="Sylfaen" w:cs="Times New Roman"/>
                <w:b/>
                <w:lang w:val="ka-GE" w:eastAsia="ru-RU"/>
              </w:rPr>
              <w:softHyphen/>
              <w:t>ნე</w:t>
            </w:r>
            <w:r w:rsidRPr="007920DD">
              <w:rPr>
                <w:rFonts w:ascii="Sylfaen" w:eastAsia="Times New Roman" w:hAnsi="Sylfaen" w:cs="Times New Roman"/>
                <w:b/>
                <w:lang w:val="ka-GE" w:eastAsia="ru-RU"/>
              </w:rPr>
              <w:softHyphen/>
              <w:t>ბუ</w:t>
            </w:r>
            <w:r w:rsidRPr="007920DD">
              <w:rPr>
                <w:rFonts w:ascii="Sylfaen" w:eastAsia="Times New Roman" w:hAnsi="Sylfaen" w:cs="Times New Roman"/>
                <w:b/>
                <w:lang w:val="ka-GE" w:eastAsia="ru-RU"/>
              </w:rPr>
              <w:softHyphen/>
              <w:t>ლი სწავ</w:t>
            </w:r>
            <w:r w:rsidRPr="007920DD">
              <w:rPr>
                <w:rFonts w:ascii="Sylfaen" w:eastAsia="Times New Roman" w:hAnsi="Sylfaen" w:cs="Times New Roman"/>
                <w:b/>
                <w:lang w:val="ka-GE" w:eastAsia="ru-RU"/>
              </w:rPr>
              <w:softHyphen/>
              <w:t>ლე</w:t>
            </w:r>
            <w:r w:rsidRPr="007920DD">
              <w:rPr>
                <w:rFonts w:ascii="Sylfaen" w:eastAsia="Times New Roman" w:hAnsi="Sylfaen" w:cs="Times New Roman"/>
                <w:b/>
                <w:lang w:val="ka-GE" w:eastAsia="ru-RU"/>
              </w:rPr>
              <w:softHyphen/>
              <w:t>ბა (PBL)</w:t>
            </w:r>
            <w:r w:rsidRPr="007920DD">
              <w:rPr>
                <w:rFonts w:ascii="Sylfaen" w:eastAsia="Times New Roman" w:hAnsi="Sylfaen" w:cs="Times New Roman"/>
                <w:lang w:val="ka-GE" w:eastAsia="ru-RU"/>
              </w:rPr>
              <w:t xml:space="preserve"> – აღ</w:t>
            </w:r>
            <w:r w:rsidRPr="007920DD">
              <w:rPr>
                <w:rFonts w:ascii="Sylfaen" w:eastAsia="Times New Roman" w:hAnsi="Sylfaen" w:cs="Times New Roman"/>
                <w:lang w:val="ka-GE" w:eastAsia="ru-RU"/>
              </w:rPr>
              <w:softHyphen/>
              <w:t>ნიშ</w:t>
            </w:r>
            <w:r w:rsidRPr="007920DD">
              <w:rPr>
                <w:rFonts w:ascii="Sylfaen" w:eastAsia="Times New Roman" w:hAnsi="Sylfaen" w:cs="Times New Roman"/>
                <w:lang w:val="ka-GE" w:eastAsia="ru-RU"/>
              </w:rPr>
              <w:softHyphen/>
              <w:t>ნუ</w:t>
            </w:r>
            <w:r w:rsidRPr="007920DD">
              <w:rPr>
                <w:rFonts w:ascii="Sylfaen" w:eastAsia="Times New Roman" w:hAnsi="Sylfaen" w:cs="Times New Roman"/>
                <w:lang w:val="ka-GE" w:eastAsia="ru-RU"/>
              </w:rPr>
              <w:softHyphen/>
              <w:t>ლი სას</w:t>
            </w:r>
            <w:r w:rsidRPr="007920DD">
              <w:rPr>
                <w:rFonts w:ascii="Sylfaen" w:eastAsia="Times New Roman" w:hAnsi="Sylfaen" w:cs="Times New Roman"/>
                <w:lang w:val="ka-GE" w:eastAsia="ru-RU"/>
              </w:rPr>
              <w:softHyphen/>
              <w:t>წავ</w:t>
            </w:r>
            <w:r w:rsidRPr="007920DD">
              <w:rPr>
                <w:rFonts w:ascii="Sylfaen" w:eastAsia="Times New Roman" w:hAnsi="Sylfaen" w:cs="Times New Roman"/>
                <w:lang w:val="ka-GE" w:eastAsia="ru-RU"/>
              </w:rPr>
              <w:softHyphen/>
              <w:t>ლო მე</w:t>
            </w:r>
            <w:r w:rsidRPr="007920DD">
              <w:rPr>
                <w:rFonts w:ascii="Sylfaen" w:eastAsia="Times New Roman" w:hAnsi="Sylfaen" w:cs="Times New Roman"/>
                <w:lang w:val="ka-GE" w:eastAsia="ru-RU"/>
              </w:rPr>
              <w:softHyphen/>
              <w:t>თო</w:t>
            </w:r>
            <w:r w:rsidRPr="007920DD">
              <w:rPr>
                <w:rFonts w:ascii="Sylfaen" w:eastAsia="Times New Roman" w:hAnsi="Sylfaen" w:cs="Times New Roman"/>
                <w:lang w:val="ka-GE" w:eastAsia="ru-RU"/>
              </w:rPr>
              <w:softHyphen/>
              <w:t xml:space="preserve">დი </w:t>
            </w:r>
            <w:r w:rsidRPr="007920DD">
              <w:rPr>
                <w:rFonts w:ascii="Sylfaen" w:eastAsia="Times New Roman" w:hAnsi="Sylfaen" w:cs="Times New Roman"/>
                <w:spacing w:val="-2"/>
                <w:lang w:val="ka-GE" w:eastAsia="ru-RU"/>
              </w:rPr>
              <w:t>ახა</w:t>
            </w:r>
            <w:r w:rsidRPr="007920DD">
              <w:rPr>
                <w:rFonts w:ascii="Sylfaen" w:eastAsia="Times New Roman" w:hAnsi="Sylfaen" w:cs="Times New Roman"/>
                <w:spacing w:val="-2"/>
                <w:lang w:val="ka-GE" w:eastAsia="ru-RU"/>
              </w:rPr>
              <w:softHyphen/>
              <w:t>ლი ცო</w:t>
            </w:r>
            <w:r w:rsidRPr="007920DD">
              <w:rPr>
                <w:rFonts w:ascii="Sylfaen" w:eastAsia="Times New Roman" w:hAnsi="Sylfaen" w:cs="Times New Roman"/>
                <w:spacing w:val="-2"/>
                <w:lang w:val="ka-GE" w:eastAsia="ru-RU"/>
              </w:rPr>
              <w:softHyphen/>
              <w:t>დ</w:t>
            </w:r>
            <w:r w:rsidRPr="007920DD">
              <w:rPr>
                <w:rFonts w:ascii="Sylfaen" w:eastAsia="Times New Roman" w:hAnsi="Sylfaen" w:cs="Times New Roman"/>
                <w:lang w:val="ka-GE" w:eastAsia="ru-RU"/>
              </w:rPr>
              <w:softHyphen/>
            </w:r>
            <w:r w:rsidRPr="007920DD">
              <w:rPr>
                <w:rFonts w:ascii="Sylfaen" w:eastAsia="Times New Roman" w:hAnsi="Sylfaen" w:cs="Times New Roman"/>
                <w:lang w:val="ka-GE" w:eastAsia="ru-RU"/>
              </w:rPr>
              <w:softHyphen/>
              <w:t>ნის მი</w:t>
            </w:r>
            <w:r w:rsidRPr="007920DD">
              <w:rPr>
                <w:rFonts w:ascii="Sylfaen" w:eastAsia="Times New Roman" w:hAnsi="Sylfaen" w:cs="Times New Roman"/>
                <w:lang w:val="ka-GE" w:eastAsia="ru-RU"/>
              </w:rPr>
              <w:softHyphen/>
              <w:t>ღე</w:t>
            </w:r>
            <w:r w:rsidRPr="007920DD">
              <w:rPr>
                <w:rFonts w:ascii="Sylfaen" w:eastAsia="Times New Roman" w:hAnsi="Sylfaen" w:cs="Times New Roman"/>
                <w:lang w:val="ka-GE" w:eastAsia="ru-RU"/>
              </w:rPr>
              <w:softHyphen/>
              <w:t>ბი</w:t>
            </w:r>
            <w:r w:rsidRPr="007920DD">
              <w:rPr>
                <w:rFonts w:ascii="Sylfaen" w:eastAsia="Times New Roman" w:hAnsi="Sylfaen" w:cs="Times New Roman"/>
                <w:lang w:val="ka-GE" w:eastAsia="ru-RU"/>
              </w:rPr>
              <w:softHyphen/>
              <w:t>სა და ინ</w:t>
            </w:r>
            <w:r w:rsidRPr="007920DD">
              <w:rPr>
                <w:rFonts w:ascii="Sylfaen" w:eastAsia="Times New Roman" w:hAnsi="Sylfaen" w:cs="Times New Roman"/>
                <w:lang w:val="ka-GE" w:eastAsia="ru-RU"/>
              </w:rPr>
              <w:softHyphen/>
              <w:t>ტეგ</w:t>
            </w:r>
            <w:r w:rsidRPr="007920DD">
              <w:rPr>
                <w:rFonts w:ascii="Sylfaen" w:eastAsia="Times New Roman" w:hAnsi="Sylfaen" w:cs="Times New Roman"/>
                <w:lang w:val="ka-GE" w:eastAsia="ru-RU"/>
              </w:rPr>
              <w:softHyphen/>
              <w:t>რა</w:t>
            </w:r>
            <w:r w:rsidRPr="007920DD">
              <w:rPr>
                <w:rFonts w:ascii="Sylfaen" w:eastAsia="Times New Roman" w:hAnsi="Sylfaen" w:cs="Times New Roman"/>
                <w:lang w:val="ka-GE" w:eastAsia="ru-RU"/>
              </w:rPr>
              <w:softHyphen/>
              <w:t>ცი</w:t>
            </w:r>
            <w:r w:rsidRPr="007920DD">
              <w:rPr>
                <w:rFonts w:ascii="Sylfaen" w:eastAsia="Times New Roman" w:hAnsi="Sylfaen" w:cs="Times New Roman"/>
                <w:lang w:val="ka-GE" w:eastAsia="ru-RU"/>
              </w:rPr>
              <w:softHyphen/>
              <w:t>ის პრო</w:t>
            </w:r>
            <w:r w:rsidRPr="007920DD">
              <w:rPr>
                <w:rFonts w:ascii="Sylfaen" w:eastAsia="Times New Roman" w:hAnsi="Sylfaen" w:cs="Times New Roman"/>
                <w:lang w:val="ka-GE" w:eastAsia="ru-RU"/>
              </w:rPr>
              <w:softHyphen/>
              <w:t>ცე</w:t>
            </w:r>
            <w:r w:rsidRPr="007920DD">
              <w:rPr>
                <w:rFonts w:ascii="Sylfaen" w:eastAsia="Times New Roman" w:hAnsi="Sylfaen" w:cs="Times New Roman"/>
                <w:lang w:val="ka-GE" w:eastAsia="ru-RU"/>
              </w:rPr>
              <w:softHyphen/>
              <w:t>სის საწყ</w:t>
            </w:r>
            <w:r w:rsidRPr="007920DD">
              <w:rPr>
                <w:rFonts w:ascii="Sylfaen" w:eastAsia="Times New Roman" w:hAnsi="Sylfaen" w:cs="Times New Roman"/>
                <w:lang w:val="ka-GE" w:eastAsia="ru-RU"/>
              </w:rPr>
              <w:softHyphen/>
              <w:t>ის ეტაპად პრობ</w:t>
            </w:r>
            <w:r w:rsidRPr="007920DD">
              <w:rPr>
                <w:rFonts w:ascii="Sylfaen" w:eastAsia="Times New Roman" w:hAnsi="Sylfaen" w:cs="Times New Roman"/>
                <w:lang w:val="ka-GE" w:eastAsia="ru-RU"/>
              </w:rPr>
              <w:softHyphen/>
              <w:t>ლე</w:t>
            </w:r>
            <w:r w:rsidRPr="007920DD">
              <w:rPr>
                <w:rFonts w:ascii="Sylfaen" w:eastAsia="Times New Roman" w:hAnsi="Sylfaen" w:cs="Times New Roman"/>
                <w:lang w:val="ka-GE" w:eastAsia="ru-RU"/>
              </w:rPr>
              <w:softHyphen/>
              <w:t>მის დას</w:t>
            </w:r>
            <w:r w:rsidRPr="007920DD">
              <w:rPr>
                <w:rFonts w:ascii="Sylfaen" w:eastAsia="Times New Roman" w:hAnsi="Sylfaen" w:cs="Times New Roman"/>
                <w:lang w:val="ka-GE" w:eastAsia="ru-RU"/>
              </w:rPr>
              <w:softHyphen/>
              <w:t>მას იყენებს;</w:t>
            </w:r>
          </w:p>
          <w:p w:rsidR="0074040D" w:rsidRPr="007920DD" w:rsidRDefault="0074040D" w:rsidP="007920DD">
            <w:pPr>
              <w:spacing w:after="0" w:line="240" w:lineRule="auto"/>
              <w:contextualSpacing/>
              <w:jc w:val="both"/>
              <w:rPr>
                <w:rFonts w:ascii="Sylfaen" w:eastAsia="Times New Roman" w:hAnsi="Sylfaen" w:cs="Times New Roman"/>
                <w:b/>
                <w:lang w:val="ka-GE" w:eastAsia="ru-RU"/>
              </w:rPr>
            </w:pPr>
            <w:r w:rsidRPr="007920DD">
              <w:rPr>
                <w:rFonts w:ascii="Sylfaen" w:eastAsia="Times New Roman" w:hAnsi="Sylfaen" w:cs="Times New Roman"/>
                <w:b/>
                <w:lang w:val="ka-GE" w:eastAsia="ru-RU"/>
              </w:rPr>
              <w:t>თა</w:t>
            </w:r>
            <w:r w:rsidRPr="007920DD">
              <w:rPr>
                <w:rFonts w:ascii="Sylfaen" w:eastAsia="Times New Roman" w:hAnsi="Sylfaen" w:cs="Times New Roman"/>
                <w:b/>
                <w:lang w:val="ka-GE" w:eastAsia="ru-RU"/>
              </w:rPr>
              <w:softHyphen/>
              <w:t>ნამ</w:t>
            </w:r>
            <w:r w:rsidRPr="007920DD">
              <w:rPr>
                <w:rFonts w:ascii="Sylfaen" w:eastAsia="Times New Roman" w:hAnsi="Sylfaen" w:cs="Times New Roman"/>
                <w:b/>
                <w:lang w:val="ka-GE" w:eastAsia="ru-RU"/>
              </w:rPr>
              <w:softHyphen/>
              <w:t>შრომ</w:t>
            </w:r>
            <w:r w:rsidRPr="007920DD">
              <w:rPr>
                <w:rFonts w:ascii="Sylfaen" w:eastAsia="Times New Roman" w:hAnsi="Sylfaen" w:cs="Times New Roman"/>
                <w:b/>
                <w:lang w:val="ka-GE" w:eastAsia="ru-RU"/>
              </w:rPr>
              <w:softHyphen/>
              <w:t>ლო</w:t>
            </w:r>
            <w:r w:rsidRPr="007920DD">
              <w:rPr>
                <w:rFonts w:ascii="Sylfaen" w:eastAsia="Times New Roman" w:hAnsi="Sylfaen" w:cs="Times New Roman"/>
                <w:b/>
                <w:lang w:val="ka-GE" w:eastAsia="ru-RU"/>
              </w:rPr>
              <w:softHyphen/>
              <w:t>ბი</w:t>
            </w:r>
            <w:r w:rsidRPr="007920DD">
              <w:rPr>
                <w:rFonts w:ascii="Sylfaen" w:eastAsia="Times New Roman" w:hAnsi="Sylfaen" w:cs="Times New Roman"/>
                <w:b/>
                <w:lang w:val="ka-GE" w:eastAsia="ru-RU"/>
              </w:rPr>
              <w:softHyphen/>
              <w:t>თი (cooperative)სწავ</w:t>
            </w:r>
            <w:r w:rsidRPr="007920DD">
              <w:rPr>
                <w:rFonts w:ascii="Sylfaen" w:eastAsia="Times New Roman" w:hAnsi="Sylfaen" w:cs="Times New Roman"/>
                <w:b/>
                <w:lang w:val="ka-GE" w:eastAsia="ru-RU"/>
              </w:rPr>
              <w:softHyphen/>
              <w:t>ლე</w:t>
            </w:r>
            <w:r w:rsidRPr="007920DD">
              <w:rPr>
                <w:rFonts w:ascii="Sylfaen" w:eastAsia="Times New Roman" w:hAnsi="Sylfaen" w:cs="Times New Roman"/>
                <w:b/>
                <w:lang w:val="ka-GE" w:eastAsia="ru-RU"/>
              </w:rPr>
              <w:softHyphen/>
              <w:t xml:space="preserve">ბა – </w:t>
            </w:r>
            <w:r w:rsidRPr="007920DD">
              <w:rPr>
                <w:rFonts w:ascii="Sylfaen" w:eastAsia="Times New Roman" w:hAnsi="Sylfaen" w:cs="Times New Roman"/>
                <w:lang w:val="ka-GE" w:eastAsia="ru-RU"/>
              </w:rPr>
              <w:t>სწავ</w:t>
            </w:r>
            <w:r w:rsidRPr="007920DD">
              <w:rPr>
                <w:rFonts w:ascii="Sylfaen" w:eastAsia="Times New Roman" w:hAnsi="Sylfaen" w:cs="Times New Roman"/>
                <w:lang w:val="ka-GE" w:eastAsia="ru-RU"/>
              </w:rPr>
              <w:softHyphen/>
              <w:t>ლე</w:t>
            </w:r>
            <w:r w:rsidRPr="007920DD">
              <w:rPr>
                <w:rFonts w:ascii="Sylfaen" w:eastAsia="Times New Roman" w:hAnsi="Sylfaen" w:cs="Times New Roman"/>
                <w:lang w:val="ka-GE" w:eastAsia="ru-RU"/>
              </w:rPr>
              <w:softHyphen/>
              <w:t>ბის სტრა</w:t>
            </w:r>
            <w:r w:rsidRPr="007920DD">
              <w:rPr>
                <w:rFonts w:ascii="Sylfaen" w:eastAsia="Times New Roman" w:hAnsi="Sylfaen" w:cs="Times New Roman"/>
                <w:lang w:val="ka-GE" w:eastAsia="ru-RU"/>
              </w:rPr>
              <w:softHyphen/>
              <w:t>ტე</w:t>
            </w:r>
            <w:r w:rsidRPr="007920DD">
              <w:rPr>
                <w:rFonts w:ascii="Sylfaen" w:eastAsia="Times New Roman" w:hAnsi="Sylfaen" w:cs="Times New Roman"/>
                <w:lang w:val="ka-GE" w:eastAsia="ru-RU"/>
              </w:rPr>
              <w:softHyphen/>
              <w:t>გი</w:t>
            </w:r>
            <w:r w:rsidRPr="007920DD">
              <w:rPr>
                <w:rFonts w:ascii="Sylfaen" w:eastAsia="Times New Roman" w:hAnsi="Sylfaen" w:cs="Times New Roman"/>
                <w:lang w:val="ka-GE" w:eastAsia="ru-RU"/>
              </w:rPr>
              <w:softHyphen/>
              <w:t>ა</w:t>
            </w:r>
            <w:r w:rsidRPr="007920DD">
              <w:rPr>
                <w:rFonts w:ascii="Sylfaen" w:eastAsia="Times New Roman" w:hAnsi="Sylfaen" w:cs="Times New Roman"/>
                <w:lang w:val="ka-GE" w:eastAsia="ru-RU"/>
              </w:rPr>
              <w:softHyphen/>
              <w:t>ა, სა</w:t>
            </w:r>
            <w:r w:rsidRPr="007920DD">
              <w:rPr>
                <w:rFonts w:ascii="Sylfaen" w:eastAsia="Times New Roman" w:hAnsi="Sylfaen" w:cs="Times New Roman"/>
                <w:lang w:val="ka-GE" w:eastAsia="ru-RU"/>
              </w:rPr>
              <w:softHyphen/>
              <w:t>დაც ჯგუ</w:t>
            </w:r>
            <w:r w:rsidRPr="007920DD">
              <w:rPr>
                <w:rFonts w:ascii="Sylfaen" w:eastAsia="Times New Roman" w:hAnsi="Sylfaen" w:cs="Times New Roman"/>
                <w:lang w:val="ka-GE" w:eastAsia="ru-RU"/>
              </w:rPr>
              <w:softHyphen/>
              <w:t>ფის თი</w:t>
            </w:r>
            <w:r w:rsidRPr="007920DD">
              <w:rPr>
                <w:rFonts w:ascii="Sylfaen" w:eastAsia="Times New Roman" w:hAnsi="Sylfaen" w:cs="Times New Roman"/>
                <w:lang w:val="ka-GE" w:eastAsia="ru-RU"/>
              </w:rPr>
              <w:softHyphen/>
              <w:t>თო</w:t>
            </w:r>
            <w:r w:rsidRPr="007920DD">
              <w:rPr>
                <w:rFonts w:ascii="Sylfaen" w:eastAsia="Times New Roman" w:hAnsi="Sylfaen" w:cs="Times New Roman"/>
                <w:lang w:val="ka-GE" w:eastAsia="ru-RU"/>
              </w:rPr>
              <w:softHyphen/>
              <w:t>ე</w:t>
            </w:r>
            <w:r w:rsidRPr="007920DD">
              <w:rPr>
                <w:rFonts w:ascii="Sylfaen" w:eastAsia="Times New Roman" w:hAnsi="Sylfaen" w:cs="Times New Roman"/>
                <w:lang w:val="ka-GE" w:eastAsia="ru-RU"/>
              </w:rPr>
              <w:softHyphen/>
              <w:t>უ</w:t>
            </w:r>
            <w:r w:rsidRPr="007920DD">
              <w:rPr>
                <w:rFonts w:ascii="Sylfaen" w:eastAsia="Times New Roman" w:hAnsi="Sylfaen" w:cs="Times New Roman"/>
                <w:lang w:val="ka-GE" w:eastAsia="ru-RU"/>
              </w:rPr>
              <w:softHyphen/>
              <w:t>ლი წევ</w:t>
            </w:r>
            <w:r w:rsidRPr="007920DD">
              <w:rPr>
                <w:rFonts w:ascii="Sylfaen" w:eastAsia="Times New Roman" w:hAnsi="Sylfaen" w:cs="Times New Roman"/>
                <w:lang w:val="ka-GE" w:eastAsia="ru-RU"/>
              </w:rPr>
              <w:softHyphen/>
              <w:t>რი ვალ</w:t>
            </w:r>
            <w:r w:rsidRPr="007920DD">
              <w:rPr>
                <w:rFonts w:ascii="Sylfaen" w:eastAsia="Times New Roman" w:hAnsi="Sylfaen" w:cs="Times New Roman"/>
                <w:lang w:val="ka-GE" w:eastAsia="ru-RU"/>
              </w:rPr>
              <w:softHyphen/>
              <w:t>დე</w:t>
            </w:r>
            <w:r w:rsidRPr="007920DD">
              <w:rPr>
                <w:rFonts w:ascii="Sylfaen" w:eastAsia="Times New Roman" w:hAnsi="Sylfaen" w:cs="Times New Roman"/>
                <w:lang w:val="ka-GE" w:eastAsia="ru-RU"/>
              </w:rPr>
              <w:softHyphen/>
              <w:t>ბუ</w:t>
            </w:r>
            <w:r w:rsidRPr="007920DD">
              <w:rPr>
                <w:rFonts w:ascii="Sylfaen" w:eastAsia="Times New Roman" w:hAnsi="Sylfaen" w:cs="Times New Roman"/>
                <w:lang w:val="ka-GE" w:eastAsia="ru-RU"/>
              </w:rPr>
              <w:softHyphen/>
              <w:t>ლია არა მხო</w:t>
            </w:r>
            <w:r w:rsidRPr="007920DD">
              <w:rPr>
                <w:rFonts w:ascii="Sylfaen" w:eastAsia="Times New Roman" w:hAnsi="Sylfaen" w:cs="Times New Roman"/>
                <w:lang w:val="ka-GE" w:eastAsia="ru-RU"/>
              </w:rPr>
              <w:softHyphen/>
              <w:t>ლოდ შე</w:t>
            </w:r>
            <w:r w:rsidRPr="007920DD">
              <w:rPr>
                <w:rFonts w:ascii="Sylfaen" w:eastAsia="Times New Roman" w:hAnsi="Sylfaen" w:cs="Times New Roman"/>
                <w:lang w:val="ka-GE" w:eastAsia="ru-RU"/>
              </w:rPr>
              <w:softHyphen/>
              <w:t>ის</w:t>
            </w:r>
            <w:r w:rsidRPr="007920DD">
              <w:rPr>
                <w:rFonts w:ascii="Sylfaen" w:eastAsia="Times New Roman" w:hAnsi="Sylfaen" w:cs="Times New Roman"/>
                <w:lang w:val="ka-GE" w:eastAsia="ru-RU"/>
              </w:rPr>
              <w:softHyphen/>
              <w:t>წავ</w:t>
            </w:r>
            <w:r w:rsidRPr="007920DD">
              <w:rPr>
                <w:rFonts w:ascii="Sylfaen" w:eastAsia="Times New Roman" w:hAnsi="Sylfaen" w:cs="Times New Roman"/>
                <w:lang w:val="ka-GE" w:eastAsia="ru-RU"/>
              </w:rPr>
              <w:softHyphen/>
              <w:t>ლოს, არა</w:t>
            </w:r>
            <w:r w:rsidRPr="007920DD">
              <w:rPr>
                <w:rFonts w:ascii="Sylfaen" w:eastAsia="Times New Roman" w:hAnsi="Sylfaen" w:cs="Times New Roman"/>
                <w:lang w:val="ka-GE" w:eastAsia="ru-RU"/>
              </w:rPr>
              <w:softHyphen/>
              <w:t>მედ და</w:t>
            </w:r>
            <w:r w:rsidRPr="007920DD">
              <w:rPr>
                <w:rFonts w:ascii="Sylfaen" w:eastAsia="Times New Roman" w:hAnsi="Sylfaen" w:cs="Times New Roman"/>
                <w:lang w:val="ka-GE" w:eastAsia="ru-RU"/>
              </w:rPr>
              <w:softHyphen/>
              <w:t>ეხ</w:t>
            </w:r>
            <w:r w:rsidRPr="007920DD">
              <w:rPr>
                <w:rFonts w:ascii="Sylfaen" w:eastAsia="Times New Roman" w:hAnsi="Sylfaen" w:cs="Times New Roman"/>
                <w:lang w:val="ka-GE" w:eastAsia="ru-RU"/>
              </w:rPr>
              <w:softHyphen/>
              <w:t>მა</w:t>
            </w:r>
            <w:r w:rsidRPr="007920DD">
              <w:rPr>
                <w:rFonts w:ascii="Sylfaen" w:eastAsia="Times New Roman" w:hAnsi="Sylfaen" w:cs="Times New Roman"/>
                <w:lang w:val="ka-GE" w:eastAsia="ru-RU"/>
              </w:rPr>
              <w:softHyphen/>
              <w:t>როს თა</w:t>
            </w:r>
            <w:r w:rsidRPr="007920DD">
              <w:rPr>
                <w:rFonts w:ascii="Sylfaen" w:eastAsia="Times New Roman" w:hAnsi="Sylfaen" w:cs="Times New Roman"/>
                <w:lang w:val="ka-GE" w:eastAsia="ru-RU"/>
              </w:rPr>
              <w:softHyphen/>
              <w:t>ვის თა</w:t>
            </w:r>
            <w:r w:rsidRPr="007920DD">
              <w:rPr>
                <w:rFonts w:ascii="Sylfaen" w:eastAsia="Times New Roman" w:hAnsi="Sylfaen" w:cs="Times New Roman"/>
                <w:lang w:val="ka-GE" w:eastAsia="ru-RU"/>
              </w:rPr>
              <w:softHyphen/>
              <w:t>ნა</w:t>
            </w:r>
            <w:r w:rsidRPr="007920DD">
              <w:rPr>
                <w:rFonts w:ascii="Sylfaen" w:eastAsia="Times New Roman" w:hAnsi="Sylfaen" w:cs="Times New Roman"/>
                <w:lang w:val="ka-GE" w:eastAsia="ru-RU"/>
              </w:rPr>
              <w:softHyphen/>
              <w:t>გუნ</w:t>
            </w:r>
            <w:r w:rsidRPr="007920DD">
              <w:rPr>
                <w:rFonts w:ascii="Sylfaen" w:eastAsia="Times New Roman" w:hAnsi="Sylfaen" w:cs="Times New Roman"/>
                <w:lang w:val="ka-GE" w:eastAsia="ru-RU"/>
              </w:rPr>
              <w:softHyphen/>
              <w:t>დელს საგ</w:t>
            </w:r>
            <w:r w:rsidRPr="007920DD">
              <w:rPr>
                <w:rFonts w:ascii="Sylfaen" w:eastAsia="Times New Roman" w:hAnsi="Sylfaen" w:cs="Times New Roman"/>
                <w:lang w:val="ka-GE" w:eastAsia="ru-RU"/>
              </w:rPr>
              <w:softHyphen/>
              <w:t>ნის უკ</w:t>
            </w:r>
            <w:r w:rsidRPr="007920DD">
              <w:rPr>
                <w:rFonts w:ascii="Sylfaen" w:eastAsia="Times New Roman" w:hAnsi="Sylfaen" w:cs="Times New Roman"/>
                <w:lang w:val="ka-GE" w:eastAsia="ru-RU"/>
              </w:rPr>
              <w:softHyphen/>
              <w:t>ეთ შეს</w:t>
            </w:r>
            <w:r w:rsidRPr="007920DD">
              <w:rPr>
                <w:rFonts w:ascii="Sylfaen" w:eastAsia="Times New Roman" w:hAnsi="Sylfaen" w:cs="Times New Roman"/>
                <w:lang w:val="ka-GE" w:eastAsia="ru-RU"/>
              </w:rPr>
              <w:softHyphen/>
              <w:t>წავ</w:t>
            </w:r>
            <w:r w:rsidRPr="007920DD">
              <w:rPr>
                <w:rFonts w:ascii="Sylfaen" w:eastAsia="Times New Roman" w:hAnsi="Sylfaen" w:cs="Times New Roman"/>
                <w:lang w:val="ka-GE" w:eastAsia="ru-RU"/>
              </w:rPr>
              <w:softHyphen/>
              <w:t>ლა</w:t>
            </w:r>
            <w:r w:rsidRPr="007920DD">
              <w:rPr>
                <w:rFonts w:ascii="Sylfaen" w:eastAsia="Times New Roman" w:hAnsi="Sylfaen" w:cs="Times New Roman"/>
                <w:lang w:val="ka-GE" w:eastAsia="ru-RU"/>
              </w:rPr>
              <w:softHyphen/>
              <w:t>ში; თი</w:t>
            </w:r>
            <w:r w:rsidRPr="007920DD">
              <w:rPr>
                <w:rFonts w:ascii="Sylfaen" w:eastAsia="Times New Roman" w:hAnsi="Sylfaen" w:cs="Times New Roman"/>
                <w:lang w:val="ka-GE" w:eastAsia="ru-RU"/>
              </w:rPr>
              <w:softHyphen/>
              <w:t>თო</w:t>
            </w:r>
            <w:r w:rsidRPr="007920DD">
              <w:rPr>
                <w:rFonts w:ascii="Sylfaen" w:eastAsia="Times New Roman" w:hAnsi="Sylfaen" w:cs="Times New Roman"/>
                <w:lang w:val="ka-GE" w:eastAsia="ru-RU"/>
              </w:rPr>
              <w:softHyphen/>
              <w:t>ე</w:t>
            </w:r>
            <w:r w:rsidRPr="007920DD">
              <w:rPr>
                <w:rFonts w:ascii="Sylfaen" w:eastAsia="Times New Roman" w:hAnsi="Sylfaen" w:cs="Times New Roman"/>
                <w:lang w:val="ka-GE" w:eastAsia="ru-RU"/>
              </w:rPr>
              <w:softHyphen/>
              <w:t>უ</w:t>
            </w:r>
            <w:r w:rsidRPr="007920DD">
              <w:rPr>
                <w:rFonts w:ascii="Sylfaen" w:eastAsia="Times New Roman" w:hAnsi="Sylfaen" w:cs="Times New Roman"/>
                <w:lang w:val="ka-GE" w:eastAsia="ru-RU"/>
              </w:rPr>
              <w:softHyphen/>
              <w:t>ლი ჯგუ</w:t>
            </w:r>
            <w:r w:rsidRPr="007920DD">
              <w:rPr>
                <w:rFonts w:ascii="Sylfaen" w:eastAsia="Times New Roman" w:hAnsi="Sylfaen" w:cs="Times New Roman"/>
                <w:lang w:val="ka-GE" w:eastAsia="ru-RU"/>
              </w:rPr>
              <w:softHyphen/>
              <w:t>ფის წევ</w:t>
            </w:r>
            <w:r w:rsidRPr="007920DD">
              <w:rPr>
                <w:rFonts w:ascii="Sylfaen" w:eastAsia="Times New Roman" w:hAnsi="Sylfaen" w:cs="Times New Roman"/>
                <w:lang w:val="ka-GE" w:eastAsia="ru-RU"/>
              </w:rPr>
              <w:softHyphen/>
              <w:t>რი მუ</w:t>
            </w:r>
            <w:r w:rsidRPr="007920DD">
              <w:rPr>
                <w:rFonts w:ascii="Sylfaen" w:eastAsia="Times New Roman" w:hAnsi="Sylfaen" w:cs="Times New Roman"/>
                <w:lang w:val="ka-GE" w:eastAsia="ru-RU"/>
              </w:rPr>
              <w:softHyphen/>
              <w:t>შა</w:t>
            </w:r>
            <w:r w:rsidRPr="007920DD">
              <w:rPr>
                <w:rFonts w:ascii="Sylfaen" w:eastAsia="Times New Roman" w:hAnsi="Sylfaen" w:cs="Times New Roman"/>
                <w:lang w:val="ka-GE" w:eastAsia="ru-RU"/>
              </w:rPr>
              <w:softHyphen/>
              <w:t>ობს პრობ</w:t>
            </w:r>
            <w:r w:rsidRPr="007920DD">
              <w:rPr>
                <w:rFonts w:ascii="Sylfaen" w:eastAsia="Times New Roman" w:hAnsi="Sylfaen" w:cs="Times New Roman"/>
                <w:lang w:val="ka-GE" w:eastAsia="ru-RU"/>
              </w:rPr>
              <w:softHyphen/>
              <w:t>ლე</w:t>
            </w:r>
            <w:r w:rsidRPr="007920DD">
              <w:rPr>
                <w:rFonts w:ascii="Sylfaen" w:eastAsia="Times New Roman" w:hAnsi="Sylfaen" w:cs="Times New Roman"/>
                <w:lang w:val="ka-GE" w:eastAsia="ru-RU"/>
              </w:rPr>
              <w:softHyphen/>
              <w:t>მა</w:t>
            </w:r>
            <w:r w:rsidRPr="007920DD">
              <w:rPr>
                <w:rFonts w:ascii="Sylfaen" w:eastAsia="Times New Roman" w:hAnsi="Sylfaen" w:cs="Times New Roman"/>
                <w:lang w:val="ka-GE" w:eastAsia="ru-RU"/>
              </w:rPr>
              <w:softHyphen/>
              <w:t>ზე, ვიდ</w:t>
            </w:r>
            <w:r w:rsidRPr="007920DD">
              <w:rPr>
                <w:rFonts w:ascii="Sylfaen" w:eastAsia="Times New Roman" w:hAnsi="Sylfaen" w:cs="Times New Roman"/>
                <w:lang w:val="ka-GE" w:eastAsia="ru-RU"/>
              </w:rPr>
              <w:softHyphen/>
              <w:t>რე ყვე</w:t>
            </w:r>
            <w:r w:rsidRPr="007920DD">
              <w:rPr>
                <w:rFonts w:ascii="Sylfaen" w:eastAsia="Times New Roman" w:hAnsi="Sylfaen" w:cs="Times New Roman"/>
                <w:lang w:val="ka-GE" w:eastAsia="ru-RU"/>
              </w:rPr>
              <w:softHyphen/>
              <w:t>ლა მათ</w:t>
            </w:r>
            <w:r w:rsidRPr="007920DD">
              <w:rPr>
                <w:rFonts w:ascii="Sylfaen" w:eastAsia="Times New Roman" w:hAnsi="Sylfaen" w:cs="Times New Roman"/>
                <w:lang w:val="ka-GE" w:eastAsia="ru-RU"/>
              </w:rPr>
              <w:softHyphen/>
              <w:t>გა</w:t>
            </w:r>
            <w:r w:rsidRPr="007920DD">
              <w:rPr>
                <w:rFonts w:ascii="Sylfaen" w:eastAsia="Times New Roman" w:hAnsi="Sylfaen" w:cs="Times New Roman"/>
                <w:lang w:val="ka-GE" w:eastAsia="ru-RU"/>
              </w:rPr>
              <w:softHyphen/>
              <w:t>ნი არ და</w:t>
            </w:r>
            <w:r w:rsidRPr="007920DD">
              <w:rPr>
                <w:rFonts w:ascii="Sylfaen" w:eastAsia="Times New Roman" w:hAnsi="Sylfaen" w:cs="Times New Roman"/>
                <w:lang w:val="ka-GE" w:eastAsia="ru-RU"/>
              </w:rPr>
              <w:softHyphen/>
              <w:t>ე</w:t>
            </w:r>
            <w:r w:rsidRPr="007920DD">
              <w:rPr>
                <w:rFonts w:ascii="Sylfaen" w:eastAsia="Times New Roman" w:hAnsi="Sylfaen" w:cs="Times New Roman"/>
                <w:lang w:val="ka-GE" w:eastAsia="ru-RU"/>
              </w:rPr>
              <w:softHyphen/>
              <w:t>უფ</w:t>
            </w:r>
            <w:r w:rsidRPr="007920DD">
              <w:rPr>
                <w:rFonts w:ascii="Sylfaen" w:eastAsia="Times New Roman" w:hAnsi="Sylfaen" w:cs="Times New Roman"/>
                <w:lang w:val="ka-GE" w:eastAsia="ru-RU"/>
              </w:rPr>
              <w:softHyphen/>
              <w:t>ლე</w:t>
            </w:r>
            <w:r w:rsidRPr="007920DD">
              <w:rPr>
                <w:rFonts w:ascii="Sylfaen" w:eastAsia="Times New Roman" w:hAnsi="Sylfaen" w:cs="Times New Roman"/>
                <w:lang w:val="ka-GE" w:eastAsia="ru-RU"/>
              </w:rPr>
              <w:softHyphen/>
              <w:t>ბა სა</w:t>
            </w:r>
            <w:r w:rsidRPr="007920DD">
              <w:rPr>
                <w:rFonts w:ascii="Sylfaen" w:eastAsia="Times New Roman" w:hAnsi="Sylfaen" w:cs="Times New Roman"/>
                <w:lang w:val="ka-GE" w:eastAsia="ru-RU"/>
              </w:rPr>
              <w:softHyphen/>
              <w:t>კითხს.</w:t>
            </w:r>
          </w:p>
        </w:tc>
      </w:tr>
    </w:tbl>
    <w:p w:rsidR="00606018" w:rsidRPr="007920DD" w:rsidRDefault="00606018" w:rsidP="007920DD">
      <w:pPr>
        <w:spacing w:after="0" w:line="240" w:lineRule="auto"/>
        <w:rPr>
          <w:rFonts w:ascii="Sylfaen" w:hAnsi="Sylfaen"/>
          <w:b/>
          <w:bCs/>
          <w:noProof/>
          <w:lang w:val="ka-GE"/>
        </w:rPr>
      </w:pPr>
    </w:p>
    <w:p w:rsidR="00606018" w:rsidRPr="007920DD" w:rsidRDefault="00606018" w:rsidP="007920DD">
      <w:pPr>
        <w:spacing w:after="0" w:line="240" w:lineRule="auto"/>
        <w:rPr>
          <w:rFonts w:ascii="Sylfaen" w:hAnsi="Sylfaen"/>
          <w:b/>
          <w:bCs/>
          <w:noProof/>
          <w:lang w:val="ka-GE"/>
        </w:rPr>
      </w:pPr>
    </w:p>
    <w:p w:rsidR="007351F6" w:rsidRPr="007920DD" w:rsidRDefault="007351F6" w:rsidP="007920DD">
      <w:pPr>
        <w:spacing w:after="0" w:line="240" w:lineRule="auto"/>
        <w:jc w:val="right"/>
        <w:rPr>
          <w:rFonts w:ascii="Sylfaen" w:hAnsi="Sylfaen"/>
          <w:b/>
          <w:noProof/>
        </w:rPr>
      </w:pPr>
      <w:r w:rsidRPr="007920DD">
        <w:rPr>
          <w:rFonts w:ascii="Sylfaen" w:hAnsi="Sylfaen"/>
          <w:b/>
          <w:noProof/>
          <w:lang w:val="ka-GE"/>
        </w:rPr>
        <w:t xml:space="preserve">დანართი </w:t>
      </w:r>
      <w:r w:rsidRPr="007920DD">
        <w:rPr>
          <w:rFonts w:ascii="Sylfaen" w:hAnsi="Sylfaen"/>
          <w:b/>
          <w:noProof/>
        </w:rPr>
        <w:t>1</w:t>
      </w:r>
    </w:p>
    <w:p w:rsidR="00A31086" w:rsidRPr="007920DD" w:rsidRDefault="00A31086" w:rsidP="007920DD">
      <w:pPr>
        <w:spacing w:after="0" w:line="240" w:lineRule="auto"/>
        <w:jc w:val="right"/>
        <w:rPr>
          <w:rFonts w:ascii="Sylfaen" w:hAnsi="Sylfaen"/>
          <w:noProof/>
        </w:rPr>
      </w:pPr>
    </w:p>
    <w:p w:rsidR="007351F6" w:rsidRPr="007920DD" w:rsidRDefault="007351F6" w:rsidP="007920DD">
      <w:pPr>
        <w:spacing w:after="0" w:line="240" w:lineRule="auto"/>
        <w:jc w:val="center"/>
        <w:rPr>
          <w:rFonts w:ascii="Sylfaen" w:hAnsi="Sylfaen"/>
          <w:b/>
          <w:noProof/>
          <w:lang w:val="ka-GE"/>
        </w:rPr>
      </w:pPr>
      <w:r w:rsidRPr="007920DD">
        <w:rPr>
          <w:rFonts w:ascii="Sylfaen" w:hAnsi="Sylfaen"/>
          <w:b/>
          <w:noProof/>
          <w:lang w:val="ka-GE"/>
        </w:rPr>
        <w:t>სასწავლო კურსის შინაარსი</w:t>
      </w:r>
    </w:p>
    <w:p w:rsidR="007351F6" w:rsidRPr="007920DD" w:rsidRDefault="007351F6" w:rsidP="007920DD">
      <w:pPr>
        <w:spacing w:after="0" w:line="240" w:lineRule="auto"/>
        <w:jc w:val="center"/>
        <w:rPr>
          <w:rFonts w:ascii="Sylfaen" w:hAnsi="Sylfaen"/>
          <w:b/>
          <w:noProof/>
          <w:lang w:val="ka-GE"/>
        </w:rPr>
      </w:pPr>
    </w:p>
    <w:tbl>
      <w:tblPr>
        <w:tblW w:w="1012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
        <w:gridCol w:w="990"/>
        <w:gridCol w:w="6210"/>
        <w:gridCol w:w="1890"/>
      </w:tblGrid>
      <w:tr w:rsidR="00414BF0" w:rsidRPr="007920DD" w:rsidTr="00E95FAE">
        <w:trPr>
          <w:trHeight w:val="1961"/>
        </w:trPr>
        <w:tc>
          <w:tcPr>
            <w:tcW w:w="1031"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extDirection w:val="btLr"/>
          </w:tcPr>
          <w:p w:rsidR="007351F6" w:rsidRPr="007920DD" w:rsidRDefault="007351F6" w:rsidP="007920DD">
            <w:pPr>
              <w:spacing w:after="0" w:line="240" w:lineRule="auto"/>
              <w:jc w:val="center"/>
              <w:rPr>
                <w:rFonts w:ascii="Sylfaen" w:hAnsi="Sylfaen"/>
                <w:b/>
                <w:noProof/>
                <w:lang w:val="ka-GE"/>
              </w:rPr>
            </w:pPr>
            <w:r w:rsidRPr="007920DD">
              <w:rPr>
                <w:rFonts w:ascii="Sylfaen" w:hAnsi="Sylfaen"/>
                <w:b/>
                <w:noProof/>
                <w:lang w:val="ka-GE"/>
              </w:rPr>
              <w:t>კვირა</w:t>
            </w:r>
          </w:p>
        </w:tc>
        <w:tc>
          <w:tcPr>
            <w:tcW w:w="990"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rsidR="007351F6" w:rsidRPr="007920DD" w:rsidRDefault="007351F6" w:rsidP="007920DD">
            <w:pPr>
              <w:spacing w:after="0" w:line="240" w:lineRule="auto"/>
              <w:jc w:val="center"/>
              <w:rPr>
                <w:rFonts w:ascii="Sylfaen" w:hAnsi="Sylfaen"/>
                <w:b/>
                <w:noProof/>
                <w:lang w:val="ka-GE"/>
              </w:rPr>
            </w:pPr>
            <w:r w:rsidRPr="007920DD">
              <w:rPr>
                <w:rFonts w:ascii="Sylfaen" w:hAnsi="Sylfaen"/>
                <w:b/>
                <w:noProof/>
                <w:lang w:val="ka-GE"/>
              </w:rPr>
              <w:t>საათების რაოდენობა</w:t>
            </w:r>
          </w:p>
          <w:p w:rsidR="00E95FAE" w:rsidRPr="007920DD" w:rsidRDefault="00E95FAE" w:rsidP="007920DD">
            <w:pPr>
              <w:spacing w:after="0" w:line="240" w:lineRule="auto"/>
              <w:jc w:val="center"/>
              <w:rPr>
                <w:rFonts w:ascii="Sylfaen" w:hAnsi="Sylfaen"/>
                <w:b/>
                <w:noProof/>
                <w:lang w:val="ka-GE"/>
              </w:rPr>
            </w:pPr>
            <w:r w:rsidRPr="007920DD">
              <w:rPr>
                <w:rFonts w:ascii="Sylfaen" w:hAnsi="Sylfaen"/>
                <w:b/>
                <w:noProof/>
                <w:lang w:val="ka-GE"/>
              </w:rPr>
              <w:t>ლ/ჯგ.მუშ.(პრაქტ.)</w:t>
            </w:r>
          </w:p>
        </w:tc>
        <w:tc>
          <w:tcPr>
            <w:tcW w:w="62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1F6" w:rsidRPr="007920DD" w:rsidRDefault="007351F6" w:rsidP="007920DD">
            <w:pPr>
              <w:spacing w:after="0" w:line="240" w:lineRule="auto"/>
              <w:jc w:val="center"/>
              <w:rPr>
                <w:rFonts w:ascii="Sylfaen" w:hAnsi="Sylfaen"/>
                <w:b/>
                <w:noProof/>
                <w:lang w:val="ka-GE"/>
              </w:rPr>
            </w:pPr>
            <w:r w:rsidRPr="007920DD">
              <w:rPr>
                <w:rFonts w:ascii="Sylfaen" w:hAnsi="Sylfaen"/>
                <w:b/>
                <w:noProof/>
                <w:lang w:val="ka-GE"/>
              </w:rPr>
              <w:t>ლექციის/სამუშაო ჯგუფში მუშაობის/პრაქტიკული ან ლაბორატორიული მეცადინეობის თემა</w:t>
            </w:r>
          </w:p>
        </w:tc>
        <w:tc>
          <w:tcPr>
            <w:tcW w:w="18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1F6" w:rsidRPr="007920DD" w:rsidRDefault="007351F6" w:rsidP="007920DD">
            <w:pPr>
              <w:spacing w:after="0" w:line="240" w:lineRule="auto"/>
              <w:jc w:val="center"/>
              <w:rPr>
                <w:rFonts w:ascii="Sylfaen" w:hAnsi="Sylfaen"/>
                <w:b/>
                <w:noProof/>
                <w:lang w:val="ka-GE"/>
              </w:rPr>
            </w:pPr>
            <w:r w:rsidRPr="007920DD">
              <w:rPr>
                <w:rFonts w:ascii="Sylfaen" w:hAnsi="Sylfaen"/>
                <w:b/>
                <w:noProof/>
                <w:lang w:val="ka-GE"/>
              </w:rPr>
              <w:t>ლიტერატურა</w:t>
            </w:r>
          </w:p>
          <w:p w:rsidR="007351F6" w:rsidRPr="007920DD" w:rsidRDefault="007351F6" w:rsidP="007920DD">
            <w:pPr>
              <w:spacing w:after="0" w:line="240" w:lineRule="auto"/>
              <w:jc w:val="center"/>
              <w:rPr>
                <w:rFonts w:ascii="Sylfaen" w:hAnsi="Sylfaen"/>
                <w:b/>
                <w:noProof/>
                <w:lang w:val="ka-GE"/>
              </w:rPr>
            </w:pPr>
          </w:p>
        </w:tc>
      </w:tr>
      <w:tr w:rsidR="00414BF0" w:rsidRPr="007920DD" w:rsidTr="00E95FAE">
        <w:trPr>
          <w:trHeight w:val="269"/>
        </w:trPr>
        <w:tc>
          <w:tcPr>
            <w:tcW w:w="1031" w:type="dxa"/>
            <w:vMerge w:val="restart"/>
            <w:tcBorders>
              <w:top w:val="single" w:sz="4" w:space="0" w:color="000000"/>
              <w:left w:val="single" w:sz="4" w:space="0" w:color="000000"/>
              <w:right w:val="single" w:sz="4" w:space="0" w:color="auto"/>
            </w:tcBorders>
            <w:shd w:val="clear" w:color="auto" w:fill="auto"/>
          </w:tcPr>
          <w:p w:rsidR="00BB6FF4" w:rsidRPr="007920DD" w:rsidRDefault="00BB6FF4" w:rsidP="007920DD">
            <w:pPr>
              <w:spacing w:after="0" w:line="240" w:lineRule="auto"/>
              <w:jc w:val="center"/>
              <w:rPr>
                <w:rFonts w:ascii="Sylfaen" w:hAnsi="Sylfaen"/>
                <w:b/>
                <w:noProof/>
                <w:lang w:val="ka-GE"/>
              </w:rPr>
            </w:pPr>
            <w:r w:rsidRPr="007920DD">
              <w:rPr>
                <w:rFonts w:ascii="Sylfaen" w:hAnsi="Sylfaen"/>
                <w:b/>
                <w:noProof/>
              </w:rPr>
              <w:t>I</w:t>
            </w:r>
            <w:r w:rsidRPr="007920DD">
              <w:rPr>
                <w:rFonts w:ascii="Sylfaen" w:hAnsi="Sylfaen"/>
                <w:b/>
                <w:noProof/>
                <w:lang w:val="ka-GE"/>
              </w:rPr>
              <w:t xml:space="preserve"> კვირა</w:t>
            </w:r>
          </w:p>
          <w:p w:rsidR="00BB6FF4" w:rsidRPr="007920DD" w:rsidRDefault="00BB6FF4" w:rsidP="007920DD">
            <w:pPr>
              <w:spacing w:after="0" w:line="240" w:lineRule="auto"/>
              <w:jc w:val="center"/>
              <w:rPr>
                <w:rFonts w:ascii="Sylfaen" w:hAnsi="Sylfaen"/>
                <w:b/>
                <w:noProof/>
                <w:lang w:val="ka-GE"/>
              </w:rPr>
            </w:pPr>
          </w:p>
        </w:tc>
        <w:tc>
          <w:tcPr>
            <w:tcW w:w="990" w:type="dxa"/>
            <w:tcBorders>
              <w:top w:val="single" w:sz="4" w:space="0" w:color="000000"/>
              <w:left w:val="single" w:sz="4" w:space="0" w:color="auto"/>
              <w:bottom w:val="single" w:sz="4" w:space="0" w:color="000000"/>
              <w:right w:val="single" w:sz="4" w:space="0" w:color="000000"/>
            </w:tcBorders>
            <w:shd w:val="clear" w:color="auto" w:fill="auto"/>
          </w:tcPr>
          <w:p w:rsidR="00BB6FF4" w:rsidRPr="007920DD" w:rsidRDefault="00416894" w:rsidP="007920DD">
            <w:pPr>
              <w:spacing w:after="0" w:line="240" w:lineRule="auto"/>
              <w:jc w:val="both"/>
              <w:rPr>
                <w:rFonts w:ascii="Sylfaen" w:hAnsi="Sylfaen"/>
                <w:b/>
                <w:noProof/>
                <w:lang w:val="ka-GE"/>
              </w:rPr>
            </w:pPr>
            <w:r w:rsidRPr="007920DD">
              <w:rPr>
                <w:rFonts w:ascii="Sylfaen" w:hAnsi="Sylfaen"/>
                <w:b/>
                <w:noProof/>
                <w:lang w:val="ka-GE"/>
              </w:rPr>
              <w:t>2</w:t>
            </w:r>
          </w:p>
        </w:tc>
        <w:tc>
          <w:tcPr>
            <w:tcW w:w="6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FF4" w:rsidRPr="007920DD" w:rsidRDefault="00BB6FF4" w:rsidP="007920DD">
            <w:pPr>
              <w:spacing w:after="0" w:line="240" w:lineRule="auto"/>
              <w:jc w:val="both"/>
              <w:rPr>
                <w:rFonts w:ascii="Sylfaen" w:hAnsi="Sylfaen"/>
                <w:lang w:val="ka-GE"/>
              </w:rPr>
            </w:pPr>
            <w:r w:rsidRPr="007920DD">
              <w:rPr>
                <w:rFonts w:ascii="Sylfaen" w:hAnsi="Sylfaen"/>
                <w:lang w:val="ka-GE"/>
              </w:rPr>
              <w:t>სამედიცინო მიკრობიოლოგია, ვირუსოლოგიის საგანი, ამოცანები, დარგები, კვლევის მეთოდები. სამედიცინო მიკრობიოლოგიის მნიშვნელობა ექიმის  პრაქტიკულ საქმიანობაში. მიკროორგანიზმების როლი ბუნებაში, სახალხო მეურნეობასა და მედიცინაში.</w:t>
            </w:r>
          </w:p>
          <w:p w:rsidR="00BB6FF4" w:rsidRPr="007920DD" w:rsidRDefault="00BB6FF4" w:rsidP="007920DD">
            <w:pPr>
              <w:spacing w:after="0" w:line="240" w:lineRule="auto"/>
              <w:jc w:val="both"/>
              <w:rPr>
                <w:rFonts w:ascii="Sylfaen" w:hAnsi="Sylfaen"/>
                <w:lang w:val="ka-GE"/>
              </w:rPr>
            </w:pPr>
            <w:r w:rsidRPr="007920DD">
              <w:rPr>
                <w:rFonts w:ascii="AcadNusx" w:hAnsi="Sylfaen"/>
                <w:lang w:val="ka-GE"/>
              </w:rPr>
              <w:t>მიკრობიოლოგიისგანვითარებისპერიოდები</w:t>
            </w:r>
            <w:r w:rsidRPr="007920DD">
              <w:rPr>
                <w:rFonts w:ascii="AcadNusx" w:hAnsi="Sylfaen"/>
                <w:lang w:val="ka-GE"/>
              </w:rPr>
              <w:t xml:space="preserve">: </w:t>
            </w:r>
            <w:r w:rsidRPr="007920DD">
              <w:rPr>
                <w:rFonts w:ascii="AcadNusx" w:hAnsi="Sylfaen"/>
                <w:lang w:val="ka-GE"/>
              </w:rPr>
              <w:t>საწყისიანუმორფოლოგიური</w:t>
            </w:r>
            <w:r w:rsidRPr="007920DD">
              <w:rPr>
                <w:rFonts w:ascii="AcadNusx" w:hAnsi="Sylfaen"/>
                <w:lang w:val="ka-GE"/>
              </w:rPr>
              <w:t xml:space="preserve">, </w:t>
            </w:r>
            <w:r w:rsidRPr="007920DD">
              <w:rPr>
                <w:rFonts w:ascii="AcadNusx" w:hAnsi="Sylfaen"/>
                <w:lang w:val="ka-GE"/>
              </w:rPr>
              <w:t>პასტერისანუფიზიოლოგიური</w:t>
            </w:r>
            <w:r w:rsidRPr="007920DD">
              <w:rPr>
                <w:rFonts w:ascii="AcadNusx" w:hAnsi="Sylfaen"/>
                <w:lang w:val="ka-GE"/>
              </w:rPr>
              <w:t xml:space="preserve">, </w:t>
            </w:r>
            <w:r w:rsidRPr="007920DD">
              <w:rPr>
                <w:rFonts w:ascii="AcadNusx" w:hAnsi="Sylfaen"/>
                <w:lang w:val="ka-GE"/>
              </w:rPr>
              <w:t>მე</w:t>
            </w:r>
            <w:r w:rsidRPr="007920DD">
              <w:rPr>
                <w:rFonts w:ascii="AcadNusx" w:hAnsi="Sylfaen"/>
                <w:lang w:val="ka-GE"/>
              </w:rPr>
              <w:t xml:space="preserve">-20 </w:t>
            </w:r>
            <w:r w:rsidRPr="007920DD">
              <w:rPr>
                <w:rFonts w:ascii="AcadNusx" w:hAnsi="Sylfaen"/>
                <w:lang w:val="ka-GE"/>
              </w:rPr>
              <w:t>საუკუნისპირველიდამეორენახევარი</w:t>
            </w:r>
            <w:r w:rsidRPr="007920DD">
              <w:rPr>
                <w:rFonts w:ascii="AcadNusx" w:hAnsi="Sylfaen"/>
                <w:lang w:val="ka-GE"/>
              </w:rPr>
              <w:t>, 21-</w:t>
            </w:r>
            <w:r w:rsidRPr="007920DD">
              <w:rPr>
                <w:rFonts w:ascii="AcadNusx" w:hAnsi="Sylfaen"/>
                <w:lang w:val="ka-GE"/>
              </w:rPr>
              <w:t>ესაუკუნისდასაწყისი</w:t>
            </w:r>
            <w:r w:rsidRPr="007920DD">
              <w:rPr>
                <w:rFonts w:ascii="AcadNusx" w:hAnsi="Sylfaen"/>
                <w:lang w:val="ka-GE"/>
              </w:rPr>
              <w:t xml:space="preserve"> (</w:t>
            </w:r>
            <w:r w:rsidRPr="007920DD">
              <w:rPr>
                <w:rFonts w:ascii="AcadNusx" w:hAnsi="Sylfaen"/>
                <w:lang w:val="ka-GE"/>
              </w:rPr>
              <w:t>თანამედროვეპერიოდი</w:t>
            </w:r>
            <w:r w:rsidRPr="007920DD">
              <w:rPr>
                <w:rFonts w:ascii="AcadNusx" w:hAnsi="Sylfaen"/>
                <w:lang w:val="ka-GE"/>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FF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539"/>
        </w:trPr>
        <w:tc>
          <w:tcPr>
            <w:tcW w:w="1031" w:type="dxa"/>
            <w:vMerge/>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rPr>
            </w:pPr>
          </w:p>
        </w:tc>
        <w:tc>
          <w:tcPr>
            <w:tcW w:w="990" w:type="dxa"/>
            <w:tcBorders>
              <w:top w:val="single" w:sz="4" w:space="0" w:color="000000"/>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both"/>
              <w:rPr>
                <w:rFonts w:ascii="Sylfaen" w:hAnsi="Sylfaen"/>
                <w:b/>
                <w:noProof/>
                <w:lang w:val="ka-GE"/>
              </w:rPr>
            </w:pPr>
            <w:r w:rsidRPr="007920DD">
              <w:rPr>
                <w:rFonts w:ascii="Sylfaen" w:hAnsi="Sylfaen"/>
                <w:b/>
                <w:noProof/>
                <w:lang w:val="ka-GE"/>
              </w:rPr>
              <w:t>2</w:t>
            </w:r>
          </w:p>
        </w:tc>
        <w:tc>
          <w:tcPr>
            <w:tcW w:w="6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მიკრობიოლოგიის ლაბორატორიის ორგანიზაცია და მოწყობილობა.</w:t>
            </w:r>
          </w:p>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ლაბორატორიაში მუშაობის წესები. მიკროორგანიზმთა მიკროსკოპული გამოკვლევა. სინათლის მიკროსკოპის იმერსიული სისტემით მუშაობის წესი. მიკროორგანიზმთა პრეპარატების დამზადება: ,,გაჭყლეტილი” წვეთი, ,,ჩაკიდებული” წვეთი,ფიქსირებული პრეპარატი. პრეპარატი ანაბეჭდი.</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539"/>
        </w:trPr>
        <w:tc>
          <w:tcPr>
            <w:tcW w:w="1031" w:type="dxa"/>
            <w:vMerge w:val="restart"/>
            <w:tcBorders>
              <w:top w:val="single" w:sz="4" w:space="0" w:color="000000"/>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rPr>
              <w:t>II</w:t>
            </w:r>
            <w:r w:rsidRPr="007920DD">
              <w:rPr>
                <w:rFonts w:ascii="Sylfaen" w:hAnsi="Sylfaen"/>
                <w:b/>
                <w:noProof/>
                <w:lang w:val="ka-GE"/>
              </w:rPr>
              <w:t xml:space="preserve"> კვირა</w:t>
            </w:r>
          </w:p>
          <w:p w:rsidR="00416894" w:rsidRPr="007920DD" w:rsidRDefault="00416894" w:rsidP="007920DD">
            <w:pPr>
              <w:spacing w:after="0" w:line="240" w:lineRule="auto"/>
              <w:jc w:val="center"/>
              <w:rPr>
                <w:rFonts w:ascii="Sylfaen" w:hAnsi="Sylfaen"/>
                <w:b/>
                <w:noProof/>
              </w:rPr>
            </w:pPr>
          </w:p>
        </w:tc>
        <w:tc>
          <w:tcPr>
            <w:tcW w:w="990" w:type="dxa"/>
            <w:tcBorders>
              <w:top w:val="single" w:sz="4" w:space="0" w:color="000000"/>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both"/>
              <w:rPr>
                <w:rFonts w:ascii="Sylfaen" w:hAnsi="Sylfaen"/>
                <w:b/>
                <w:noProof/>
                <w:lang w:val="ka-GE"/>
              </w:rPr>
            </w:pPr>
            <w:r w:rsidRPr="007920DD">
              <w:rPr>
                <w:rFonts w:ascii="Sylfaen" w:hAnsi="Sylfaen"/>
                <w:b/>
                <w:noProof/>
                <w:lang w:val="ka-GE"/>
              </w:rPr>
              <w:t>2</w:t>
            </w:r>
          </w:p>
        </w:tc>
        <w:tc>
          <w:tcPr>
            <w:tcW w:w="6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AcadNusx" w:hAnsi="AcadNusx"/>
                <w:lang w:val="ka-GE"/>
              </w:rPr>
            </w:pPr>
            <w:r w:rsidRPr="007920DD">
              <w:rPr>
                <w:rFonts w:ascii="AcadNusx" w:hAnsi="Sylfaen"/>
                <w:lang w:val="ka-GE"/>
              </w:rPr>
              <w:t>მიკროორგანიზმთაადგილიცოცხალარსებათასისტემაში</w:t>
            </w:r>
            <w:r w:rsidRPr="007920DD">
              <w:rPr>
                <w:rFonts w:ascii="AcadNusx" w:hAnsi="Sylfaen"/>
                <w:lang w:val="ka-GE"/>
              </w:rPr>
              <w:t xml:space="preserve">. </w:t>
            </w:r>
            <w:r w:rsidRPr="007920DD">
              <w:rPr>
                <w:rFonts w:ascii="AcadNusx" w:hAnsi="Sylfaen"/>
                <w:lang w:val="ka-GE"/>
              </w:rPr>
              <w:t>ბაქტერიებისსისტემატიკა</w:t>
            </w:r>
            <w:r w:rsidRPr="007920DD">
              <w:rPr>
                <w:rFonts w:ascii="AcadNusx" w:hAnsi="Sylfaen"/>
                <w:lang w:val="ka-GE"/>
              </w:rPr>
              <w:t xml:space="preserve">, </w:t>
            </w:r>
            <w:r w:rsidRPr="007920DD">
              <w:rPr>
                <w:rFonts w:ascii="AcadNusx" w:hAnsi="Sylfaen"/>
                <w:lang w:val="ka-GE"/>
              </w:rPr>
              <w:t>ნომენკლატურა</w:t>
            </w:r>
            <w:r w:rsidRPr="007920DD">
              <w:rPr>
                <w:rFonts w:ascii="AcadNusx" w:hAnsi="Sylfaen"/>
                <w:lang w:val="ka-GE"/>
              </w:rPr>
              <w:t xml:space="preserve">, </w:t>
            </w:r>
            <w:r w:rsidRPr="007920DD">
              <w:rPr>
                <w:rFonts w:ascii="AcadNusx" w:hAnsi="Sylfaen"/>
                <w:lang w:val="ka-GE"/>
              </w:rPr>
              <w:t>იდენტიფიკაცია</w:t>
            </w:r>
            <w:r w:rsidRPr="007920DD">
              <w:rPr>
                <w:rFonts w:ascii="AcadNusx" w:hAnsi="Sylfaen"/>
                <w:lang w:val="ka-GE"/>
              </w:rPr>
              <w:t xml:space="preserve">. </w:t>
            </w:r>
            <w:r w:rsidRPr="007920DD">
              <w:rPr>
                <w:rFonts w:ascii="AcadNusx" w:hAnsi="Sylfaen"/>
                <w:lang w:val="ka-GE"/>
              </w:rPr>
              <w:t>ბაქტერიებისტაქსონომიურისისტემები</w:t>
            </w:r>
            <w:r w:rsidRPr="007920DD">
              <w:rPr>
                <w:rFonts w:ascii="AcadNusx" w:hAnsi="Sylfaen"/>
                <w:lang w:val="ka-GE"/>
              </w:rPr>
              <w:t xml:space="preserve">. </w:t>
            </w:r>
            <w:r w:rsidRPr="007920DD">
              <w:rPr>
                <w:rFonts w:ascii="Sylfaen" w:hAnsi="Sylfaen"/>
                <w:lang w:val="ka-GE"/>
              </w:rPr>
              <w:t>ამერიკელი ბაქტერიოლოგის ბერჯის ‘ბაქტერიების სარკვევის‘ გაცნობა.</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539"/>
        </w:trPr>
        <w:tc>
          <w:tcPr>
            <w:tcW w:w="1031" w:type="dxa"/>
            <w:vMerge/>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rPr>
            </w:pPr>
          </w:p>
        </w:tc>
        <w:tc>
          <w:tcPr>
            <w:tcW w:w="990" w:type="dxa"/>
            <w:tcBorders>
              <w:top w:val="single" w:sz="4" w:space="0" w:color="000000"/>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both"/>
              <w:rPr>
                <w:rFonts w:ascii="Sylfaen" w:hAnsi="Sylfaen"/>
                <w:b/>
                <w:noProof/>
                <w:lang w:val="ka-GE"/>
              </w:rPr>
            </w:pPr>
            <w:r w:rsidRPr="007920DD">
              <w:rPr>
                <w:rFonts w:ascii="Sylfaen" w:hAnsi="Sylfaen"/>
                <w:b/>
                <w:noProof/>
                <w:lang w:val="ka-GE"/>
              </w:rPr>
              <w:t>2</w:t>
            </w:r>
          </w:p>
        </w:tc>
        <w:tc>
          <w:tcPr>
            <w:tcW w:w="6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სტერილიზაცია, მიკროორგანიზმებზე ანტისეპტიკებისა და სადეზინფექციო ნივთიერებების ეფექტურობის შეფასების მეთოდები. სტერილიზაციის სახეები და აპარატურა.</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557"/>
        </w:trPr>
        <w:tc>
          <w:tcPr>
            <w:tcW w:w="1031" w:type="dxa"/>
            <w:vMerge w:val="restart"/>
            <w:tcBorders>
              <w:top w:val="single" w:sz="4" w:space="0" w:color="000000"/>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rPr>
            </w:pPr>
            <w:r w:rsidRPr="007920DD">
              <w:rPr>
                <w:rFonts w:ascii="Sylfaen" w:hAnsi="Sylfaen"/>
                <w:b/>
                <w:noProof/>
              </w:rPr>
              <w:t>III</w:t>
            </w:r>
            <w:r w:rsidRPr="007920DD">
              <w:rPr>
                <w:rFonts w:ascii="Sylfaen" w:hAnsi="Sylfaen"/>
                <w:b/>
                <w:noProof/>
                <w:lang w:val="ka-GE"/>
              </w:rPr>
              <w:t xml:space="preserve"> კვირა</w:t>
            </w:r>
          </w:p>
        </w:tc>
        <w:tc>
          <w:tcPr>
            <w:tcW w:w="990" w:type="dxa"/>
            <w:tcBorders>
              <w:top w:val="single" w:sz="4" w:space="0" w:color="000000"/>
              <w:left w:val="single" w:sz="4" w:space="0" w:color="auto"/>
              <w:right w:val="single" w:sz="4" w:space="0" w:color="000000"/>
            </w:tcBorders>
            <w:shd w:val="clear" w:color="auto" w:fill="auto"/>
          </w:tcPr>
          <w:p w:rsidR="00416894" w:rsidRPr="007920DD" w:rsidRDefault="00416894" w:rsidP="007920DD">
            <w:pPr>
              <w:spacing w:after="0" w:line="240" w:lineRule="auto"/>
              <w:jc w:val="both"/>
              <w:rPr>
                <w:rFonts w:ascii="Sylfaen" w:hAnsi="Sylfaen"/>
                <w:b/>
                <w:noProof/>
                <w:lang w:val="ka-GE"/>
              </w:rPr>
            </w:pPr>
            <w:r w:rsidRPr="007920DD">
              <w:rPr>
                <w:rFonts w:ascii="Sylfaen" w:hAnsi="Sylfaen"/>
                <w:b/>
                <w:noProof/>
                <w:lang w:val="ka-GE"/>
              </w:rPr>
              <w:t>2</w:t>
            </w:r>
          </w:p>
        </w:tc>
        <w:tc>
          <w:tcPr>
            <w:tcW w:w="6210" w:type="dxa"/>
            <w:tcBorders>
              <w:top w:val="single" w:sz="4" w:space="0" w:color="000000"/>
              <w:left w:val="single" w:sz="4" w:space="0" w:color="000000"/>
              <w:right w:val="single" w:sz="4" w:space="0" w:color="000000"/>
            </w:tcBorders>
            <w:shd w:val="clear" w:color="auto" w:fill="auto"/>
          </w:tcPr>
          <w:p w:rsidR="00416894" w:rsidRPr="007920DD" w:rsidRDefault="00416894" w:rsidP="007920DD">
            <w:pPr>
              <w:spacing w:after="0" w:line="240" w:lineRule="auto"/>
              <w:jc w:val="both"/>
              <w:rPr>
                <w:rFonts w:ascii="Sylfaen" w:hAnsi="Sylfaen"/>
                <w:lang w:val="ka-GE"/>
              </w:rPr>
            </w:pPr>
            <w:r w:rsidRPr="007920DD">
              <w:rPr>
                <w:rFonts w:ascii="AcadNusx" w:hAnsi="Sylfaen"/>
                <w:lang w:val="ka-GE"/>
              </w:rPr>
              <w:t>ბაქტერიების</w:t>
            </w:r>
            <w:r w:rsidRPr="007920DD">
              <w:rPr>
                <w:rFonts w:ascii="AcadNusx" w:hAnsi="Sylfaen"/>
                <w:lang w:val="ka-GE"/>
              </w:rPr>
              <w:t xml:space="preserve"> (</w:t>
            </w:r>
            <w:r w:rsidRPr="007920DD">
              <w:rPr>
                <w:rFonts w:ascii="AcadNusx" w:hAnsi="Sylfaen"/>
                <w:lang w:val="ka-GE"/>
              </w:rPr>
              <w:t>აქტინომიცეტებისანუსხივისებრისოკოების</w:t>
            </w:r>
            <w:r w:rsidRPr="007920DD">
              <w:rPr>
                <w:rFonts w:ascii="AcadNusx" w:hAnsi="Sylfaen"/>
                <w:lang w:val="ka-GE"/>
              </w:rPr>
              <w:t xml:space="preserve">, </w:t>
            </w:r>
            <w:r w:rsidRPr="007920DD">
              <w:rPr>
                <w:rFonts w:ascii="AcadNusx" w:hAnsi="Sylfaen"/>
                <w:lang w:val="ka-GE"/>
              </w:rPr>
              <w:t>რიკეტსიების</w:t>
            </w:r>
            <w:r w:rsidRPr="007920DD">
              <w:rPr>
                <w:rFonts w:ascii="AcadNusx" w:hAnsi="Sylfaen"/>
                <w:lang w:val="ka-GE"/>
              </w:rPr>
              <w:t xml:space="preserve">, </w:t>
            </w:r>
            <w:r w:rsidRPr="007920DD">
              <w:rPr>
                <w:rFonts w:ascii="AcadNusx" w:hAnsi="Sylfaen"/>
                <w:lang w:val="ka-GE"/>
              </w:rPr>
              <w:t>ქლამიდიების</w:t>
            </w:r>
            <w:r w:rsidRPr="007920DD">
              <w:rPr>
                <w:rFonts w:ascii="AcadNusx" w:hAnsi="Sylfaen"/>
                <w:lang w:val="ka-GE"/>
              </w:rPr>
              <w:t xml:space="preserve">, </w:t>
            </w:r>
            <w:r w:rsidRPr="007920DD">
              <w:rPr>
                <w:rFonts w:ascii="AcadNusx" w:hAnsi="Sylfaen"/>
                <w:lang w:val="ka-GE"/>
              </w:rPr>
              <w:t>მიკოპლაზმების</w:t>
            </w:r>
            <w:r w:rsidRPr="007920DD">
              <w:rPr>
                <w:rFonts w:ascii="AcadNusx" w:hAnsi="Sylfaen"/>
                <w:lang w:val="ka-GE"/>
              </w:rPr>
              <w:t xml:space="preserve">) </w:t>
            </w:r>
            <w:r w:rsidRPr="007920DD">
              <w:rPr>
                <w:rFonts w:ascii="AcadNusx" w:hAnsi="Sylfaen"/>
                <w:lang w:val="ka-GE"/>
              </w:rPr>
              <w:t>მორფოლოგია</w:t>
            </w:r>
            <w:r w:rsidRPr="007920DD">
              <w:rPr>
                <w:rFonts w:ascii="AcadNusx" w:hAnsi="Sylfaen"/>
                <w:lang w:val="ka-GE"/>
              </w:rPr>
              <w:t xml:space="preserve">, </w:t>
            </w:r>
            <w:r w:rsidRPr="007920DD">
              <w:rPr>
                <w:rFonts w:ascii="AcadNusx" w:hAnsi="Sylfaen"/>
                <w:lang w:val="ka-GE"/>
              </w:rPr>
              <w:t>ობისადასაფუარისსოკოებისმორფოლოგია</w:t>
            </w:r>
            <w:r w:rsidRPr="007920DD">
              <w:rPr>
                <w:rFonts w:ascii="AcadNusx" w:hAnsi="Sylfaen"/>
                <w:lang w:val="ka-GE"/>
              </w:rPr>
              <w:t xml:space="preserve">, </w:t>
            </w:r>
            <w:r w:rsidRPr="007920DD">
              <w:rPr>
                <w:rFonts w:ascii="AcadNusx" w:hAnsi="Sylfaen"/>
                <w:lang w:val="ka-GE"/>
              </w:rPr>
              <w:t>უმარტივესებისმორფოლოგია</w:t>
            </w:r>
            <w:r w:rsidRPr="007920DD">
              <w:rPr>
                <w:rFonts w:ascii="AcadNusx" w:hAnsi="Sylfaen"/>
                <w:lang w:val="ka-GE"/>
              </w:rPr>
              <w:t xml:space="preserve">, </w:t>
            </w:r>
            <w:r w:rsidRPr="007920DD">
              <w:rPr>
                <w:rFonts w:ascii="AcadNusx" w:hAnsi="Sylfaen"/>
                <w:lang w:val="ka-GE"/>
              </w:rPr>
              <w:t>ვირუსებისმორფოლოგია</w:t>
            </w:r>
            <w:r w:rsidRPr="007920DD">
              <w:rPr>
                <w:rFonts w:ascii="AcadNusx" w:hAnsi="Sylfaen"/>
                <w:lang w:val="ka-GE"/>
              </w:rPr>
              <w:t xml:space="preserve">. </w:t>
            </w:r>
            <w:r w:rsidRPr="007920DD">
              <w:rPr>
                <w:rFonts w:ascii="Sylfaen" w:hAnsi="Sylfaen"/>
                <w:lang w:val="ka-GE"/>
              </w:rPr>
              <w:t>ბაქტერიული უჯრედის ულტრასტრუქტურა. უჯრედის კედელი, კაფსულა, გრამ+ და გრამ- ბაქტერიების უჯრედის კედელი, ციტოპლაზმური მემბრანა, ციტოპლაზმა, ნუკლეოიდი, პლაზმიდები, რიბოსომები, პერიპლაზმატური სივრცე, პილები, მეზოსომები, ჩანართები.</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557"/>
        </w:trPr>
        <w:tc>
          <w:tcPr>
            <w:tcW w:w="1031" w:type="dxa"/>
            <w:vMerge/>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rPr>
            </w:pPr>
          </w:p>
        </w:tc>
        <w:tc>
          <w:tcPr>
            <w:tcW w:w="990" w:type="dxa"/>
            <w:tcBorders>
              <w:top w:val="single" w:sz="4" w:space="0" w:color="000000"/>
              <w:left w:val="single" w:sz="4" w:space="0" w:color="auto"/>
              <w:right w:val="single" w:sz="4" w:space="0" w:color="000000"/>
            </w:tcBorders>
            <w:shd w:val="clear" w:color="auto" w:fill="auto"/>
          </w:tcPr>
          <w:p w:rsidR="00416894" w:rsidRPr="007920DD" w:rsidRDefault="00416894" w:rsidP="007920DD">
            <w:pPr>
              <w:spacing w:after="0" w:line="240" w:lineRule="auto"/>
              <w:jc w:val="both"/>
              <w:rPr>
                <w:rFonts w:ascii="Sylfaen" w:hAnsi="Sylfaen"/>
                <w:b/>
                <w:noProof/>
                <w:lang w:val="ka-GE"/>
              </w:rPr>
            </w:pPr>
            <w:r w:rsidRPr="007920DD">
              <w:rPr>
                <w:rFonts w:ascii="Sylfaen" w:hAnsi="Sylfaen"/>
                <w:b/>
                <w:noProof/>
                <w:lang w:val="ka-GE"/>
              </w:rPr>
              <w:t>2</w:t>
            </w:r>
          </w:p>
        </w:tc>
        <w:tc>
          <w:tcPr>
            <w:tcW w:w="6210" w:type="dxa"/>
            <w:tcBorders>
              <w:top w:val="single" w:sz="4" w:space="0" w:color="000000"/>
              <w:left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ძირითადი საკვები ნიადაგები. საკვები ნიადაგები შედგენილობის,დანიშნულების, კონსისტენციის მიხედვით. მათი დამზადების თავისებურებები. მიკროორგანიზმთა კულტივირება. კულტურალური თვისებები. თესვა ანუ ინოკულაცია. მიკროორგანიზმთა სუფთა კულტურე- გამოყოფა და კულტურის სისუფთავის განსაზღვრა.</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557"/>
        </w:trPr>
        <w:tc>
          <w:tcPr>
            <w:tcW w:w="1031" w:type="dxa"/>
            <w:vMerge w:val="restart"/>
            <w:tcBorders>
              <w:top w:val="single" w:sz="4" w:space="0" w:color="000000"/>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rPr>
            </w:pPr>
            <w:r w:rsidRPr="007920DD">
              <w:rPr>
                <w:rFonts w:ascii="Sylfaen" w:hAnsi="Sylfaen"/>
                <w:b/>
                <w:noProof/>
              </w:rPr>
              <w:t>IV</w:t>
            </w:r>
            <w:r w:rsidRPr="007920DD">
              <w:rPr>
                <w:rFonts w:ascii="Sylfaen" w:hAnsi="Sylfaen"/>
                <w:b/>
                <w:noProof/>
                <w:lang w:val="ka-GE"/>
              </w:rPr>
              <w:t xml:space="preserve"> კვირა</w:t>
            </w:r>
          </w:p>
          <w:p w:rsidR="00416894" w:rsidRPr="007920DD" w:rsidRDefault="00416894" w:rsidP="007920DD">
            <w:pPr>
              <w:spacing w:after="0" w:line="240" w:lineRule="auto"/>
              <w:jc w:val="center"/>
              <w:rPr>
                <w:rFonts w:ascii="Sylfaen" w:hAnsi="Sylfaen"/>
                <w:b/>
                <w:noProof/>
              </w:rPr>
            </w:pPr>
          </w:p>
        </w:tc>
        <w:tc>
          <w:tcPr>
            <w:tcW w:w="990" w:type="dxa"/>
            <w:tcBorders>
              <w:top w:val="single" w:sz="4" w:space="0" w:color="000000"/>
              <w:left w:val="single" w:sz="4" w:space="0" w:color="auto"/>
              <w:right w:val="single" w:sz="4" w:space="0" w:color="000000"/>
            </w:tcBorders>
            <w:shd w:val="clear" w:color="auto" w:fill="auto"/>
          </w:tcPr>
          <w:p w:rsidR="00416894" w:rsidRPr="007920DD" w:rsidRDefault="00416894" w:rsidP="007920DD">
            <w:pPr>
              <w:spacing w:after="0" w:line="240" w:lineRule="auto"/>
              <w:jc w:val="both"/>
              <w:rPr>
                <w:rFonts w:ascii="Sylfaen" w:hAnsi="Sylfaen"/>
                <w:b/>
                <w:noProof/>
                <w:lang w:val="ka-GE"/>
              </w:rPr>
            </w:pPr>
            <w:r w:rsidRPr="007920DD">
              <w:rPr>
                <w:rFonts w:ascii="Sylfaen" w:hAnsi="Sylfaen"/>
                <w:b/>
                <w:noProof/>
                <w:lang w:val="ka-GE"/>
              </w:rPr>
              <w:t>2</w:t>
            </w:r>
          </w:p>
        </w:tc>
        <w:tc>
          <w:tcPr>
            <w:tcW w:w="6210" w:type="dxa"/>
            <w:tcBorders>
              <w:top w:val="single" w:sz="4" w:space="0" w:color="000000"/>
              <w:left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AcadNusx" w:hAnsi="AcadNusx"/>
              </w:rPr>
            </w:pPr>
            <w:r w:rsidRPr="007920DD">
              <w:rPr>
                <w:rFonts w:ascii="Sylfaen" w:hAnsi="Sylfaen"/>
                <w:lang w:val="ka-GE"/>
              </w:rPr>
              <w:t xml:space="preserve">ბაქტერიების ფიზიოლოგია, კვების ტიპები. საკვები ნივთიერებების ტრანსპორტი ბაქტერიულ უჯრედში. ბაქტერიული უჯრედის ცხოველმყოფელობის პროფუქტების სეკრეცია. საკვები ნიადაგები. ბაქტერიების ზრდა და გამრავლება. განვითარების ფაზები. ზრდის მრუდი. ბაქტერიების მოსვენებითი ფორმები - ენდოსპორები. </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557"/>
        </w:trPr>
        <w:tc>
          <w:tcPr>
            <w:tcW w:w="1031" w:type="dxa"/>
            <w:vMerge/>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rPr>
            </w:pPr>
          </w:p>
        </w:tc>
        <w:tc>
          <w:tcPr>
            <w:tcW w:w="990" w:type="dxa"/>
            <w:tcBorders>
              <w:top w:val="single" w:sz="4" w:space="0" w:color="000000"/>
              <w:left w:val="single" w:sz="4" w:space="0" w:color="auto"/>
              <w:right w:val="single" w:sz="4" w:space="0" w:color="000000"/>
            </w:tcBorders>
            <w:shd w:val="clear" w:color="auto" w:fill="auto"/>
          </w:tcPr>
          <w:p w:rsidR="00416894" w:rsidRPr="007920DD" w:rsidRDefault="00416894" w:rsidP="007920DD">
            <w:pPr>
              <w:spacing w:after="0" w:line="240" w:lineRule="auto"/>
              <w:jc w:val="both"/>
              <w:rPr>
                <w:rFonts w:ascii="Sylfaen" w:hAnsi="Sylfaen"/>
                <w:b/>
                <w:noProof/>
                <w:lang w:val="ka-GE"/>
              </w:rPr>
            </w:pPr>
            <w:r w:rsidRPr="007920DD">
              <w:rPr>
                <w:rFonts w:ascii="Sylfaen" w:hAnsi="Sylfaen"/>
                <w:b/>
                <w:noProof/>
                <w:lang w:val="ka-GE"/>
              </w:rPr>
              <w:t>2</w:t>
            </w:r>
          </w:p>
        </w:tc>
        <w:tc>
          <w:tcPr>
            <w:tcW w:w="6210" w:type="dxa"/>
            <w:tcBorders>
              <w:top w:val="single" w:sz="4" w:space="0" w:color="000000"/>
              <w:left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ბაქტერიების მორფოლოგია. პრეპარატების დამზადება.</w:t>
            </w:r>
          </w:p>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ობისა და საფუარის სოკოების მორფოლოგია. აქტინომიცეტების მორფოლოგია. პრეპარატების დამზადება.</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71"/>
        </w:trPr>
        <w:tc>
          <w:tcPr>
            <w:tcW w:w="1031" w:type="dxa"/>
            <w:vMerge w:val="restart"/>
            <w:tcBorders>
              <w:top w:val="single" w:sz="4" w:space="0" w:color="000000"/>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rPr>
              <w:t xml:space="preserve">V </w:t>
            </w:r>
            <w:r w:rsidRPr="007920DD">
              <w:rPr>
                <w:rFonts w:ascii="Sylfaen" w:hAnsi="Sylfaen"/>
                <w:b/>
                <w:noProof/>
                <w:lang w:val="ka-GE"/>
              </w:rPr>
              <w:t>კვირა</w:t>
            </w:r>
          </w:p>
          <w:p w:rsidR="00416894" w:rsidRPr="007920DD" w:rsidRDefault="00416894" w:rsidP="007920DD">
            <w:pPr>
              <w:spacing w:after="0" w:line="240" w:lineRule="auto"/>
              <w:jc w:val="center"/>
              <w:rPr>
                <w:rFonts w:ascii="Sylfaen" w:hAnsi="Sylfaen"/>
                <w:b/>
                <w:noProof/>
              </w:rPr>
            </w:pPr>
          </w:p>
        </w:tc>
        <w:tc>
          <w:tcPr>
            <w:tcW w:w="990" w:type="dxa"/>
            <w:tcBorders>
              <w:top w:val="single" w:sz="4" w:space="0" w:color="000000"/>
              <w:left w:val="single" w:sz="4" w:space="0" w:color="auto"/>
              <w:right w:val="single" w:sz="4" w:space="0" w:color="000000"/>
            </w:tcBorders>
            <w:shd w:val="clear" w:color="auto" w:fill="auto"/>
          </w:tcPr>
          <w:p w:rsidR="00416894" w:rsidRPr="007920DD" w:rsidRDefault="00416894" w:rsidP="007920DD">
            <w:pPr>
              <w:spacing w:after="0" w:line="240" w:lineRule="auto"/>
              <w:rPr>
                <w:rFonts w:ascii="Sylfaen" w:hAnsi="Sylfaen"/>
                <w:b/>
                <w:noProof/>
                <w:lang w:val="ka-GE"/>
              </w:rPr>
            </w:pPr>
            <w:r w:rsidRPr="007920DD">
              <w:rPr>
                <w:rFonts w:ascii="Sylfaen" w:hAnsi="Sylfaen"/>
                <w:b/>
                <w:noProof/>
                <w:lang w:val="ka-GE"/>
              </w:rPr>
              <w:t>2</w:t>
            </w:r>
          </w:p>
        </w:tc>
        <w:tc>
          <w:tcPr>
            <w:tcW w:w="6210" w:type="dxa"/>
            <w:tcBorders>
              <w:top w:val="single" w:sz="4" w:space="0" w:color="000000"/>
              <w:left w:val="single" w:sz="4" w:space="0" w:color="000000"/>
              <w:right w:val="single" w:sz="4" w:space="0" w:color="000000"/>
            </w:tcBorders>
            <w:shd w:val="clear" w:color="auto" w:fill="auto"/>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 xml:space="preserve">ბაქტერიების ფერმენტები. ენეგეტიკული ცვლის თავისებურებები. პლასტიკური მეტაბოლიზმი. სუნთქვა. </w:t>
            </w:r>
            <w:r w:rsidRPr="007920DD">
              <w:rPr>
                <w:rFonts w:ascii="Sylfaen" w:hAnsi="Sylfaen"/>
                <w:lang w:val="ka-GE"/>
              </w:rPr>
              <w:lastRenderedPageBreak/>
              <w:t>დუღილები.</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lastRenderedPageBreak/>
              <w:t xml:space="preserve">1.გოგიჩაძე გ., სამედიცინო </w:t>
            </w:r>
            <w:r w:rsidRPr="007920DD">
              <w:rPr>
                <w:rFonts w:ascii="Sylfaen" w:hAnsi="Sylfaen"/>
                <w:lang w:val="ka-GE"/>
              </w:rPr>
              <w:lastRenderedPageBreak/>
              <w:t>მიკრობიოლოგია, თბილისი, 2007 წ.</w:t>
            </w:r>
          </w:p>
        </w:tc>
      </w:tr>
      <w:tr w:rsidR="00414BF0" w:rsidRPr="007920DD" w:rsidTr="00E95FAE">
        <w:trPr>
          <w:trHeight w:val="71"/>
        </w:trPr>
        <w:tc>
          <w:tcPr>
            <w:tcW w:w="1031" w:type="dxa"/>
            <w:vMerge/>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rPr>
            </w:pPr>
          </w:p>
        </w:tc>
        <w:tc>
          <w:tcPr>
            <w:tcW w:w="990" w:type="dxa"/>
            <w:tcBorders>
              <w:top w:val="single" w:sz="4" w:space="0" w:color="000000"/>
              <w:left w:val="single" w:sz="4" w:space="0" w:color="auto"/>
              <w:right w:val="single" w:sz="4" w:space="0" w:color="000000"/>
            </w:tcBorders>
            <w:shd w:val="clear" w:color="auto" w:fill="auto"/>
          </w:tcPr>
          <w:p w:rsidR="00416894" w:rsidRPr="007920DD" w:rsidRDefault="00416894" w:rsidP="007920DD">
            <w:pPr>
              <w:spacing w:after="0" w:line="240" w:lineRule="auto"/>
              <w:rPr>
                <w:rFonts w:ascii="Sylfaen" w:hAnsi="Sylfaen"/>
                <w:b/>
                <w:noProof/>
                <w:lang w:val="ka-GE"/>
              </w:rPr>
            </w:pPr>
            <w:r w:rsidRPr="007920DD">
              <w:rPr>
                <w:rFonts w:ascii="Sylfaen" w:hAnsi="Sylfaen"/>
                <w:b/>
                <w:noProof/>
                <w:lang w:val="ka-GE"/>
              </w:rPr>
              <w:t>2</w:t>
            </w:r>
          </w:p>
        </w:tc>
        <w:tc>
          <w:tcPr>
            <w:tcW w:w="6210" w:type="dxa"/>
            <w:tcBorders>
              <w:top w:val="single" w:sz="4" w:space="0" w:color="000000"/>
              <w:left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უჯრედის აგებულება. ბაქტერიების შეღებვა გრამის წესით. კაფსულის შეღებვა. მჟავაგამძლე ბაქტერიების შეღებვა ცილ-ნილსენის მეთოდით. ბაქტერიული უჯრედის ჩანართების აღმოჩენა მიკროქიმიური რეაქციებით. მიკრობთა მოძრაობის შესწავლა. ,,ჩაკიდებული” წვეთის პრეპარატის დამზადება. ბაქტერიულ უჯრედზე შოლტების განლაგების ტიპები.</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71"/>
        </w:trPr>
        <w:tc>
          <w:tcPr>
            <w:tcW w:w="1031" w:type="dxa"/>
            <w:vMerge w:val="restart"/>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rPr>
            </w:pPr>
            <w:r w:rsidRPr="007920DD">
              <w:rPr>
                <w:rFonts w:ascii="Sylfaen" w:hAnsi="Sylfaen"/>
                <w:b/>
                <w:noProof/>
              </w:rPr>
              <w:t>VI</w:t>
            </w:r>
            <w:r w:rsidRPr="007920DD">
              <w:rPr>
                <w:rFonts w:ascii="Sylfaen" w:hAnsi="Sylfaen"/>
                <w:b/>
                <w:noProof/>
                <w:lang w:val="ka-GE"/>
              </w:rPr>
              <w:t xml:space="preserve"> კვირა</w:t>
            </w:r>
          </w:p>
        </w:tc>
        <w:tc>
          <w:tcPr>
            <w:tcW w:w="990" w:type="dxa"/>
            <w:tcBorders>
              <w:top w:val="single" w:sz="4" w:space="0" w:color="000000"/>
              <w:left w:val="single" w:sz="4" w:space="0" w:color="auto"/>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000000"/>
              <w:left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ზოგადი ვირუსოლოგია.მორფოლოგია, ულტრასტრუქტურა, ქიმიური შედგენილობა. ვირუსისა და უჯრედის ურთიერთმოქმედება.  ვირუსების კულტივირება, იდენტიფიკაცია. ბაქტერიოფაგები ანუ ფაგები, მორფოლოგია, რეპროდუქცია. დეფექტური ფაგები. ბაქტერიების გენეტიკა. ბაქტერიების გენეტიკის თავისებურებები, მემკვიდრეობის ქრომოსომ გარეშე ფაქტორები. ბაქტერიების ცვალებადობის მოლეკულური მექანიზმები. ბაქტერიების რეკომბინაცია. ვირუსების გენეტიკის თავისებურებები. გენური ინჟინერია და გენური თერაპიის პერპექტივები.</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71"/>
        </w:trPr>
        <w:tc>
          <w:tcPr>
            <w:tcW w:w="1031" w:type="dxa"/>
            <w:vMerge/>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rPr>
            </w:pPr>
          </w:p>
        </w:tc>
        <w:tc>
          <w:tcPr>
            <w:tcW w:w="990" w:type="dxa"/>
            <w:tcBorders>
              <w:top w:val="single" w:sz="4" w:space="0" w:color="000000"/>
              <w:left w:val="single" w:sz="4" w:space="0" w:color="auto"/>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000000"/>
              <w:left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ბაქტერიების ენდოსპორები. მათი შეღებვა პეშკოვის მეთოდით. სპორების მდებარეობა ბაქტერიულ უჯრედში. ნიადაგის და ჰაერის მიკროფლორა. მიკრობული დაბინძურების შეფასების სანიტარულ-ბაქტერიოლოგიური მეთოდები.</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557"/>
        </w:trPr>
        <w:tc>
          <w:tcPr>
            <w:tcW w:w="1031" w:type="dxa"/>
            <w:vMerge w:val="restart"/>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VII კვირა</w:t>
            </w:r>
          </w:p>
          <w:p w:rsidR="00416894" w:rsidRPr="007920DD" w:rsidRDefault="00416894" w:rsidP="007920DD">
            <w:pPr>
              <w:spacing w:after="0" w:line="240" w:lineRule="auto"/>
              <w:jc w:val="center"/>
              <w:rPr>
                <w:rFonts w:ascii="Sylfaen" w:hAnsi="Sylfaen"/>
                <w:b/>
                <w:noProof/>
                <w:lang w:val="ka-GE"/>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vAlign w:val="center"/>
          </w:tcPr>
          <w:p w:rsidR="00416894" w:rsidRPr="007920DD" w:rsidRDefault="00416894" w:rsidP="007920DD">
            <w:pPr>
              <w:spacing w:after="0" w:line="240" w:lineRule="auto"/>
              <w:jc w:val="both"/>
              <w:rPr>
                <w:rFonts w:ascii="AcadNusx" w:hAnsi="AcadNusx"/>
              </w:rPr>
            </w:pPr>
            <w:r w:rsidRPr="007920DD">
              <w:rPr>
                <w:rFonts w:ascii="Sylfaen" w:hAnsi="Sylfaen"/>
                <w:lang w:val="ka-GE"/>
              </w:rPr>
              <w:t>მიკროორგანიზმთა ეკოლოგია. ჰაერის, წყლის, ნიადაგის მიკროფლორა. ადამიანის ორგანიზმის ძირითადი ბიოცენოზების დახასიათება. დისბაქტერიოზი. გარემო ფაქტორების გავლენა მიკროორგანიზმებზე. ფიზიკური, ბიოლოგიური, ქიმიური ფაქტორების მოქმედება. ანტიმიკრობული ღონისძიებები. ანტიმიკრობული ღონისძიებებისათვის გამოყენებული ზოგიერთი ქიმიური ნივთიერება.</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557"/>
        </w:trPr>
        <w:tc>
          <w:tcPr>
            <w:tcW w:w="1031" w:type="dxa"/>
            <w:vMerge/>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lang w:val="ka-GE"/>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 xml:space="preserve">წყლის მიკროფლორა კოლი-ტიტრი, კოლი-ინდექსი. ჯანმრთელი ადამიანის სხეულის ნორმალური მიკროფლორა. </w:t>
            </w:r>
          </w:p>
          <w:p w:rsidR="00416894" w:rsidRPr="007920DD" w:rsidRDefault="00416894" w:rsidP="007920DD">
            <w:pPr>
              <w:spacing w:after="0" w:line="240" w:lineRule="auto"/>
              <w:jc w:val="both"/>
              <w:rPr>
                <w:rFonts w:ascii="Sylfaen" w:hAnsi="Sylfaen"/>
                <w:b/>
                <w:i/>
                <w:u w:val="single"/>
                <w:lang w:val="ka-GE"/>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557"/>
        </w:trPr>
        <w:tc>
          <w:tcPr>
            <w:tcW w:w="1031" w:type="dxa"/>
            <w:tcBorders>
              <w:left w:val="single" w:sz="4" w:space="0" w:color="000000"/>
              <w:right w:val="single" w:sz="4" w:space="0" w:color="auto"/>
            </w:tcBorders>
            <w:shd w:val="clear" w:color="auto" w:fill="F2F2F2" w:themeFill="background1" w:themeFillShade="F2"/>
          </w:tcPr>
          <w:p w:rsidR="006F6069" w:rsidRPr="007920DD" w:rsidRDefault="006F6069" w:rsidP="007920DD">
            <w:pPr>
              <w:spacing w:after="0" w:line="240" w:lineRule="auto"/>
              <w:jc w:val="center"/>
              <w:rPr>
                <w:rFonts w:ascii="Sylfaen" w:hAnsi="Sylfaen"/>
                <w:b/>
                <w:noProof/>
              </w:rPr>
            </w:pPr>
            <w:r w:rsidRPr="007920DD">
              <w:rPr>
                <w:rFonts w:ascii="Sylfaen" w:hAnsi="Sylfaen"/>
                <w:b/>
                <w:noProof/>
              </w:rPr>
              <w:t xml:space="preserve">VIII </w:t>
            </w:r>
            <w:r w:rsidRPr="007920DD">
              <w:rPr>
                <w:rFonts w:ascii="Sylfaen" w:hAnsi="Sylfaen"/>
                <w:b/>
                <w:noProof/>
                <w:lang w:val="ka-GE"/>
              </w:rPr>
              <w:t>კვირა</w:t>
            </w:r>
          </w:p>
        </w:tc>
        <w:tc>
          <w:tcPr>
            <w:tcW w:w="990"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tcPr>
          <w:p w:rsidR="006F6069" w:rsidRPr="007920DD" w:rsidRDefault="006601F0" w:rsidP="007920DD">
            <w:pPr>
              <w:spacing w:after="0" w:line="240" w:lineRule="auto"/>
              <w:jc w:val="center"/>
              <w:rPr>
                <w:rFonts w:ascii="Sylfaen" w:hAnsi="Sylfaen"/>
                <w:b/>
                <w:noProof/>
                <w:lang w:val="ka-GE"/>
              </w:rPr>
            </w:pPr>
            <w:r w:rsidRPr="007920DD">
              <w:rPr>
                <w:rFonts w:ascii="Sylfaen" w:hAnsi="Sylfaen"/>
                <w:b/>
                <w:noProof/>
                <w:lang w:val="ka-GE"/>
              </w:rPr>
              <w:t>1</w:t>
            </w:r>
          </w:p>
        </w:tc>
        <w:tc>
          <w:tcPr>
            <w:tcW w:w="6210"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6F6069" w:rsidRPr="007920DD" w:rsidRDefault="006F6069" w:rsidP="007920DD">
            <w:pPr>
              <w:spacing w:after="0" w:line="240" w:lineRule="auto"/>
              <w:jc w:val="both"/>
              <w:rPr>
                <w:rFonts w:ascii="Sylfaen" w:hAnsi="Sylfaen" w:cs="Sylfaen"/>
                <w:b/>
                <w:lang w:val="ka-GE"/>
              </w:rPr>
            </w:pPr>
            <w:r w:rsidRPr="007920DD">
              <w:rPr>
                <w:rFonts w:ascii="Sylfaen" w:hAnsi="Sylfaen" w:cs="Sylfaen"/>
                <w:b/>
                <w:lang w:val="ka-GE"/>
              </w:rPr>
              <w:t xml:space="preserve"> შუალედური გამოცდა</w:t>
            </w:r>
          </w:p>
        </w:tc>
        <w:tc>
          <w:tcPr>
            <w:tcW w:w="1890" w:type="dxa"/>
            <w:tcBorders>
              <w:left w:val="single" w:sz="4" w:space="0" w:color="000000"/>
              <w:bottom w:val="single" w:sz="4" w:space="0" w:color="auto"/>
              <w:right w:val="single" w:sz="4" w:space="0" w:color="000000"/>
            </w:tcBorders>
            <w:shd w:val="clear" w:color="auto" w:fill="F2F2F2" w:themeFill="background1" w:themeFillShade="F2"/>
          </w:tcPr>
          <w:p w:rsidR="006F6069" w:rsidRPr="007920DD" w:rsidRDefault="006F6069" w:rsidP="007920DD">
            <w:pPr>
              <w:spacing w:after="0" w:line="240" w:lineRule="auto"/>
              <w:jc w:val="both"/>
              <w:rPr>
                <w:rFonts w:ascii="Sylfaen" w:hAnsi="Sylfaen" w:cs="Sylfaen"/>
                <w:lang w:val="ka-GE"/>
              </w:rPr>
            </w:pPr>
          </w:p>
        </w:tc>
      </w:tr>
      <w:tr w:rsidR="00414BF0" w:rsidRPr="007920DD" w:rsidTr="00E95FAE">
        <w:trPr>
          <w:trHeight w:val="557"/>
        </w:trPr>
        <w:tc>
          <w:tcPr>
            <w:tcW w:w="1031" w:type="dxa"/>
            <w:vMerge w:val="restart"/>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IX კვირა</w:t>
            </w:r>
          </w:p>
          <w:p w:rsidR="00416894" w:rsidRPr="007920DD" w:rsidRDefault="00416894" w:rsidP="007920DD">
            <w:pPr>
              <w:spacing w:after="0" w:line="240" w:lineRule="auto"/>
              <w:jc w:val="center"/>
              <w:rPr>
                <w:rFonts w:ascii="Sylfaen" w:hAnsi="Sylfaen"/>
                <w:b/>
                <w:noProof/>
                <w:lang w:val="ka-GE"/>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 xml:space="preserve">ინფექტოლოგია. ინფექციის ფორმები. ინფექციური დაავად. განვითარების დინამიკა. ინფექციის გამომწვევი აგენტები და მათი თვისებები. ბაქტერიული ტოქნისები. ვირუსული ინფექციების თავისებურებები. კონვენციური ინფექციები. ინფექციური დაავადებების ქიმიოთერაპიის საფუძვლები. ქიმიური პრეპარატების ძირითადი ჯგუფები და მათი ანტიმიკრობული მოქმედების მექანიზმები. ანტიბიოტიკების კლასიფიკაცია, მოქმედების მექანიზმი, </w:t>
            </w:r>
            <w:r w:rsidRPr="007920DD">
              <w:rPr>
                <w:rFonts w:ascii="Sylfaen" w:hAnsi="Sylfaen"/>
                <w:lang w:val="ka-GE"/>
              </w:rPr>
              <w:lastRenderedPageBreak/>
              <w:t>ანტიბიოტიკორეზისტენტობის ბიოქიმიური საფუძვლები.</w:t>
            </w:r>
          </w:p>
          <w:p w:rsidR="00416894" w:rsidRPr="007920DD" w:rsidRDefault="00416894" w:rsidP="007920DD">
            <w:pPr>
              <w:spacing w:after="0" w:line="240" w:lineRule="auto"/>
              <w:jc w:val="both"/>
              <w:rPr>
                <w:rFonts w:ascii="AcadNusx" w:hAnsi="AcadNusx"/>
              </w:rPr>
            </w:pPr>
            <w:r w:rsidRPr="007920DD">
              <w:rPr>
                <w:rFonts w:ascii="Sylfaen" w:hAnsi="Sylfaen"/>
                <w:lang w:val="ka-GE"/>
              </w:rPr>
              <w:t xml:space="preserve"> ვირუსული ინფექციების ქიმიოთერაპია. იმუნოპროფილაქტიკა და იმუნოთერაპია.</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lastRenderedPageBreak/>
              <w:t>1.გოგიჩაძე გ., სამედიცინო მიკრობიოლოგია, თბილისი, 2007 წ.</w:t>
            </w:r>
          </w:p>
        </w:tc>
      </w:tr>
      <w:tr w:rsidR="00414BF0" w:rsidRPr="007920DD" w:rsidTr="00E95FAE">
        <w:trPr>
          <w:trHeight w:val="557"/>
        </w:trPr>
        <w:tc>
          <w:tcPr>
            <w:tcW w:w="1031" w:type="dxa"/>
            <w:vMerge/>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lang w:val="ka-GE"/>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ქიმიოთერაპიული პრეპარატების ანტიმიკრობული აქტიურობისა და მათ მიმართ მიკრობთა მგრძნობელობის განსაზღვრის მეთოდები.</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557"/>
        </w:trPr>
        <w:tc>
          <w:tcPr>
            <w:tcW w:w="1031" w:type="dxa"/>
            <w:vMerge w:val="restart"/>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X  კვირა</w:t>
            </w:r>
          </w:p>
          <w:p w:rsidR="00416894" w:rsidRPr="007920DD" w:rsidRDefault="00416894" w:rsidP="007920DD">
            <w:pPr>
              <w:spacing w:after="0" w:line="240" w:lineRule="auto"/>
              <w:jc w:val="center"/>
              <w:rPr>
                <w:rFonts w:ascii="Sylfaen" w:hAnsi="Sylfaen"/>
                <w:b/>
                <w:noProof/>
                <w:lang w:val="ka-GE"/>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vAlign w:val="center"/>
          </w:tcPr>
          <w:p w:rsidR="00416894" w:rsidRPr="007920DD" w:rsidRDefault="00416894" w:rsidP="007920DD">
            <w:pPr>
              <w:spacing w:after="0" w:line="240" w:lineRule="auto"/>
              <w:jc w:val="both"/>
              <w:rPr>
                <w:rFonts w:ascii="AcadNusx" w:hAnsi="AcadNusx"/>
                <w:lang w:val="ka-GE"/>
              </w:rPr>
            </w:pPr>
            <w:r w:rsidRPr="007920DD">
              <w:rPr>
                <w:rFonts w:ascii="Sylfaen" w:hAnsi="Sylfaen"/>
                <w:lang w:val="ka-GE"/>
              </w:rPr>
              <w:t>ინფექციური დაავადებებით დაინფიცირების გზები. გავრცელების წყარო, ინფექციის ფორმები. მიკრობიოლოგიური დიაგნოსტიკის მეთოდები. სეროლოგიური რეაქციები. ჭრილობისა და ჩირქოვანი ინფექციების გამომწვევები. პათოგენური კოკების, სტაფილოკოკების, სტრეპტოკოკების მიკრობიოლოგია. ენტეროკოკები.</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557"/>
        </w:trPr>
        <w:tc>
          <w:tcPr>
            <w:tcW w:w="1031" w:type="dxa"/>
            <w:vMerge/>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lang w:val="ka-GE"/>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მიკრობიოლოგიური, ვირუსოლოგიური, სეროლოგიური გამოკვლევებისათვის მასალის აღება. მიკრობიოლოგიური დიაგნოსტიკის მეთოდები. სეროლოგიური რეაქციები.სტაფილოკოკებითა  და სტრეპტოკოკებით გამოწვეული ინფექციების მიკრობიოლოგიური დიაგნოსტიკა.</w:t>
            </w:r>
          </w:p>
          <w:p w:rsidR="0074040D" w:rsidRPr="007920DD" w:rsidRDefault="0074040D" w:rsidP="007920DD">
            <w:pPr>
              <w:spacing w:after="0" w:line="240" w:lineRule="auto"/>
              <w:jc w:val="both"/>
              <w:rPr>
                <w:rFonts w:ascii="Sylfaen" w:hAnsi="Sylfaen"/>
                <w:b/>
                <w:i/>
                <w:u w:val="single"/>
                <w:lang w:val="ka-GE"/>
              </w:rPr>
            </w:pPr>
            <w:r w:rsidRPr="007920DD">
              <w:rPr>
                <w:rFonts w:ascii="Sylfaen" w:hAnsi="Sylfaen"/>
                <w:b/>
                <w:i/>
                <w:u w:val="single"/>
                <w:lang w:val="ka-GE"/>
              </w:rPr>
              <w:t>ქვიზის შესრულება</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70"/>
        </w:trPr>
        <w:tc>
          <w:tcPr>
            <w:tcW w:w="1031" w:type="dxa"/>
            <w:vMerge w:val="restart"/>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XI  კვირა</w:t>
            </w:r>
          </w:p>
          <w:p w:rsidR="00416894" w:rsidRPr="007920DD" w:rsidRDefault="00416894" w:rsidP="007920DD">
            <w:pPr>
              <w:spacing w:after="0" w:line="240" w:lineRule="auto"/>
              <w:jc w:val="center"/>
              <w:rPr>
                <w:rFonts w:ascii="Sylfaen" w:hAnsi="Sylfaen"/>
                <w:b/>
                <w:noProof/>
                <w:lang w:val="ka-GE"/>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tcPr>
          <w:p w:rsidR="00416894" w:rsidRPr="007920DD" w:rsidRDefault="00416894" w:rsidP="007920DD">
            <w:pPr>
              <w:spacing w:after="0" w:line="240" w:lineRule="auto"/>
              <w:jc w:val="both"/>
              <w:rPr>
                <w:rFonts w:ascii="Sylfaen" w:hAnsi="Sylfaen" w:cs="Sylfaen"/>
              </w:rPr>
            </w:pPr>
            <w:r w:rsidRPr="007920DD">
              <w:rPr>
                <w:rFonts w:ascii="Sylfaen" w:hAnsi="Sylfaen"/>
                <w:lang w:val="ka-GE"/>
              </w:rPr>
              <w:t>მენინგოკოკებითა და გონოკოკებით გამოწვეული ინფექციების მიკრობიოლოგიური დიაგნოსტიკა.ეშერიხიოზებისა და შავი ჭირის მიკრობიოლოგიური დიაგნოსტიკა.</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70"/>
        </w:trPr>
        <w:tc>
          <w:tcPr>
            <w:tcW w:w="1031" w:type="dxa"/>
            <w:vMerge/>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lang w:val="ka-GE"/>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 xml:space="preserve">გრამუარყოფითი კოკები: მენინგოკოკების, გონოკოკების მიკრობიოლოგია. ოჯახი </w:t>
            </w:r>
            <w:r w:rsidRPr="007920DD">
              <w:rPr>
                <w:rFonts w:ascii="Sylfaen" w:hAnsi="Sylfaen"/>
              </w:rPr>
              <w:t xml:space="preserve">Enterobacteriaceae. </w:t>
            </w:r>
            <w:r w:rsidRPr="007920DD">
              <w:rPr>
                <w:rFonts w:ascii="Sylfaen" w:hAnsi="Sylfaen"/>
                <w:lang w:val="ka-GE"/>
              </w:rPr>
              <w:t>ეშერიხიოზების გამომწვევები. იერსენიები: შავი ჭირის, ფსევდოტუბერკულოზისა და ნაწლავური იერსენიოზების გამომწვევები.</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70"/>
        </w:trPr>
        <w:tc>
          <w:tcPr>
            <w:tcW w:w="1031" w:type="dxa"/>
            <w:vMerge w:val="restart"/>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rPr>
              <w:t xml:space="preserve">XII </w:t>
            </w:r>
            <w:r w:rsidRPr="007920DD">
              <w:rPr>
                <w:rFonts w:ascii="Sylfaen" w:hAnsi="Sylfaen"/>
                <w:b/>
                <w:noProof/>
                <w:lang w:val="ka-GE"/>
              </w:rPr>
              <w:t>კვირა</w:t>
            </w:r>
          </w:p>
          <w:p w:rsidR="00416894" w:rsidRPr="007920DD" w:rsidRDefault="00416894" w:rsidP="007920DD">
            <w:pPr>
              <w:spacing w:after="0" w:line="240" w:lineRule="auto"/>
              <w:jc w:val="center"/>
              <w:rPr>
                <w:rFonts w:ascii="Sylfaen" w:hAnsi="Sylfaen"/>
                <w:b/>
                <w:noProof/>
                <w:lang w:val="ka-GE"/>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 xml:space="preserve">მუცლის ტიფისა და პარატიფ </w:t>
            </w:r>
            <w:r w:rsidRPr="007920DD">
              <w:rPr>
                <w:rFonts w:ascii="Sylfaen" w:hAnsi="Sylfaen"/>
              </w:rPr>
              <w:t xml:space="preserve">A </w:t>
            </w:r>
            <w:r w:rsidRPr="007920DD">
              <w:rPr>
                <w:rFonts w:ascii="Sylfaen" w:hAnsi="Sylfaen"/>
                <w:lang w:val="ka-GE"/>
              </w:rPr>
              <w:t xml:space="preserve">და </w:t>
            </w:r>
            <w:r w:rsidRPr="007920DD">
              <w:rPr>
                <w:rFonts w:ascii="Sylfaen" w:hAnsi="Sylfaen"/>
              </w:rPr>
              <w:t>B</w:t>
            </w:r>
            <w:r w:rsidRPr="007920DD">
              <w:rPr>
                <w:rFonts w:ascii="Sylfaen" w:hAnsi="Sylfaen"/>
                <w:lang w:val="ka-GE"/>
              </w:rPr>
              <w:t xml:space="preserve"> გამომწვევი სალმონელები. ბაქტერიული დიზენტერიის გამომწვევი შიგელები, კლებსიელების, პროტეუსის, ბაქტეროიდების მიკრობიოლოგია.</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70"/>
        </w:trPr>
        <w:tc>
          <w:tcPr>
            <w:tcW w:w="1031" w:type="dxa"/>
            <w:vMerge/>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lang w:val="ka-GE"/>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rPr>
            </w:pPr>
            <w:r w:rsidRPr="007920DD">
              <w:rPr>
                <w:rFonts w:ascii="Sylfaen" w:hAnsi="Sylfaen"/>
                <w:lang w:val="ka-GE"/>
              </w:rPr>
              <w:t>მუცლის ტიფისა და პარატიფ A და B -ს მიკრობიოლოგიური დიაგნოსტიკა.ტულარემიის მიკრობიოლოგიური დიაგნოსტიკა.</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70"/>
        </w:trPr>
        <w:tc>
          <w:tcPr>
            <w:tcW w:w="1031" w:type="dxa"/>
            <w:vMerge w:val="restart"/>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rPr>
              <w:t>XIII</w:t>
            </w:r>
            <w:r w:rsidRPr="007920DD">
              <w:rPr>
                <w:rFonts w:ascii="Sylfaen" w:hAnsi="Sylfaen"/>
                <w:b/>
                <w:noProof/>
                <w:lang w:val="ka-GE"/>
              </w:rPr>
              <w:t xml:space="preserve"> კვირა</w:t>
            </w: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vAlign w:val="center"/>
          </w:tcPr>
          <w:p w:rsidR="00416894" w:rsidRPr="007920DD" w:rsidRDefault="00416894" w:rsidP="007920DD">
            <w:pPr>
              <w:spacing w:after="0" w:line="240" w:lineRule="auto"/>
              <w:jc w:val="both"/>
              <w:rPr>
                <w:rFonts w:ascii="AcadNusx" w:hAnsi="AcadNusx"/>
                <w:lang w:val="ka-GE"/>
              </w:rPr>
            </w:pPr>
            <w:r w:rsidRPr="007920DD">
              <w:rPr>
                <w:rFonts w:ascii="Sylfaen" w:hAnsi="Sylfaen"/>
                <w:lang w:val="ka-GE"/>
              </w:rPr>
              <w:t>განსაკუთრებით საშიში ინფექციების გამომწვევები. ბრუცელოზის, ტულარემიის, ქოთაოს,ჯილეხის მიკრობიოლოგია. ლურჯ-მწვანე ჩირქის ჩხირი ჰემოფილური ბაქტერიები, ლეგიონელები ლაქტობაქტერიები.</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70"/>
        </w:trPr>
        <w:tc>
          <w:tcPr>
            <w:tcW w:w="1031" w:type="dxa"/>
            <w:vMerge/>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 xml:space="preserve">ბრუცელოზისა  მიკრობიოლოგიური დიაგნოსტიკა. </w:t>
            </w:r>
          </w:p>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ციმბირის წყლულის მიკრობიოლოგიური დიაგნოსტიკა.</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 xml:space="preserve">1.გოგიჩაძე გ., სამედიცინო </w:t>
            </w:r>
            <w:r w:rsidRPr="007920DD">
              <w:rPr>
                <w:rFonts w:ascii="Sylfaen" w:hAnsi="Sylfaen"/>
                <w:lang w:val="ka-GE"/>
              </w:rPr>
              <w:lastRenderedPageBreak/>
              <w:t>მიკრობიოლოგია, თბილისი, 2007 წ.</w:t>
            </w:r>
          </w:p>
        </w:tc>
      </w:tr>
      <w:tr w:rsidR="00414BF0" w:rsidRPr="007920DD" w:rsidTr="00E95FAE">
        <w:trPr>
          <w:trHeight w:val="70"/>
        </w:trPr>
        <w:tc>
          <w:tcPr>
            <w:tcW w:w="1031" w:type="dxa"/>
            <w:vMerge w:val="restart"/>
            <w:tcBorders>
              <w:left w:val="single" w:sz="4" w:space="0" w:color="000000"/>
              <w:right w:val="single" w:sz="4" w:space="0" w:color="auto"/>
            </w:tcBorders>
            <w:shd w:val="clear" w:color="auto" w:fill="auto"/>
          </w:tcPr>
          <w:p w:rsidR="00416894" w:rsidRPr="007920DD" w:rsidRDefault="00416894" w:rsidP="007920DD">
            <w:pPr>
              <w:spacing w:after="0" w:line="240" w:lineRule="auto"/>
              <w:rPr>
                <w:rFonts w:ascii="Sylfaen" w:hAnsi="Sylfaen"/>
                <w:b/>
                <w:noProof/>
              </w:rPr>
            </w:pPr>
            <w:r w:rsidRPr="007920DD">
              <w:rPr>
                <w:rFonts w:ascii="Sylfaen" w:hAnsi="Sylfaen"/>
                <w:b/>
                <w:noProof/>
              </w:rPr>
              <w:lastRenderedPageBreak/>
              <w:t>XIV</w:t>
            </w:r>
            <w:r w:rsidRPr="007920DD">
              <w:rPr>
                <w:rFonts w:ascii="Sylfaen" w:hAnsi="Sylfaen"/>
                <w:b/>
                <w:noProof/>
                <w:lang w:val="ka-GE"/>
              </w:rPr>
              <w:t>კვირა</w:t>
            </w: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ანაერობული ინფექციების გამომწვევები: ტეტანუსის, აიროვანი განგრენის, ბოტულიზმის მიკრობიოლოგია. კვებითი ტოქსიკოინფექციების გამომწვევები.</w:t>
            </w:r>
          </w:p>
          <w:p w:rsidR="00416894" w:rsidRPr="007920DD" w:rsidRDefault="00416894" w:rsidP="007920DD">
            <w:pPr>
              <w:spacing w:after="0" w:line="240" w:lineRule="auto"/>
              <w:jc w:val="both"/>
              <w:rPr>
                <w:rFonts w:ascii="Sylfaen" w:hAnsi="Sylfaen" w:cs="Sylfaen"/>
                <w:lang w:val="ka-GE"/>
              </w:rPr>
            </w:pPr>
            <w:r w:rsidRPr="007920DD">
              <w:rPr>
                <w:rFonts w:ascii="Sylfaen" w:hAnsi="Sylfaen"/>
                <w:lang w:val="ka-GE"/>
              </w:rPr>
              <w:t>ჰაერ-წვეთოვანი ინფექციების გამომწვევები. ყივანახველის, დიფთერიის, ტუბერკულოზის, კეთრის მიკრობიოლოგია.</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70"/>
        </w:trPr>
        <w:tc>
          <w:tcPr>
            <w:tcW w:w="1031" w:type="dxa"/>
            <w:vMerge/>
            <w:tcBorders>
              <w:left w:val="single" w:sz="4" w:space="0" w:color="000000"/>
              <w:right w:val="single" w:sz="4" w:space="0" w:color="auto"/>
            </w:tcBorders>
            <w:shd w:val="clear" w:color="auto" w:fill="auto"/>
          </w:tcPr>
          <w:p w:rsidR="00416894" w:rsidRPr="007920DD" w:rsidRDefault="00416894" w:rsidP="007920DD">
            <w:pPr>
              <w:spacing w:after="0" w:line="240" w:lineRule="auto"/>
              <w:rPr>
                <w:rFonts w:ascii="Sylfaen" w:hAnsi="Sylfaen"/>
                <w:b/>
                <w:noProof/>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ბოტულიზმის მიკრობიოლოგიური დიაგნოსტიკა. კვებითი ტოქსიკო-ინფექციების მიკრობიოლოგიური დიაგნოსტიკა.ანაერობული ინფექციების (აიროვანი განგრენა, ტეტანუსი) მიკრობიოლოგიური დიაგნოსტიკა.</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557"/>
        </w:trPr>
        <w:tc>
          <w:tcPr>
            <w:tcW w:w="1031" w:type="dxa"/>
            <w:vMerge w:val="restart"/>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rPr>
            </w:pPr>
            <w:r w:rsidRPr="007920DD">
              <w:rPr>
                <w:rFonts w:ascii="Sylfaen" w:hAnsi="Sylfaen"/>
                <w:b/>
                <w:noProof/>
                <w:lang w:val="ka-GE"/>
              </w:rPr>
              <w:t>XV</w:t>
            </w:r>
          </w:p>
          <w:p w:rsidR="00416894" w:rsidRPr="007920DD" w:rsidRDefault="00416894" w:rsidP="007920DD">
            <w:pPr>
              <w:spacing w:after="0" w:line="240" w:lineRule="auto"/>
              <w:jc w:val="center"/>
              <w:rPr>
                <w:rFonts w:ascii="Sylfaen" w:hAnsi="Sylfaen"/>
                <w:b/>
                <w:noProof/>
              </w:rPr>
            </w:pPr>
            <w:r w:rsidRPr="007920DD">
              <w:rPr>
                <w:rFonts w:ascii="Sylfaen" w:hAnsi="Sylfaen"/>
                <w:b/>
                <w:noProof/>
                <w:lang w:val="ka-GE"/>
              </w:rPr>
              <w:t>კვირა</w:t>
            </w: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tcPr>
          <w:p w:rsidR="00416894" w:rsidRPr="007920DD" w:rsidRDefault="00416894" w:rsidP="007920DD">
            <w:pPr>
              <w:spacing w:after="0" w:line="240" w:lineRule="auto"/>
              <w:jc w:val="both"/>
              <w:rPr>
                <w:rFonts w:ascii="Sylfaen" w:hAnsi="Sylfaen" w:cs="Sylfaen"/>
              </w:rPr>
            </w:pPr>
            <w:r w:rsidRPr="007920DD">
              <w:rPr>
                <w:rFonts w:ascii="Sylfaen" w:hAnsi="Sylfaen"/>
                <w:lang w:val="ka-GE"/>
              </w:rPr>
              <w:t>ვიბრიონები. ქოლერის მიკრობიოლოგია, კამპილობაქტერიები, ჰელიკობაქტერიები. სპიროქეტები, სიფილისის მიკრობიოლოგია. რბილი შანკრის გამომწვევები.  რნმ-ს შემცველი ვირუსული ინფექციები ოჯახები: პიკორნავივირუსები, კალიცივირუსები, რეოვირუსები, რეტროვირუსები, ტოგავირუსები, ფლავივირუსები, ბუნიავირუსები, არენავირუსები, ფილოვირუსები, რაბდოვირუსები, კორონავირუსები, პარამიქსივირუსები, ორთომიქსოვირუსები.</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557"/>
        </w:trPr>
        <w:tc>
          <w:tcPr>
            <w:tcW w:w="1031" w:type="dxa"/>
            <w:vMerge/>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ყივანახველის, დიფთერიის მიკრობიოლოგიური დიაგნოსტიკა.ტუბერკულოზის მიკრობიოლოგიური დიაგნოსტიკა. ქოლერის მიკრობიოლოგიური დიაგნოსტიკა.</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557"/>
        </w:trPr>
        <w:tc>
          <w:tcPr>
            <w:tcW w:w="1031" w:type="dxa"/>
            <w:vMerge w:val="restart"/>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rPr>
            </w:pPr>
            <w:r w:rsidRPr="007920DD">
              <w:rPr>
                <w:rFonts w:ascii="Sylfaen" w:hAnsi="Sylfaen"/>
                <w:b/>
                <w:noProof/>
                <w:lang w:val="ka-GE"/>
              </w:rPr>
              <w:t>XVI</w:t>
            </w:r>
          </w:p>
          <w:p w:rsidR="00416894" w:rsidRPr="007920DD" w:rsidRDefault="00416894" w:rsidP="007920DD">
            <w:pPr>
              <w:spacing w:after="0" w:line="240" w:lineRule="auto"/>
              <w:jc w:val="center"/>
              <w:rPr>
                <w:rFonts w:ascii="Sylfaen" w:hAnsi="Sylfaen"/>
                <w:b/>
                <w:noProof/>
              </w:rPr>
            </w:pPr>
            <w:r w:rsidRPr="007920DD">
              <w:rPr>
                <w:rFonts w:ascii="Sylfaen" w:hAnsi="Sylfaen"/>
                <w:b/>
                <w:noProof/>
                <w:lang w:val="ka-GE"/>
              </w:rPr>
              <w:t>კვირა</w:t>
            </w: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tcPr>
          <w:p w:rsidR="00416894" w:rsidRPr="007920DD" w:rsidRDefault="00416894" w:rsidP="007920DD">
            <w:pPr>
              <w:spacing w:after="0" w:line="240" w:lineRule="auto"/>
              <w:jc w:val="both"/>
              <w:rPr>
                <w:rFonts w:ascii="Sylfaen" w:hAnsi="Sylfaen" w:cs="Sylfaen"/>
              </w:rPr>
            </w:pPr>
            <w:r w:rsidRPr="007920DD">
              <w:rPr>
                <w:rFonts w:ascii="Sylfaen" w:hAnsi="Sylfaen"/>
                <w:lang w:val="ka-GE"/>
              </w:rPr>
              <w:t>ათაშანგის მიკრობიოლოგიური დიაგნოსტიკა. ტრანსმისიული ინფექციების მიკრობიოლოგიური დიაგნოსტიკა.მიკოლოგიური ინფექციების მიკრობიოლოგიური დიაგნოსტიკა.</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t>1.გოგიჩაძე გ., სამედიცინო მიკრობიოლოგია, თბილისი, 2007 წ.</w:t>
            </w:r>
          </w:p>
        </w:tc>
      </w:tr>
      <w:tr w:rsidR="00414BF0" w:rsidRPr="007920DD" w:rsidTr="00E95FAE">
        <w:trPr>
          <w:trHeight w:val="557"/>
        </w:trPr>
        <w:tc>
          <w:tcPr>
            <w:tcW w:w="1031" w:type="dxa"/>
            <w:vMerge/>
            <w:tcBorders>
              <w:left w:val="single" w:sz="4" w:space="0" w:color="000000"/>
              <w:right w:val="single" w:sz="4" w:space="0" w:color="auto"/>
            </w:tcBorders>
            <w:shd w:val="clear" w:color="auto" w:fill="auto"/>
          </w:tcPr>
          <w:p w:rsidR="00416894" w:rsidRPr="007920DD" w:rsidRDefault="00416894" w:rsidP="007920DD">
            <w:pPr>
              <w:spacing w:after="0" w:line="240" w:lineRule="auto"/>
              <w:jc w:val="center"/>
              <w:rPr>
                <w:rFonts w:ascii="Sylfaen" w:hAnsi="Sylfaen"/>
                <w:b/>
                <w:noProof/>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auto"/>
          </w:tcPr>
          <w:p w:rsidR="00416894" w:rsidRPr="007920DD" w:rsidRDefault="00416894" w:rsidP="007920DD">
            <w:pPr>
              <w:spacing w:after="0" w:line="240" w:lineRule="auto"/>
              <w:jc w:val="both"/>
              <w:rPr>
                <w:rFonts w:ascii="Sylfaen" w:hAnsi="Sylfaen"/>
                <w:lang w:val="ka-GE"/>
              </w:rPr>
            </w:pPr>
            <w:r w:rsidRPr="007920DD">
              <w:rPr>
                <w:rFonts w:ascii="Sylfaen" w:hAnsi="Sylfaen"/>
                <w:lang w:val="ka-GE"/>
              </w:rPr>
              <w:t xml:space="preserve">ტრანსმისიული ინფექციების გამომწვევები. ეპიდემიური და ენდემური შებრუნებითი ტიფის ბორელიები. ლეპტოსპირები. რიკეტსიები. ეპიდემიური და ენდემური პარტახტიანი ტიფის რიკეტსიები. ქლამიდიები (ორნითოზის, ტრაქომის გამომწვევები), მიკოპლაზმები (პნევმონიის, უროგენიტალური ინფექციების გამომწვევები). აქტინომიკოზის, ნოკარდიოზის მიკრობიოლოგია.დნმ-ს შემცველი ვირუსული ინფექციები ოჯახები: ადენოვირუსები, პარვოვირუსები, ჰერპესვირუსები, პოქსვირუსები, ონკოგენურივირუსები. სამედიცინო პროტოზოოლოგია. სამედიცინო მიკოლოგია. მიკოლოგიური, პროტოზოული ინფექციების გამომწვევები. კლინიკური მიკრობიოლოგიის საგანი. ჰოსპიტალური, ოპორტუნისტული ინფექციები. შარდგამომყოფი გზების ქვედა და ზედა სასუნთქი გზების, ქალის სასქესო ორგანოების, მწვავე ნაწლავური და კვებითი ინტოქსიკაციების, ჭრილობის, თვალსა და ყურში მიმდინარე ინფექციები და მათი დიაგნოსტიკა. </w:t>
            </w:r>
            <w:r w:rsidRPr="007920DD">
              <w:rPr>
                <w:rFonts w:ascii="Sylfaen" w:hAnsi="Sylfaen"/>
                <w:lang w:val="ka-GE"/>
              </w:rPr>
              <w:lastRenderedPageBreak/>
              <w:t>ბიოტერორიზმისათვის გამოყენებული ინფექციური აგენტები.პროტოზოული ინფექციების მიკრობიოლოგიური დიაგნოსტიკა.</w:t>
            </w:r>
          </w:p>
          <w:p w:rsidR="0074040D" w:rsidRPr="007920DD" w:rsidRDefault="0074040D" w:rsidP="007920DD">
            <w:pPr>
              <w:spacing w:after="0" w:line="240" w:lineRule="auto"/>
              <w:jc w:val="both"/>
              <w:rPr>
                <w:rFonts w:ascii="Sylfaen" w:hAnsi="Sylfaen"/>
                <w:b/>
                <w:i/>
                <w:u w:val="single"/>
                <w:lang w:val="ka-GE"/>
              </w:rPr>
            </w:pPr>
            <w:r w:rsidRPr="007920DD">
              <w:rPr>
                <w:rFonts w:ascii="Sylfaen" w:hAnsi="Sylfaen"/>
                <w:b/>
                <w:i/>
                <w:u w:val="single"/>
                <w:lang w:val="ka-GE"/>
              </w:rPr>
              <w:t>პრეზენტაცია</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894" w:rsidRPr="007920DD" w:rsidRDefault="00416894" w:rsidP="007920DD">
            <w:pPr>
              <w:spacing w:after="0" w:line="240" w:lineRule="auto"/>
              <w:jc w:val="both"/>
              <w:rPr>
                <w:rFonts w:ascii="Sylfaen" w:hAnsi="Sylfaen"/>
                <w:b/>
                <w:noProof/>
                <w:lang w:val="ka-GE"/>
              </w:rPr>
            </w:pPr>
            <w:r w:rsidRPr="007920DD">
              <w:rPr>
                <w:rFonts w:ascii="Sylfaen" w:hAnsi="Sylfaen"/>
                <w:lang w:val="ka-GE"/>
              </w:rPr>
              <w:lastRenderedPageBreak/>
              <w:t>1.გოგიჩაძე გ., სამედიცინო მიკრობიოლოგია, თბილისი, 2007 წ.</w:t>
            </w:r>
          </w:p>
        </w:tc>
      </w:tr>
      <w:tr w:rsidR="00414BF0" w:rsidRPr="007920DD" w:rsidTr="00E95FAE">
        <w:trPr>
          <w:trHeight w:val="855"/>
        </w:trPr>
        <w:tc>
          <w:tcPr>
            <w:tcW w:w="1031"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lastRenderedPageBreak/>
              <w:t>X</w:t>
            </w:r>
            <w:r w:rsidRPr="007920DD">
              <w:rPr>
                <w:rFonts w:ascii="Sylfaen" w:hAnsi="Sylfaen"/>
                <w:b/>
                <w:noProof/>
              </w:rPr>
              <w:t>VII-XVIII</w:t>
            </w:r>
            <w:r w:rsidRPr="007920DD">
              <w:rPr>
                <w:rFonts w:ascii="Sylfaen" w:hAnsi="Sylfaen"/>
                <w:b/>
                <w:noProof/>
                <w:lang w:val="ka-GE"/>
              </w:rPr>
              <w:t xml:space="preserve"> კვირა</w:t>
            </w:r>
          </w:p>
        </w:tc>
        <w:tc>
          <w:tcPr>
            <w:tcW w:w="99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416894" w:rsidRPr="007920DD" w:rsidRDefault="00416894" w:rsidP="007920DD">
            <w:pPr>
              <w:spacing w:after="0" w:line="240" w:lineRule="auto"/>
              <w:jc w:val="center"/>
              <w:rPr>
                <w:rFonts w:ascii="Sylfaen" w:hAnsi="Sylfaen"/>
                <w:noProof/>
                <w:lang w:val="ka-GE"/>
              </w:rPr>
            </w:pPr>
            <w:r w:rsidRPr="007920DD">
              <w:rPr>
                <w:rFonts w:ascii="Sylfaen" w:hAnsi="Sylfaen"/>
                <w:noProof/>
                <w:lang w:val="ka-GE"/>
              </w:rPr>
              <w:t>2</w:t>
            </w:r>
          </w:p>
        </w:tc>
        <w:tc>
          <w:tcPr>
            <w:tcW w:w="6210"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416894" w:rsidRPr="007920DD" w:rsidRDefault="00416894" w:rsidP="007920DD">
            <w:pPr>
              <w:pStyle w:val="1"/>
              <w:spacing w:after="0" w:line="240" w:lineRule="auto"/>
              <w:ind w:left="0"/>
              <w:jc w:val="center"/>
              <w:rPr>
                <w:rFonts w:ascii="Sylfaen" w:eastAsia="Times New Roman" w:hAnsi="Sylfaen"/>
                <w:b/>
                <w:bCs/>
                <w:lang w:val="ka-GE"/>
              </w:rPr>
            </w:pPr>
            <w:r w:rsidRPr="007920DD">
              <w:rPr>
                <w:rFonts w:ascii="Sylfaen" w:eastAsia="Times New Roman" w:hAnsi="Sylfaen"/>
                <w:b/>
                <w:bCs/>
                <w:lang w:val="ka-GE"/>
              </w:rPr>
              <w:t>დასკვნითი გამოცდა</w:t>
            </w:r>
          </w:p>
        </w:tc>
        <w:tc>
          <w:tcPr>
            <w:tcW w:w="1890"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416894" w:rsidRPr="007920DD" w:rsidRDefault="00416894" w:rsidP="007920DD">
            <w:pPr>
              <w:spacing w:after="0" w:line="240" w:lineRule="auto"/>
              <w:jc w:val="both"/>
              <w:rPr>
                <w:rFonts w:ascii="Sylfaen" w:hAnsi="Sylfaen"/>
                <w:bCs/>
                <w:lang w:val="ka-GE"/>
              </w:rPr>
            </w:pPr>
          </w:p>
        </w:tc>
      </w:tr>
      <w:tr w:rsidR="00414BF0" w:rsidRPr="007920DD" w:rsidTr="00E95FAE">
        <w:trPr>
          <w:trHeight w:val="855"/>
        </w:trPr>
        <w:tc>
          <w:tcPr>
            <w:tcW w:w="1031"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rsidR="00416894" w:rsidRPr="007920DD" w:rsidRDefault="00416894" w:rsidP="007920DD">
            <w:pPr>
              <w:spacing w:after="0" w:line="240" w:lineRule="auto"/>
              <w:jc w:val="center"/>
              <w:rPr>
                <w:rFonts w:ascii="Sylfaen" w:hAnsi="Sylfaen"/>
                <w:b/>
                <w:noProof/>
                <w:lang w:val="ka-GE"/>
              </w:rPr>
            </w:pPr>
            <w:r w:rsidRPr="007920DD">
              <w:rPr>
                <w:rFonts w:ascii="Sylfaen" w:hAnsi="Sylfaen"/>
                <w:b/>
                <w:noProof/>
                <w:lang w:val="ka-GE"/>
              </w:rPr>
              <w:t>X</w:t>
            </w:r>
            <w:r w:rsidRPr="007920DD">
              <w:rPr>
                <w:rFonts w:ascii="Sylfaen" w:hAnsi="Sylfaen"/>
                <w:b/>
                <w:noProof/>
              </w:rPr>
              <w:t>I</w:t>
            </w:r>
            <w:r w:rsidRPr="007920DD">
              <w:rPr>
                <w:rFonts w:ascii="Sylfaen" w:hAnsi="Sylfaen"/>
                <w:b/>
                <w:noProof/>
                <w:lang w:val="ka-GE"/>
              </w:rPr>
              <w:t>X-XX კვირა</w:t>
            </w:r>
          </w:p>
        </w:tc>
        <w:tc>
          <w:tcPr>
            <w:tcW w:w="99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416894" w:rsidRPr="007920DD" w:rsidRDefault="00416894" w:rsidP="007920DD">
            <w:pPr>
              <w:spacing w:after="0" w:line="240" w:lineRule="auto"/>
              <w:jc w:val="center"/>
              <w:rPr>
                <w:rFonts w:ascii="Sylfaen" w:hAnsi="Sylfaen"/>
                <w:noProof/>
                <w:lang w:val="ka-GE"/>
              </w:rPr>
            </w:pPr>
          </w:p>
        </w:tc>
        <w:tc>
          <w:tcPr>
            <w:tcW w:w="6210"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416894" w:rsidRPr="007920DD" w:rsidRDefault="00416894" w:rsidP="007920DD">
            <w:pPr>
              <w:pStyle w:val="1"/>
              <w:spacing w:after="0" w:line="240" w:lineRule="auto"/>
              <w:ind w:left="0"/>
              <w:jc w:val="center"/>
              <w:rPr>
                <w:rFonts w:ascii="Sylfaen" w:eastAsia="Times New Roman" w:hAnsi="Sylfaen"/>
                <w:b/>
                <w:bCs/>
                <w:lang w:val="ka-GE"/>
              </w:rPr>
            </w:pPr>
            <w:r w:rsidRPr="007920DD">
              <w:rPr>
                <w:rFonts w:ascii="Sylfaen" w:eastAsia="Times New Roman" w:hAnsi="Sylfaen"/>
                <w:b/>
                <w:bCs/>
                <w:lang w:val="ka-GE"/>
              </w:rPr>
              <w:t>დამატებითი გამოცდა</w:t>
            </w:r>
          </w:p>
        </w:tc>
        <w:tc>
          <w:tcPr>
            <w:tcW w:w="1890"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416894" w:rsidRPr="007920DD" w:rsidRDefault="00416894" w:rsidP="007920DD">
            <w:pPr>
              <w:autoSpaceDE w:val="0"/>
              <w:autoSpaceDN w:val="0"/>
              <w:adjustRightInd w:val="0"/>
              <w:spacing w:after="0" w:line="240" w:lineRule="auto"/>
              <w:jc w:val="both"/>
              <w:rPr>
                <w:rFonts w:ascii="Sylfaen" w:hAnsi="Sylfaen" w:cs="Sylfaen"/>
                <w:lang w:val="ka-GE"/>
              </w:rPr>
            </w:pPr>
          </w:p>
        </w:tc>
      </w:tr>
    </w:tbl>
    <w:p w:rsidR="007351F6" w:rsidRPr="007920DD" w:rsidRDefault="007351F6" w:rsidP="007920DD">
      <w:pPr>
        <w:spacing w:after="0" w:line="240" w:lineRule="auto"/>
        <w:jc w:val="both"/>
        <w:rPr>
          <w:rFonts w:ascii="Sylfaen" w:hAnsi="Sylfaen"/>
          <w:noProof/>
          <w:lang w:val="ka-GE"/>
        </w:rPr>
      </w:pPr>
    </w:p>
    <w:sectPr w:rsidR="007351F6" w:rsidRPr="007920DD" w:rsidSect="00F3155B">
      <w:footerReference w:type="even" r:id="rId9"/>
      <w:footerReference w:type="default" r:id="rId10"/>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D7A" w:rsidRDefault="00CF1D7A" w:rsidP="00122023">
      <w:pPr>
        <w:spacing w:after="0" w:line="240" w:lineRule="auto"/>
      </w:pPr>
      <w:r>
        <w:separator/>
      </w:r>
    </w:p>
  </w:endnote>
  <w:endnote w:type="continuationSeparator" w:id="0">
    <w:p w:rsidR="00CF1D7A" w:rsidRDefault="00CF1D7A"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Acad Nusx">
    <w:altName w:val="Arial Narrow"/>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85" w:rsidRDefault="00405DF4" w:rsidP="00F3155B">
    <w:pPr>
      <w:pStyle w:val="a4"/>
      <w:framePr w:wrap="around" w:vAnchor="text" w:hAnchor="margin" w:xAlign="right" w:y="1"/>
      <w:rPr>
        <w:rStyle w:val="a6"/>
      </w:rPr>
    </w:pPr>
    <w:r>
      <w:rPr>
        <w:rStyle w:val="a6"/>
      </w:rPr>
      <w:fldChar w:fldCharType="begin"/>
    </w:r>
    <w:r w:rsidR="00C36A85">
      <w:rPr>
        <w:rStyle w:val="a6"/>
      </w:rPr>
      <w:instrText xml:space="preserve">PAGE  </w:instrText>
    </w:r>
    <w:r>
      <w:rPr>
        <w:rStyle w:val="a6"/>
      </w:rPr>
      <w:fldChar w:fldCharType="end"/>
    </w:r>
  </w:p>
  <w:p w:rsidR="00C36A85" w:rsidRDefault="00C36A85"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85" w:rsidRDefault="00405DF4" w:rsidP="00F3155B">
    <w:pPr>
      <w:pStyle w:val="a4"/>
      <w:framePr w:wrap="around" w:vAnchor="text" w:hAnchor="margin" w:xAlign="right" w:y="1"/>
      <w:rPr>
        <w:rStyle w:val="a6"/>
      </w:rPr>
    </w:pPr>
    <w:r>
      <w:rPr>
        <w:rStyle w:val="a6"/>
      </w:rPr>
      <w:fldChar w:fldCharType="begin"/>
    </w:r>
    <w:r w:rsidR="00C36A85">
      <w:rPr>
        <w:rStyle w:val="a6"/>
      </w:rPr>
      <w:instrText xml:space="preserve">PAGE  </w:instrText>
    </w:r>
    <w:r>
      <w:rPr>
        <w:rStyle w:val="a6"/>
      </w:rPr>
      <w:fldChar w:fldCharType="separate"/>
    </w:r>
    <w:r w:rsidR="00783450">
      <w:rPr>
        <w:rStyle w:val="a6"/>
        <w:noProof/>
      </w:rPr>
      <w:t>11</w:t>
    </w:r>
    <w:r>
      <w:rPr>
        <w:rStyle w:val="a6"/>
      </w:rPr>
      <w:fldChar w:fldCharType="end"/>
    </w:r>
  </w:p>
  <w:p w:rsidR="00C36A85" w:rsidRDefault="00C36A85"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D7A" w:rsidRDefault="00CF1D7A" w:rsidP="00122023">
      <w:pPr>
        <w:spacing w:after="0" w:line="240" w:lineRule="auto"/>
      </w:pPr>
      <w:r>
        <w:separator/>
      </w:r>
    </w:p>
  </w:footnote>
  <w:footnote w:type="continuationSeparator" w:id="0">
    <w:p w:rsidR="00CF1D7A" w:rsidRDefault="00CF1D7A"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60319"/>
    <w:multiLevelType w:val="hybridMultilevel"/>
    <w:tmpl w:val="E5CE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0343C"/>
    <w:multiLevelType w:val="hybridMultilevel"/>
    <w:tmpl w:val="7E38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A50F9"/>
    <w:multiLevelType w:val="hybridMultilevel"/>
    <w:tmpl w:val="7B94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4">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28527C"/>
    <w:multiLevelType w:val="multilevel"/>
    <w:tmpl w:val="1BCCDB6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67016C80"/>
    <w:multiLevelType w:val="hybridMultilevel"/>
    <w:tmpl w:val="E090B2BC"/>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7">
    <w:nsid w:val="74F77621"/>
    <w:multiLevelType w:val="hybridMultilevel"/>
    <w:tmpl w:val="C062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3B1AE1"/>
    <w:multiLevelType w:val="hybridMultilevel"/>
    <w:tmpl w:val="C062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BD0B8E"/>
    <w:multiLevelType w:val="hybridMultilevel"/>
    <w:tmpl w:val="F4F8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9"/>
  </w:num>
  <w:num w:numId="8">
    <w:abstractNumId w:val="8"/>
  </w:num>
  <w:num w:numId="9">
    <w:abstractNumId w:val="7"/>
  </w:num>
  <w:num w:numId="1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51F6"/>
    <w:rsid w:val="00004354"/>
    <w:rsid w:val="00007181"/>
    <w:rsid w:val="00013AA2"/>
    <w:rsid w:val="00021A46"/>
    <w:rsid w:val="00023ED6"/>
    <w:rsid w:val="000255DD"/>
    <w:rsid w:val="000352D6"/>
    <w:rsid w:val="00037D51"/>
    <w:rsid w:val="000533EA"/>
    <w:rsid w:val="000741A3"/>
    <w:rsid w:val="00075C99"/>
    <w:rsid w:val="000800CC"/>
    <w:rsid w:val="000856D5"/>
    <w:rsid w:val="000910F8"/>
    <w:rsid w:val="00095275"/>
    <w:rsid w:val="000A50E5"/>
    <w:rsid w:val="000A5763"/>
    <w:rsid w:val="000A782D"/>
    <w:rsid w:val="000B12C8"/>
    <w:rsid w:val="000B15FF"/>
    <w:rsid w:val="000B3B98"/>
    <w:rsid w:val="000B4A22"/>
    <w:rsid w:val="000C0B44"/>
    <w:rsid w:val="000C7CDC"/>
    <w:rsid w:val="000D18A6"/>
    <w:rsid w:val="000E3AF7"/>
    <w:rsid w:val="000F3B7B"/>
    <w:rsid w:val="000F475E"/>
    <w:rsid w:val="00105F3D"/>
    <w:rsid w:val="00112BFD"/>
    <w:rsid w:val="00122023"/>
    <w:rsid w:val="00124BFF"/>
    <w:rsid w:val="001269D1"/>
    <w:rsid w:val="00130B72"/>
    <w:rsid w:val="00130D60"/>
    <w:rsid w:val="001362CC"/>
    <w:rsid w:val="001368CC"/>
    <w:rsid w:val="00146B5D"/>
    <w:rsid w:val="00160A22"/>
    <w:rsid w:val="00162A89"/>
    <w:rsid w:val="00170620"/>
    <w:rsid w:val="00171DC8"/>
    <w:rsid w:val="001732F1"/>
    <w:rsid w:val="00173D1F"/>
    <w:rsid w:val="00176BCC"/>
    <w:rsid w:val="00181137"/>
    <w:rsid w:val="00184CF2"/>
    <w:rsid w:val="00185FBE"/>
    <w:rsid w:val="00187A13"/>
    <w:rsid w:val="001A0A05"/>
    <w:rsid w:val="001C4DB4"/>
    <w:rsid w:val="001C5EC8"/>
    <w:rsid w:val="001D4F20"/>
    <w:rsid w:val="001E4A23"/>
    <w:rsid w:val="00202424"/>
    <w:rsid w:val="00202603"/>
    <w:rsid w:val="00204597"/>
    <w:rsid w:val="00210920"/>
    <w:rsid w:val="00217B2D"/>
    <w:rsid w:val="00225033"/>
    <w:rsid w:val="00234404"/>
    <w:rsid w:val="00243F67"/>
    <w:rsid w:val="002515C1"/>
    <w:rsid w:val="0025270B"/>
    <w:rsid w:val="00253024"/>
    <w:rsid w:val="002572B2"/>
    <w:rsid w:val="002748C3"/>
    <w:rsid w:val="00276BD1"/>
    <w:rsid w:val="00280A1D"/>
    <w:rsid w:val="002820E0"/>
    <w:rsid w:val="002907D7"/>
    <w:rsid w:val="00296CD2"/>
    <w:rsid w:val="002A20C0"/>
    <w:rsid w:val="002A538D"/>
    <w:rsid w:val="002B2405"/>
    <w:rsid w:val="002B5037"/>
    <w:rsid w:val="002D3F66"/>
    <w:rsid w:val="002E25A2"/>
    <w:rsid w:val="002E6C5F"/>
    <w:rsid w:val="002F4463"/>
    <w:rsid w:val="003039E3"/>
    <w:rsid w:val="00311371"/>
    <w:rsid w:val="003130D0"/>
    <w:rsid w:val="0031360E"/>
    <w:rsid w:val="003144A3"/>
    <w:rsid w:val="00330B1D"/>
    <w:rsid w:val="00333EB8"/>
    <w:rsid w:val="003354DE"/>
    <w:rsid w:val="00343D9C"/>
    <w:rsid w:val="003474B5"/>
    <w:rsid w:val="0036187C"/>
    <w:rsid w:val="00363D4B"/>
    <w:rsid w:val="0036637A"/>
    <w:rsid w:val="003673F6"/>
    <w:rsid w:val="00375EC5"/>
    <w:rsid w:val="003905B4"/>
    <w:rsid w:val="003916B9"/>
    <w:rsid w:val="00392627"/>
    <w:rsid w:val="003A33FF"/>
    <w:rsid w:val="003A783C"/>
    <w:rsid w:val="003B245B"/>
    <w:rsid w:val="003C6BB7"/>
    <w:rsid w:val="003C7130"/>
    <w:rsid w:val="003D06EA"/>
    <w:rsid w:val="003D66DF"/>
    <w:rsid w:val="003E1540"/>
    <w:rsid w:val="003E3DA2"/>
    <w:rsid w:val="003E41CE"/>
    <w:rsid w:val="003E79A1"/>
    <w:rsid w:val="003F0DD9"/>
    <w:rsid w:val="003F1F02"/>
    <w:rsid w:val="003F20FF"/>
    <w:rsid w:val="003F6AB9"/>
    <w:rsid w:val="004038B4"/>
    <w:rsid w:val="00405DF4"/>
    <w:rsid w:val="00407B47"/>
    <w:rsid w:val="00410AAE"/>
    <w:rsid w:val="004121D5"/>
    <w:rsid w:val="00414BF0"/>
    <w:rsid w:val="00416894"/>
    <w:rsid w:val="00422463"/>
    <w:rsid w:val="00422D11"/>
    <w:rsid w:val="00433336"/>
    <w:rsid w:val="004338B1"/>
    <w:rsid w:val="00433DB3"/>
    <w:rsid w:val="00445347"/>
    <w:rsid w:val="00450E8C"/>
    <w:rsid w:val="00465DE9"/>
    <w:rsid w:val="00472B37"/>
    <w:rsid w:val="00475AF8"/>
    <w:rsid w:val="00476A95"/>
    <w:rsid w:val="004829BD"/>
    <w:rsid w:val="0048755F"/>
    <w:rsid w:val="004915E4"/>
    <w:rsid w:val="00492DFD"/>
    <w:rsid w:val="0049416B"/>
    <w:rsid w:val="00496106"/>
    <w:rsid w:val="004A15DA"/>
    <w:rsid w:val="004A77B5"/>
    <w:rsid w:val="004A7A25"/>
    <w:rsid w:val="004B3469"/>
    <w:rsid w:val="004B6FB0"/>
    <w:rsid w:val="004C5E51"/>
    <w:rsid w:val="004C6C22"/>
    <w:rsid w:val="004D04DB"/>
    <w:rsid w:val="004D2741"/>
    <w:rsid w:val="004D45CE"/>
    <w:rsid w:val="004D6AAC"/>
    <w:rsid w:val="004E4583"/>
    <w:rsid w:val="004E517C"/>
    <w:rsid w:val="004F3465"/>
    <w:rsid w:val="004F7D0A"/>
    <w:rsid w:val="005054E1"/>
    <w:rsid w:val="00511F20"/>
    <w:rsid w:val="00511FE0"/>
    <w:rsid w:val="005237EA"/>
    <w:rsid w:val="00532F09"/>
    <w:rsid w:val="00533C02"/>
    <w:rsid w:val="00533DFA"/>
    <w:rsid w:val="0054109D"/>
    <w:rsid w:val="00542B46"/>
    <w:rsid w:val="00553877"/>
    <w:rsid w:val="00553E74"/>
    <w:rsid w:val="005631D8"/>
    <w:rsid w:val="0057046C"/>
    <w:rsid w:val="00580972"/>
    <w:rsid w:val="00581703"/>
    <w:rsid w:val="0058648A"/>
    <w:rsid w:val="005940C8"/>
    <w:rsid w:val="005A3E89"/>
    <w:rsid w:val="005B0573"/>
    <w:rsid w:val="005B47F1"/>
    <w:rsid w:val="005D32FF"/>
    <w:rsid w:val="005D4CBB"/>
    <w:rsid w:val="005D57BD"/>
    <w:rsid w:val="005D712C"/>
    <w:rsid w:val="005E6C6E"/>
    <w:rsid w:val="005F027F"/>
    <w:rsid w:val="005F1A42"/>
    <w:rsid w:val="005F3656"/>
    <w:rsid w:val="005F60AB"/>
    <w:rsid w:val="00606018"/>
    <w:rsid w:val="00607B1E"/>
    <w:rsid w:val="006103F0"/>
    <w:rsid w:val="0061439E"/>
    <w:rsid w:val="006214A9"/>
    <w:rsid w:val="00640EBA"/>
    <w:rsid w:val="00643286"/>
    <w:rsid w:val="0065220E"/>
    <w:rsid w:val="00652DBE"/>
    <w:rsid w:val="006601F0"/>
    <w:rsid w:val="00661E39"/>
    <w:rsid w:val="00663905"/>
    <w:rsid w:val="00663F79"/>
    <w:rsid w:val="00664F39"/>
    <w:rsid w:val="00673794"/>
    <w:rsid w:val="00684A13"/>
    <w:rsid w:val="00692275"/>
    <w:rsid w:val="00693411"/>
    <w:rsid w:val="006A6D2D"/>
    <w:rsid w:val="006B105C"/>
    <w:rsid w:val="006B7C06"/>
    <w:rsid w:val="006C2B5C"/>
    <w:rsid w:val="006C4F9C"/>
    <w:rsid w:val="006D02E4"/>
    <w:rsid w:val="006D37F8"/>
    <w:rsid w:val="006D5CF2"/>
    <w:rsid w:val="006D6C60"/>
    <w:rsid w:val="006F6069"/>
    <w:rsid w:val="00700F48"/>
    <w:rsid w:val="00702542"/>
    <w:rsid w:val="0070448E"/>
    <w:rsid w:val="00713768"/>
    <w:rsid w:val="00713DED"/>
    <w:rsid w:val="007143DE"/>
    <w:rsid w:val="00715C75"/>
    <w:rsid w:val="00715D0D"/>
    <w:rsid w:val="0072509F"/>
    <w:rsid w:val="00727701"/>
    <w:rsid w:val="007351F6"/>
    <w:rsid w:val="007369AF"/>
    <w:rsid w:val="0074040D"/>
    <w:rsid w:val="00740D21"/>
    <w:rsid w:val="00743F5E"/>
    <w:rsid w:val="00751DC0"/>
    <w:rsid w:val="00754498"/>
    <w:rsid w:val="00766F07"/>
    <w:rsid w:val="00772231"/>
    <w:rsid w:val="00773659"/>
    <w:rsid w:val="00783450"/>
    <w:rsid w:val="00783606"/>
    <w:rsid w:val="0079023C"/>
    <w:rsid w:val="007920DD"/>
    <w:rsid w:val="0079748A"/>
    <w:rsid w:val="007A11C1"/>
    <w:rsid w:val="007A4AF7"/>
    <w:rsid w:val="007B00BC"/>
    <w:rsid w:val="007B1889"/>
    <w:rsid w:val="007B6F2C"/>
    <w:rsid w:val="007C35FD"/>
    <w:rsid w:val="007C5E54"/>
    <w:rsid w:val="007D00DD"/>
    <w:rsid w:val="007D0C13"/>
    <w:rsid w:val="007D0E1B"/>
    <w:rsid w:val="007D692A"/>
    <w:rsid w:val="007D729C"/>
    <w:rsid w:val="007E7753"/>
    <w:rsid w:val="007F0615"/>
    <w:rsid w:val="007F262A"/>
    <w:rsid w:val="007F3453"/>
    <w:rsid w:val="007F4287"/>
    <w:rsid w:val="007F458A"/>
    <w:rsid w:val="007F7713"/>
    <w:rsid w:val="007F7D83"/>
    <w:rsid w:val="00805B52"/>
    <w:rsid w:val="008079AB"/>
    <w:rsid w:val="00820F92"/>
    <w:rsid w:val="00830D0D"/>
    <w:rsid w:val="008342E5"/>
    <w:rsid w:val="00854F08"/>
    <w:rsid w:val="008556E5"/>
    <w:rsid w:val="00862A53"/>
    <w:rsid w:val="008645AF"/>
    <w:rsid w:val="0086586D"/>
    <w:rsid w:val="00867EFB"/>
    <w:rsid w:val="0087679F"/>
    <w:rsid w:val="00877BC2"/>
    <w:rsid w:val="008802A0"/>
    <w:rsid w:val="00880704"/>
    <w:rsid w:val="0088107B"/>
    <w:rsid w:val="00883869"/>
    <w:rsid w:val="008951FF"/>
    <w:rsid w:val="008A116B"/>
    <w:rsid w:val="008A2F7E"/>
    <w:rsid w:val="008B24B6"/>
    <w:rsid w:val="008B4BD0"/>
    <w:rsid w:val="008B7273"/>
    <w:rsid w:val="008B73A4"/>
    <w:rsid w:val="008C1B88"/>
    <w:rsid w:val="008D0C95"/>
    <w:rsid w:val="008D3D79"/>
    <w:rsid w:val="008D7ECE"/>
    <w:rsid w:val="008E54F2"/>
    <w:rsid w:val="008F4560"/>
    <w:rsid w:val="0090429E"/>
    <w:rsid w:val="009109EA"/>
    <w:rsid w:val="00915B51"/>
    <w:rsid w:val="0091675B"/>
    <w:rsid w:val="00921AE2"/>
    <w:rsid w:val="0092483D"/>
    <w:rsid w:val="00944B65"/>
    <w:rsid w:val="00950BCC"/>
    <w:rsid w:val="00956328"/>
    <w:rsid w:val="00962422"/>
    <w:rsid w:val="00974496"/>
    <w:rsid w:val="00977120"/>
    <w:rsid w:val="009772CF"/>
    <w:rsid w:val="00980723"/>
    <w:rsid w:val="009816E9"/>
    <w:rsid w:val="00981CBA"/>
    <w:rsid w:val="00984DFA"/>
    <w:rsid w:val="00990E8D"/>
    <w:rsid w:val="00992E3F"/>
    <w:rsid w:val="00993BB6"/>
    <w:rsid w:val="00997E0A"/>
    <w:rsid w:val="009A2636"/>
    <w:rsid w:val="009A5A9C"/>
    <w:rsid w:val="009B0EF3"/>
    <w:rsid w:val="009B3073"/>
    <w:rsid w:val="009B3D9C"/>
    <w:rsid w:val="009C7D84"/>
    <w:rsid w:val="009C7F05"/>
    <w:rsid w:val="009D06A6"/>
    <w:rsid w:val="009D1185"/>
    <w:rsid w:val="009E4ECE"/>
    <w:rsid w:val="009E730D"/>
    <w:rsid w:val="009F132D"/>
    <w:rsid w:val="00A12793"/>
    <w:rsid w:val="00A22D15"/>
    <w:rsid w:val="00A2699D"/>
    <w:rsid w:val="00A27303"/>
    <w:rsid w:val="00A30917"/>
    <w:rsid w:val="00A31086"/>
    <w:rsid w:val="00A32800"/>
    <w:rsid w:val="00A37343"/>
    <w:rsid w:val="00A377AD"/>
    <w:rsid w:val="00A41950"/>
    <w:rsid w:val="00A442CC"/>
    <w:rsid w:val="00A6666C"/>
    <w:rsid w:val="00A70723"/>
    <w:rsid w:val="00A8095F"/>
    <w:rsid w:val="00A863AC"/>
    <w:rsid w:val="00A8657C"/>
    <w:rsid w:val="00A878B4"/>
    <w:rsid w:val="00A91900"/>
    <w:rsid w:val="00A939CD"/>
    <w:rsid w:val="00A96425"/>
    <w:rsid w:val="00AB296B"/>
    <w:rsid w:val="00AB3540"/>
    <w:rsid w:val="00AB3FC6"/>
    <w:rsid w:val="00AC2D8D"/>
    <w:rsid w:val="00AD1E27"/>
    <w:rsid w:val="00AE2D9E"/>
    <w:rsid w:val="00AF2264"/>
    <w:rsid w:val="00B13F2F"/>
    <w:rsid w:val="00B17C8F"/>
    <w:rsid w:val="00B20E39"/>
    <w:rsid w:val="00B45879"/>
    <w:rsid w:val="00B47480"/>
    <w:rsid w:val="00B52AD5"/>
    <w:rsid w:val="00B530B3"/>
    <w:rsid w:val="00B5505D"/>
    <w:rsid w:val="00B6053C"/>
    <w:rsid w:val="00B6264D"/>
    <w:rsid w:val="00B62B64"/>
    <w:rsid w:val="00B8171F"/>
    <w:rsid w:val="00B83465"/>
    <w:rsid w:val="00B86EC6"/>
    <w:rsid w:val="00B94DF1"/>
    <w:rsid w:val="00BA07BC"/>
    <w:rsid w:val="00BB3163"/>
    <w:rsid w:val="00BB6FF4"/>
    <w:rsid w:val="00BC0662"/>
    <w:rsid w:val="00BD07FE"/>
    <w:rsid w:val="00BD4DFB"/>
    <w:rsid w:val="00BF53E5"/>
    <w:rsid w:val="00C01AC7"/>
    <w:rsid w:val="00C03727"/>
    <w:rsid w:val="00C04C35"/>
    <w:rsid w:val="00C071BC"/>
    <w:rsid w:val="00C10FFE"/>
    <w:rsid w:val="00C11A1A"/>
    <w:rsid w:val="00C22252"/>
    <w:rsid w:val="00C269AA"/>
    <w:rsid w:val="00C325B9"/>
    <w:rsid w:val="00C34211"/>
    <w:rsid w:val="00C364B5"/>
    <w:rsid w:val="00C36A85"/>
    <w:rsid w:val="00C44236"/>
    <w:rsid w:val="00C478FA"/>
    <w:rsid w:val="00C5588B"/>
    <w:rsid w:val="00C64A29"/>
    <w:rsid w:val="00C66021"/>
    <w:rsid w:val="00C71074"/>
    <w:rsid w:val="00C71B64"/>
    <w:rsid w:val="00C74F31"/>
    <w:rsid w:val="00C77F9D"/>
    <w:rsid w:val="00C81B9C"/>
    <w:rsid w:val="00C82380"/>
    <w:rsid w:val="00C82492"/>
    <w:rsid w:val="00C82D99"/>
    <w:rsid w:val="00C858C3"/>
    <w:rsid w:val="00C96DD4"/>
    <w:rsid w:val="00C9777B"/>
    <w:rsid w:val="00CA5C9F"/>
    <w:rsid w:val="00CB51A6"/>
    <w:rsid w:val="00CB6987"/>
    <w:rsid w:val="00CC0900"/>
    <w:rsid w:val="00CC67CD"/>
    <w:rsid w:val="00CE4AB0"/>
    <w:rsid w:val="00CE55AA"/>
    <w:rsid w:val="00CE776F"/>
    <w:rsid w:val="00CF1D7A"/>
    <w:rsid w:val="00D000D3"/>
    <w:rsid w:val="00D07EAD"/>
    <w:rsid w:val="00D1343E"/>
    <w:rsid w:val="00D17FA7"/>
    <w:rsid w:val="00D220A6"/>
    <w:rsid w:val="00D26A14"/>
    <w:rsid w:val="00D31F91"/>
    <w:rsid w:val="00D34ACC"/>
    <w:rsid w:val="00D35A22"/>
    <w:rsid w:val="00D40E36"/>
    <w:rsid w:val="00D41F24"/>
    <w:rsid w:val="00D43D2F"/>
    <w:rsid w:val="00D43DF6"/>
    <w:rsid w:val="00D45B6A"/>
    <w:rsid w:val="00D5019A"/>
    <w:rsid w:val="00D55B6B"/>
    <w:rsid w:val="00D641B9"/>
    <w:rsid w:val="00D662C0"/>
    <w:rsid w:val="00D80C49"/>
    <w:rsid w:val="00D85D02"/>
    <w:rsid w:val="00DB5219"/>
    <w:rsid w:val="00DD6F28"/>
    <w:rsid w:val="00DF44DC"/>
    <w:rsid w:val="00E015B0"/>
    <w:rsid w:val="00E0791F"/>
    <w:rsid w:val="00E32471"/>
    <w:rsid w:val="00E3255E"/>
    <w:rsid w:val="00E429F2"/>
    <w:rsid w:val="00E43212"/>
    <w:rsid w:val="00E445B3"/>
    <w:rsid w:val="00E4529E"/>
    <w:rsid w:val="00E45C79"/>
    <w:rsid w:val="00E527CF"/>
    <w:rsid w:val="00E53390"/>
    <w:rsid w:val="00E5673E"/>
    <w:rsid w:val="00E6441E"/>
    <w:rsid w:val="00E67262"/>
    <w:rsid w:val="00E74E72"/>
    <w:rsid w:val="00E755F6"/>
    <w:rsid w:val="00E9555F"/>
    <w:rsid w:val="00E95FAE"/>
    <w:rsid w:val="00EA2641"/>
    <w:rsid w:val="00ED1E55"/>
    <w:rsid w:val="00ED233E"/>
    <w:rsid w:val="00ED3149"/>
    <w:rsid w:val="00ED41B9"/>
    <w:rsid w:val="00EE1D79"/>
    <w:rsid w:val="00F21797"/>
    <w:rsid w:val="00F21EC7"/>
    <w:rsid w:val="00F2313C"/>
    <w:rsid w:val="00F24D70"/>
    <w:rsid w:val="00F3019D"/>
    <w:rsid w:val="00F3155B"/>
    <w:rsid w:val="00F51E0B"/>
    <w:rsid w:val="00F527B1"/>
    <w:rsid w:val="00F54A78"/>
    <w:rsid w:val="00F63E90"/>
    <w:rsid w:val="00F64B5A"/>
    <w:rsid w:val="00F74E40"/>
    <w:rsid w:val="00F7595C"/>
    <w:rsid w:val="00F86AD9"/>
    <w:rsid w:val="00F86B49"/>
    <w:rsid w:val="00F9063E"/>
    <w:rsid w:val="00F957E6"/>
    <w:rsid w:val="00F95A2B"/>
    <w:rsid w:val="00F967E3"/>
    <w:rsid w:val="00FA02FD"/>
    <w:rsid w:val="00FA3757"/>
    <w:rsid w:val="00FA5410"/>
    <w:rsid w:val="00FA71CE"/>
    <w:rsid w:val="00FB15EB"/>
    <w:rsid w:val="00FC12E9"/>
    <w:rsid w:val="00FD139E"/>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9CC6C-7982-4E5F-BD05-11AAABCF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DF4"/>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uiPriority w:val="99"/>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uiPriority w:val="34"/>
    <w:qFormat/>
    <w:rsid w:val="007351F6"/>
    <w:pPr>
      <w:ind w:left="720"/>
      <w:contextualSpacing/>
    </w:pPr>
    <w:rPr>
      <w:rFonts w:ascii="Calibri" w:eastAsia="Calibri" w:hAnsi="Calibri" w:cs="Times New Roman"/>
      <w:lang w:val="ru-RU" w:eastAsia="ru-RU"/>
    </w:rPr>
  </w:style>
  <w:style w:type="paragraph" w:styleId="a8">
    <w:name w:val="footnote text"/>
    <w:basedOn w:val="a"/>
    <w:link w:val="a9"/>
    <w:semiHidden/>
    <w:rsid w:val="007351F6"/>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7351F6"/>
    <w:rPr>
      <w:rFonts w:ascii="Times New Roman" w:eastAsia="Times New Roman" w:hAnsi="Times New Roman" w:cs="Times New Roman"/>
      <w:sz w:val="20"/>
      <w:szCs w:val="20"/>
    </w:rPr>
  </w:style>
  <w:style w:type="paragraph" w:styleId="aa">
    <w:name w:val="No Spacing"/>
    <w:qFormat/>
    <w:rsid w:val="007351F6"/>
    <w:pPr>
      <w:spacing w:after="0" w:line="240" w:lineRule="auto"/>
    </w:pPr>
    <w:rPr>
      <w:rFonts w:ascii="Calibri" w:eastAsia="Times New Roman" w:hAnsi="Calibri" w:cs="Calibri"/>
    </w:rPr>
  </w:style>
  <w:style w:type="paragraph" w:styleId="ab">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a"/>
    <w:rsid w:val="007351F6"/>
    <w:pPr>
      <w:ind w:left="720"/>
      <w:contextualSpacing/>
    </w:pPr>
    <w:rPr>
      <w:rFonts w:ascii="Calibri" w:eastAsia="Calibri" w:hAnsi="Calibri" w:cs="Times New Roman"/>
      <w:lang w:val="ru-RU" w:eastAsia="ru-RU"/>
    </w:rPr>
  </w:style>
  <w:style w:type="character" w:styleId="ac">
    <w:name w:val="FollowedHyperlink"/>
    <w:basedOn w:val="a0"/>
    <w:uiPriority w:val="99"/>
    <w:semiHidden/>
    <w:unhideWhenUsed/>
    <w:rsid w:val="007351F6"/>
    <w:rPr>
      <w:color w:val="800080" w:themeColor="followedHyperlink"/>
      <w:u w:val="single"/>
    </w:rPr>
  </w:style>
  <w:style w:type="paragraph" w:styleId="ad">
    <w:name w:val="Balloon Text"/>
    <w:basedOn w:val="a"/>
    <w:link w:val="ae"/>
    <w:uiPriority w:val="99"/>
    <w:semiHidden/>
    <w:unhideWhenUsed/>
    <w:rsid w:val="007351F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51F6"/>
    <w:rPr>
      <w:rFonts w:ascii="Tahoma" w:hAnsi="Tahoma" w:cs="Tahoma"/>
      <w:sz w:val="16"/>
      <w:szCs w:val="16"/>
    </w:rPr>
  </w:style>
  <w:style w:type="paragraph" w:styleId="af">
    <w:name w:val="Body Text"/>
    <w:basedOn w:val="a"/>
    <w:link w:val="af0"/>
    <w:rsid w:val="00F3155B"/>
    <w:pPr>
      <w:spacing w:after="0" w:line="240" w:lineRule="auto"/>
      <w:jc w:val="both"/>
    </w:pPr>
    <w:rPr>
      <w:rFonts w:ascii="Sylfaen" w:eastAsia="Times New Roman" w:hAnsi="Sylfaen" w:cs="Times New Roman"/>
      <w:sz w:val="24"/>
      <w:szCs w:val="24"/>
    </w:rPr>
  </w:style>
  <w:style w:type="character" w:customStyle="1" w:styleId="af0">
    <w:name w:val="Основной текст Знак"/>
    <w:basedOn w:val="a0"/>
    <w:link w:val="af"/>
    <w:rsid w:val="00F3155B"/>
    <w:rPr>
      <w:rFonts w:ascii="Sylfaen" w:eastAsia="Times New Roman" w:hAnsi="Sylfaen" w:cs="Times New Roman"/>
      <w:sz w:val="24"/>
      <w:szCs w:val="24"/>
    </w:rPr>
  </w:style>
  <w:style w:type="paragraph" w:styleId="af1">
    <w:name w:val="Normal (Web)"/>
    <w:basedOn w:val="a"/>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2">
    <w:name w:val="Body Text Indent"/>
    <w:basedOn w:val="a"/>
    <w:link w:val="af3"/>
    <w:rsid w:val="00A37343"/>
    <w:pPr>
      <w:spacing w:after="0" w:line="240" w:lineRule="auto"/>
      <w:ind w:left="12"/>
    </w:pPr>
    <w:rPr>
      <w:rFonts w:ascii="Acad Nusx" w:eastAsia="Times New Roman" w:hAnsi="Acad Nusx" w:cs="Times New Roman"/>
      <w:sz w:val="24"/>
      <w:szCs w:val="24"/>
    </w:rPr>
  </w:style>
  <w:style w:type="character" w:customStyle="1" w:styleId="af3">
    <w:name w:val="Основной текст с отступом Знак"/>
    <w:basedOn w:val="a0"/>
    <w:link w:val="af2"/>
    <w:rsid w:val="00A37343"/>
    <w:rPr>
      <w:rFonts w:ascii="Acad Nusx" w:eastAsia="Times New Roman" w:hAnsi="Acad Nusx" w:cs="Times New Roman"/>
      <w:sz w:val="24"/>
      <w:szCs w:val="24"/>
    </w:rPr>
  </w:style>
  <w:style w:type="paragraph" w:customStyle="1" w:styleId="ListParagraph1">
    <w:name w:val="List Paragraph1"/>
    <w:basedOn w:val="a"/>
    <w:qFormat/>
    <w:rsid w:val="00162A89"/>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A863AC"/>
    <w:pPr>
      <w:autoSpaceDE w:val="0"/>
      <w:autoSpaceDN w:val="0"/>
      <w:adjustRightInd w:val="0"/>
      <w:spacing w:after="0" w:line="240" w:lineRule="auto"/>
    </w:pPr>
    <w:rPr>
      <w:rFonts w:ascii="Sylfaen" w:eastAsia="Times New Roman" w:hAnsi="Sylfaen" w:cs="Sylfae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2931">
      <w:bodyDiv w:val="1"/>
      <w:marLeft w:val="0"/>
      <w:marRight w:val="0"/>
      <w:marTop w:val="0"/>
      <w:marBottom w:val="0"/>
      <w:divBdr>
        <w:top w:val="none" w:sz="0" w:space="0" w:color="auto"/>
        <w:left w:val="none" w:sz="0" w:space="0" w:color="auto"/>
        <w:bottom w:val="none" w:sz="0" w:space="0" w:color="auto"/>
        <w:right w:val="none" w:sz="0" w:space="0" w:color="auto"/>
      </w:divBdr>
    </w:div>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6A494-DDA2-4516-A140-47253C60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11</Pages>
  <Words>3333</Words>
  <Characters>19002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ACER</cp:lastModifiedBy>
  <cp:revision>53</cp:revision>
  <cp:lastPrinted>2013-11-14T12:24:00Z</cp:lastPrinted>
  <dcterms:created xsi:type="dcterms:W3CDTF">2016-01-26T18:45:00Z</dcterms:created>
  <dcterms:modified xsi:type="dcterms:W3CDTF">2021-09-22T09:55:00Z</dcterms:modified>
</cp:coreProperties>
</file>