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BBBE5" w14:textId="77777777" w:rsidR="006A58B6" w:rsidRPr="00042444" w:rsidRDefault="006A58B6" w:rsidP="006A58B6">
      <w:pPr>
        <w:spacing w:after="0" w:line="240" w:lineRule="auto"/>
        <w:jc w:val="center"/>
        <w:rPr>
          <w:b/>
          <w:bCs/>
        </w:rPr>
      </w:pPr>
      <w:r w:rsidRPr="00042444">
        <w:rPr>
          <w:noProof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282F5" w14:textId="77777777" w:rsidR="00D0707A" w:rsidRPr="00277EB7" w:rsidRDefault="00D0707A" w:rsidP="00D0707A">
      <w:pPr>
        <w:pStyle w:val="Caption"/>
        <w:rPr>
          <w:rFonts w:ascii="Sylfaen" w:eastAsiaTheme="minorHAnsi" w:hAnsi="Sylfaen" w:cs="Sylfaen"/>
          <w:b/>
          <w:bCs/>
          <w:sz w:val="24"/>
          <w:lang w:val="ru-RU"/>
        </w:rPr>
      </w:pPr>
      <w:r w:rsidRPr="00277EB7">
        <w:rPr>
          <w:rFonts w:ascii="Sylfaen" w:eastAsiaTheme="minorHAnsi" w:hAnsi="Sylfaen" w:cs="Sylfaen"/>
          <w:b/>
          <w:bCs/>
          <w:sz w:val="24"/>
          <w:lang w:val="ru-RU"/>
        </w:rPr>
        <w:t>Факультет экономики, бизнеса и управления</w:t>
      </w:r>
    </w:p>
    <w:p w14:paraId="79E6AA78" w14:textId="59D44E10" w:rsidR="00D0707A" w:rsidRPr="00277EB7" w:rsidRDefault="00D0707A" w:rsidP="00D0707A">
      <w:pPr>
        <w:jc w:val="center"/>
        <w:rPr>
          <w:rFonts w:ascii="Sylfaen" w:hAnsi="Sylfaen"/>
          <w:b/>
          <w:sz w:val="24"/>
          <w:szCs w:val="24"/>
          <w:lang w:val="ru-RU"/>
        </w:rPr>
      </w:pPr>
      <w:r>
        <w:rPr>
          <w:rFonts w:ascii="Sylfaen" w:hAnsi="Sylfaen"/>
          <w:b/>
          <w:sz w:val="24"/>
          <w:szCs w:val="24"/>
          <w:lang w:val="ru-RU"/>
        </w:rPr>
        <w:t>Бакалаврская программа Бизнес администрирование</w:t>
      </w:r>
    </w:p>
    <w:p w14:paraId="2126CA03" w14:textId="77777777" w:rsidR="00D0707A" w:rsidRPr="00277EB7" w:rsidRDefault="00D0707A" w:rsidP="00D0707A">
      <w:pPr>
        <w:jc w:val="center"/>
        <w:rPr>
          <w:rFonts w:ascii="Sylfaen" w:hAnsi="Sylfaen"/>
          <w:b/>
          <w:lang w:val="ru-RU"/>
        </w:rPr>
      </w:pPr>
      <w:r w:rsidRPr="00277EB7">
        <w:rPr>
          <w:rFonts w:ascii="Sylfaen" w:hAnsi="Sylfaen"/>
          <w:b/>
          <w:lang w:val="ru-RU"/>
        </w:rPr>
        <w:t>СИЛЛАБУС</w:t>
      </w:r>
    </w:p>
    <w:p w14:paraId="4B55ACB9" w14:textId="77777777" w:rsidR="006A58B6" w:rsidRPr="00042444" w:rsidRDefault="006A58B6" w:rsidP="006A58B6">
      <w:pPr>
        <w:rPr>
          <w:b/>
          <w:i/>
          <w:lang w:val="fi-FI"/>
        </w:rPr>
      </w:pP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3221BA" w14:paraId="0AA9060E" w14:textId="77777777" w:rsidTr="003850FB">
        <w:tc>
          <w:tcPr>
            <w:tcW w:w="2548" w:type="dxa"/>
          </w:tcPr>
          <w:p w14:paraId="721C9C34" w14:textId="24115CBA" w:rsidR="00AE020B" w:rsidRPr="00AE020B" w:rsidRDefault="00876F4C" w:rsidP="00D362C8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color w:val="002060"/>
                <w:sz w:val="20"/>
                <w:szCs w:val="20"/>
                <w:lang w:val="ka-GE"/>
              </w:rPr>
              <w:t>Название учебного курса</w:t>
            </w:r>
          </w:p>
          <w:p w14:paraId="30D01C3C" w14:textId="3AC92819" w:rsidR="00AE020B" w:rsidRPr="00AE020B" w:rsidRDefault="00AE020B" w:rsidP="00AE2B14">
            <w:pPr>
              <w:rPr>
                <w:b/>
                <w:iCs/>
                <w:color w:val="002060"/>
                <w:sz w:val="20"/>
                <w:szCs w:val="20"/>
              </w:rPr>
            </w:pPr>
          </w:p>
        </w:tc>
        <w:tc>
          <w:tcPr>
            <w:tcW w:w="8250" w:type="dxa"/>
          </w:tcPr>
          <w:p w14:paraId="3B811520" w14:textId="40976D36" w:rsidR="0050362A" w:rsidRPr="00B06AD3" w:rsidRDefault="00B10281" w:rsidP="00177E2C">
            <w:pPr>
              <w:jc w:val="center"/>
              <w:rPr>
                <w:b/>
                <w:iCs/>
                <w:color w:val="000000" w:themeColor="text1"/>
                <w:sz w:val="20"/>
                <w:szCs w:val="20"/>
                <w:lang w:val="ru-RU"/>
              </w:rPr>
            </w:pPr>
            <w:r w:rsidRPr="00FF4A51">
              <w:rPr>
                <w:rFonts w:cs="Sylfaen"/>
                <w:b/>
                <w:lang w:val="ru-RU"/>
              </w:rPr>
              <w:t xml:space="preserve">Профессиональный Английский язык  </w:t>
            </w:r>
            <w:r w:rsidRPr="00FF4A51">
              <w:rPr>
                <w:rFonts w:cs="Sylfaen"/>
                <w:b/>
                <w:lang w:val="ca-ES"/>
              </w:rPr>
              <w:t>IV</w:t>
            </w:r>
            <w:r w:rsidRPr="00FF4A51">
              <w:rPr>
                <w:rFonts w:cs="Sylfaen"/>
                <w:b/>
                <w:lang w:val="ru-RU"/>
              </w:rPr>
              <w:t xml:space="preserve">    (</w:t>
            </w:r>
            <w:r w:rsidRPr="00FF4A51">
              <w:rPr>
                <w:rFonts w:cs="Sylfaen"/>
                <w:b/>
              </w:rPr>
              <w:t>B</w:t>
            </w:r>
            <w:r w:rsidRPr="00FF4A51">
              <w:rPr>
                <w:rFonts w:cs="Sylfaen"/>
                <w:b/>
                <w:lang w:val="ru-RU"/>
              </w:rPr>
              <w:t xml:space="preserve"> 2.</w:t>
            </w:r>
            <w:r w:rsidRPr="001D35BB">
              <w:rPr>
                <w:rFonts w:cs="Sylfaen"/>
                <w:b/>
                <w:lang w:val="ru-RU"/>
              </w:rPr>
              <w:t>2)</w:t>
            </w:r>
          </w:p>
          <w:p w14:paraId="2E9869F3" w14:textId="64EE6461" w:rsidR="0050362A" w:rsidRPr="003221BA" w:rsidRDefault="00AE020B" w:rsidP="00177E2C">
            <w:pPr>
              <w:jc w:val="center"/>
              <w:rPr>
                <w:b/>
                <w:bCs/>
                <w:sz w:val="20"/>
                <w:szCs w:val="20"/>
              </w:rPr>
            </w:pPr>
            <w:r w:rsidRPr="00AC4F07">
              <w:rPr>
                <w:b/>
                <w:iCs/>
                <w:color w:val="000000" w:themeColor="text1"/>
                <w:sz w:val="20"/>
                <w:szCs w:val="20"/>
              </w:rPr>
              <w:t>Business</w:t>
            </w:r>
            <w:r w:rsidRPr="003221BA">
              <w:rPr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C4F07">
              <w:rPr>
                <w:b/>
                <w:iCs/>
                <w:color w:val="000000" w:themeColor="text1"/>
                <w:sz w:val="20"/>
                <w:szCs w:val="20"/>
              </w:rPr>
              <w:t>English</w:t>
            </w:r>
            <w:r w:rsidRPr="003221BA">
              <w:rPr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876F4C" w:rsidRPr="003221BA">
              <w:rPr>
                <w:b/>
                <w:iCs/>
                <w:color w:val="000000" w:themeColor="text1"/>
                <w:sz w:val="20"/>
                <w:szCs w:val="20"/>
              </w:rPr>
              <w:t xml:space="preserve">  </w:t>
            </w:r>
            <w:r w:rsidR="00943325">
              <w:rPr>
                <w:b/>
                <w:iCs/>
                <w:color w:val="000000" w:themeColor="text1"/>
                <w:sz w:val="20"/>
                <w:szCs w:val="20"/>
              </w:rPr>
              <w:t>IV</w:t>
            </w:r>
            <w:r w:rsidR="00943325" w:rsidRPr="003221BA">
              <w:rPr>
                <w:b/>
                <w:iCs/>
                <w:color w:val="000000" w:themeColor="text1"/>
                <w:sz w:val="20"/>
                <w:szCs w:val="20"/>
              </w:rPr>
              <w:t xml:space="preserve"> [</w:t>
            </w:r>
            <w:r w:rsidR="00943325">
              <w:rPr>
                <w:b/>
                <w:iCs/>
                <w:color w:val="000000" w:themeColor="text1"/>
                <w:sz w:val="20"/>
                <w:szCs w:val="20"/>
              </w:rPr>
              <w:t>B</w:t>
            </w:r>
            <w:r w:rsidR="00943325" w:rsidRPr="003221BA">
              <w:rPr>
                <w:b/>
                <w:iCs/>
                <w:color w:val="000000" w:themeColor="text1"/>
                <w:sz w:val="20"/>
                <w:szCs w:val="20"/>
              </w:rPr>
              <w:t xml:space="preserve"> 2.</w:t>
            </w:r>
            <w:r w:rsidR="00943325">
              <w:rPr>
                <w:b/>
                <w:iCs/>
                <w:color w:val="000000" w:themeColor="text1"/>
                <w:sz w:val="20"/>
                <w:szCs w:val="20"/>
              </w:rPr>
              <w:t>2]</w:t>
            </w:r>
          </w:p>
          <w:p w14:paraId="3AD7FA45" w14:textId="288DBF9F" w:rsidR="00876F4C" w:rsidRPr="003221BA" w:rsidRDefault="00876F4C" w:rsidP="00876F4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A58B6" w:rsidRPr="00943325" w14:paraId="657CB2A5" w14:textId="77777777" w:rsidTr="003850FB">
        <w:tc>
          <w:tcPr>
            <w:tcW w:w="2548" w:type="dxa"/>
          </w:tcPr>
          <w:p w14:paraId="115A0A86" w14:textId="317E146B" w:rsidR="006A58B6" w:rsidRPr="00876F4C" w:rsidRDefault="00876F4C" w:rsidP="00AE2B14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2060"/>
                <w:sz w:val="20"/>
                <w:szCs w:val="20"/>
                <w:lang w:val="ru-RU"/>
              </w:rPr>
              <w:t xml:space="preserve">Код </w:t>
            </w:r>
            <w:r w:rsidRPr="00876F4C">
              <w:rPr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46527C70" w14:textId="3F775712" w:rsidR="006A58B6" w:rsidRPr="00943325" w:rsidRDefault="00BF2E8A" w:rsidP="00CE3BB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              </w:t>
            </w:r>
            <w:r w:rsidR="00CE3BB3" w:rsidRPr="00B12C7F">
              <w:rPr>
                <w:rFonts w:ascii="Sylfaen" w:hAnsi="Sylfaen"/>
                <w:b/>
                <w:sz w:val="20"/>
                <w:szCs w:val="20"/>
              </w:rPr>
              <w:t>E</w:t>
            </w:r>
            <w:r w:rsidR="00CE3BB3" w:rsidRPr="00B12C7F">
              <w:rPr>
                <w:rFonts w:ascii="Sylfaen" w:hAnsi="Sylfaen"/>
                <w:b/>
                <w:sz w:val="20"/>
                <w:szCs w:val="20"/>
                <w:lang w:val="ka-GE"/>
              </w:rPr>
              <w:t>N</w:t>
            </w:r>
            <w:r w:rsidR="00CE3BB3" w:rsidRPr="00B12C7F">
              <w:rPr>
                <w:rFonts w:ascii="Sylfaen" w:hAnsi="Sylfaen"/>
                <w:b/>
                <w:sz w:val="20"/>
                <w:szCs w:val="20"/>
              </w:rPr>
              <w:t>Gl0104B</w:t>
            </w:r>
            <w:r w:rsidR="00CE3BB3" w:rsidRPr="00943325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6A58B6" w:rsidRPr="00943325" w14:paraId="1CA05764" w14:textId="77777777" w:rsidTr="003850FB">
        <w:tc>
          <w:tcPr>
            <w:tcW w:w="2548" w:type="dxa"/>
          </w:tcPr>
          <w:p w14:paraId="7BDE5B99" w14:textId="4937FABB" w:rsidR="006A58B6" w:rsidRPr="00876F4C" w:rsidRDefault="00876F4C" w:rsidP="00AE2B14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2060"/>
                <w:sz w:val="20"/>
                <w:szCs w:val="20"/>
                <w:lang w:val="ru-RU"/>
              </w:rPr>
              <w:t xml:space="preserve">Статус </w:t>
            </w:r>
            <w:r w:rsidRPr="00876F4C">
              <w:rPr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1C6CFFDC" w14:textId="32D4E3E3" w:rsidR="006A58B6" w:rsidRPr="006C6AA7" w:rsidRDefault="006C6AA7" w:rsidP="00FE4F7B">
            <w:pPr>
              <w:rPr>
                <w:rFonts w:eastAsia="Times New Roman" w:cs="Sylfaen"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Sylfaen"/>
                <w:bCs/>
                <w:sz w:val="20"/>
                <w:szCs w:val="20"/>
                <w:lang w:val="ru-RU"/>
              </w:rPr>
              <w:t>Обязателъный</w:t>
            </w:r>
          </w:p>
        </w:tc>
      </w:tr>
      <w:tr w:rsidR="006A58B6" w:rsidRPr="00943325" w14:paraId="14660BED" w14:textId="77777777" w:rsidTr="00177E2C">
        <w:trPr>
          <w:trHeight w:val="435"/>
        </w:trPr>
        <w:tc>
          <w:tcPr>
            <w:tcW w:w="2548" w:type="dxa"/>
          </w:tcPr>
          <w:p w14:paraId="4E456135" w14:textId="77777777" w:rsidR="006A58B6" w:rsidRPr="00042444" w:rsidRDefault="006A58B6" w:rsidP="00AE2B14">
            <w:pPr>
              <w:rPr>
                <w:b/>
                <w:iCs/>
                <w:color w:val="002060"/>
                <w:sz w:val="20"/>
                <w:szCs w:val="20"/>
                <w:lang w:val="fi-FI"/>
              </w:rPr>
            </w:pPr>
            <w:r w:rsidRPr="00042444">
              <w:rPr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8250" w:type="dxa"/>
          </w:tcPr>
          <w:p w14:paraId="56AF0BD7" w14:textId="6F5F7573" w:rsidR="006A58B6" w:rsidRPr="00177E2C" w:rsidRDefault="00C208B7" w:rsidP="00177E2C">
            <w:pPr>
              <w:rPr>
                <w:rFonts w:ascii="inherit" w:hAnsi="inherit" w:cs="Courier New"/>
                <w:color w:val="202124"/>
                <w:sz w:val="42"/>
                <w:szCs w:val="42"/>
                <w:lang w:val="ru-RU"/>
              </w:rPr>
            </w:pPr>
            <w:r>
              <w:rPr>
                <w:lang w:val="ru-RU"/>
              </w:rPr>
              <w:t xml:space="preserve">6 </w:t>
            </w:r>
            <w:r w:rsidR="006A58B6" w:rsidRPr="00177E2C">
              <w:rPr>
                <w:i/>
                <w:lang w:val="fi-FI"/>
              </w:rPr>
              <w:t>ECTS</w:t>
            </w:r>
          </w:p>
        </w:tc>
      </w:tr>
      <w:tr w:rsidR="006A58B6" w:rsidRPr="00943325" w14:paraId="6BE5A2BD" w14:textId="77777777" w:rsidTr="003850FB">
        <w:tc>
          <w:tcPr>
            <w:tcW w:w="2548" w:type="dxa"/>
          </w:tcPr>
          <w:p w14:paraId="29E44E41" w14:textId="53BF180D" w:rsidR="006A58B6" w:rsidRPr="00042444" w:rsidRDefault="00876F4C" w:rsidP="00AE2B14">
            <w:pPr>
              <w:rPr>
                <w:b/>
                <w:iCs/>
                <w:color w:val="002060"/>
                <w:sz w:val="20"/>
                <w:szCs w:val="20"/>
                <w:lang w:val="fi-FI"/>
              </w:rPr>
            </w:pPr>
            <w:r w:rsidRPr="00876F4C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Семестр обучения</w:t>
            </w:r>
          </w:p>
        </w:tc>
        <w:tc>
          <w:tcPr>
            <w:tcW w:w="8250" w:type="dxa"/>
          </w:tcPr>
          <w:p w14:paraId="369ACE35" w14:textId="77954F99" w:rsidR="006A58B6" w:rsidRPr="00943325" w:rsidRDefault="00192B4F" w:rsidP="00AE2B1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IV</w:t>
            </w:r>
            <w:r w:rsidR="00882470" w:rsidRPr="00943325">
              <w:rPr>
                <w:sz w:val="20"/>
                <w:szCs w:val="20"/>
                <w:lang w:val="ru-RU"/>
              </w:rPr>
              <w:t xml:space="preserve">   </w:t>
            </w:r>
          </w:p>
        </w:tc>
      </w:tr>
      <w:tr w:rsidR="006A58B6" w:rsidRPr="00042444" w14:paraId="06DB0589" w14:textId="77777777" w:rsidTr="003850FB">
        <w:tc>
          <w:tcPr>
            <w:tcW w:w="2548" w:type="dxa"/>
          </w:tcPr>
          <w:p w14:paraId="63A1248B" w14:textId="229F1159" w:rsidR="006A58B6" w:rsidRPr="00042444" w:rsidRDefault="00876F4C" w:rsidP="00AE2B14">
            <w:pPr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Язык обучения</w:t>
            </w:r>
          </w:p>
        </w:tc>
        <w:tc>
          <w:tcPr>
            <w:tcW w:w="8250" w:type="dxa"/>
          </w:tcPr>
          <w:p w14:paraId="3803DA50" w14:textId="3299EC63" w:rsidR="006A58B6" w:rsidRPr="00882470" w:rsidRDefault="00882470" w:rsidP="00AE2B1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Ангийский</w:t>
            </w:r>
          </w:p>
        </w:tc>
      </w:tr>
      <w:tr w:rsidR="00417FB6" w:rsidRPr="00D0707A" w14:paraId="67D5A8AE" w14:textId="77777777" w:rsidTr="003850FB">
        <w:tc>
          <w:tcPr>
            <w:tcW w:w="2548" w:type="dxa"/>
          </w:tcPr>
          <w:p w14:paraId="5715B600" w14:textId="77777777" w:rsidR="00876F4C" w:rsidRPr="00876F4C" w:rsidRDefault="00876F4C" w:rsidP="00876F4C">
            <w:pPr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Автор / авторы учебной программы</w:t>
            </w:r>
          </w:p>
          <w:p w14:paraId="3259782B" w14:textId="76F40CF7" w:rsidR="00417FB6" w:rsidRPr="00042444" w:rsidRDefault="00876F4C" w:rsidP="00876F4C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(Преподаватель, преподаватели, исполнители курсов)</w:t>
            </w:r>
          </w:p>
        </w:tc>
        <w:tc>
          <w:tcPr>
            <w:tcW w:w="8250" w:type="dxa"/>
          </w:tcPr>
          <w:p w14:paraId="585E0E76" w14:textId="766B4FC1" w:rsidR="00876F4C" w:rsidRPr="00876F4C" w:rsidRDefault="00876F4C" w:rsidP="00417FB6">
            <w:pPr>
              <w:jc w:val="both"/>
              <w:rPr>
                <w:b/>
                <w:noProof/>
                <w:sz w:val="20"/>
                <w:szCs w:val="20"/>
                <w:lang w:val="ru-RU"/>
              </w:rPr>
            </w:pPr>
            <w:r>
              <w:rPr>
                <w:b/>
                <w:noProof/>
                <w:sz w:val="20"/>
                <w:szCs w:val="20"/>
                <w:lang w:val="ru-RU"/>
              </w:rPr>
              <w:t>ФИО</w:t>
            </w:r>
            <w:r w:rsidR="008E50B1">
              <w:rPr>
                <w:b/>
                <w:noProof/>
                <w:sz w:val="20"/>
                <w:szCs w:val="20"/>
                <w:lang w:val="ru-RU"/>
              </w:rPr>
              <w:t xml:space="preserve">  Майя Агая, </w:t>
            </w:r>
            <w:r w:rsidR="00C7522C">
              <w:rPr>
                <w:b/>
                <w:noProof/>
                <w:sz w:val="20"/>
                <w:szCs w:val="20"/>
                <w:lang w:val="ru-RU"/>
              </w:rPr>
              <w:t>Доктор Филологических Наук</w:t>
            </w:r>
          </w:p>
          <w:p w14:paraId="005BDD21" w14:textId="1AEB4708" w:rsidR="00417FB6" w:rsidRPr="00042444" w:rsidRDefault="00D50974" w:rsidP="00417FB6">
            <w:pPr>
              <w:jc w:val="both"/>
              <w:rPr>
                <w:b/>
                <w:noProof/>
                <w:sz w:val="20"/>
                <w:szCs w:val="20"/>
                <w:lang w:val="ka-GE"/>
              </w:rPr>
            </w:pPr>
            <w:r>
              <w:rPr>
                <w:b/>
                <w:noProof/>
                <w:sz w:val="20"/>
                <w:szCs w:val="20"/>
                <w:lang w:val="ru-RU"/>
              </w:rPr>
              <w:t>Тел</w:t>
            </w:r>
            <w:r w:rsidR="00417FB6" w:rsidRPr="00042444">
              <w:rPr>
                <w:b/>
                <w:noProof/>
                <w:sz w:val="20"/>
                <w:szCs w:val="20"/>
                <w:lang w:val="ka-GE"/>
              </w:rPr>
              <w:t>:</w:t>
            </w:r>
            <w:r w:rsidR="00042444" w:rsidRPr="00876F4C">
              <w:rPr>
                <w:lang w:val="ka-GE"/>
              </w:rPr>
              <w:t xml:space="preserve"> </w:t>
            </w:r>
            <w:r w:rsidR="00042444" w:rsidRPr="00876F4C">
              <w:rPr>
                <w:b/>
                <w:lang w:val="ka-GE"/>
              </w:rPr>
              <w:t xml:space="preserve">      </w:t>
            </w:r>
            <w:r w:rsidR="00785A0B" w:rsidRPr="00D0707A">
              <w:rPr>
                <w:b/>
                <w:lang w:val="de-DE"/>
              </w:rPr>
              <w:t>577 42 99 29</w:t>
            </w:r>
            <w:r w:rsidR="00042444" w:rsidRPr="00876F4C">
              <w:rPr>
                <w:b/>
                <w:lang w:val="ka-GE"/>
              </w:rPr>
              <w:t xml:space="preserve">                            </w:t>
            </w:r>
          </w:p>
          <w:p w14:paraId="7FEF8290" w14:textId="4F10C65C" w:rsidR="00876F4C" w:rsidRPr="00D0707A" w:rsidRDefault="00417FB6" w:rsidP="00876F4C">
            <w:pPr>
              <w:rPr>
                <w:b/>
                <w:noProof/>
                <w:sz w:val="20"/>
                <w:szCs w:val="20"/>
                <w:lang w:val="de-DE"/>
              </w:rPr>
            </w:pPr>
            <w:r w:rsidRPr="00042444">
              <w:rPr>
                <w:b/>
                <w:noProof/>
                <w:sz w:val="20"/>
                <w:szCs w:val="20"/>
                <w:lang w:val="ka-GE"/>
              </w:rPr>
              <w:t xml:space="preserve">E-mail: </w:t>
            </w:r>
            <w:r w:rsidR="00785A0B" w:rsidRPr="00D0707A">
              <w:rPr>
                <w:b/>
                <w:noProof/>
                <w:sz w:val="20"/>
                <w:szCs w:val="20"/>
                <w:lang w:val="de-DE"/>
              </w:rPr>
              <w:t>mayaaghaia@yahoo.com</w:t>
            </w:r>
          </w:p>
          <w:p w14:paraId="2D63C6FD" w14:textId="1CDAD46A" w:rsidR="00417FB6" w:rsidRPr="00042444" w:rsidRDefault="00413586" w:rsidP="00876F4C">
            <w:pPr>
              <w:rPr>
                <w:sz w:val="20"/>
                <w:szCs w:val="20"/>
                <w:lang w:val="fi-FI"/>
              </w:rPr>
            </w:pPr>
            <w:r w:rsidRPr="00413586">
              <w:rPr>
                <w:sz w:val="20"/>
                <w:szCs w:val="20"/>
                <w:lang w:val="ka-GE"/>
              </w:rPr>
              <w:t>Время консультации по договоренности</w:t>
            </w:r>
            <w:r>
              <w:rPr>
                <w:sz w:val="20"/>
                <w:szCs w:val="20"/>
                <w:lang w:val="ru-RU"/>
              </w:rPr>
              <w:t>,</w:t>
            </w:r>
            <w:r w:rsidRPr="00413586">
              <w:rPr>
                <w:sz w:val="20"/>
                <w:szCs w:val="20"/>
                <w:lang w:val="ka-GE"/>
              </w:rPr>
              <w:t xml:space="preserve"> будет размещено на сайте.</w:t>
            </w:r>
          </w:p>
        </w:tc>
      </w:tr>
      <w:tr w:rsidR="00417FB6" w:rsidRPr="00D0707A" w14:paraId="4265CBD1" w14:textId="77777777" w:rsidTr="003850FB">
        <w:trPr>
          <w:trHeight w:val="1053"/>
        </w:trPr>
        <w:tc>
          <w:tcPr>
            <w:tcW w:w="2548" w:type="dxa"/>
          </w:tcPr>
          <w:p w14:paraId="0AB51413" w14:textId="0BA1BEEB" w:rsidR="006E5793" w:rsidRPr="00E551F5" w:rsidRDefault="00876F4C" w:rsidP="00E551F5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color w:val="002060"/>
                <w:sz w:val="20"/>
                <w:szCs w:val="20"/>
                <w:lang w:val="ka-GE"/>
              </w:rPr>
              <w:t>Цель учебного курса</w:t>
            </w:r>
          </w:p>
        </w:tc>
        <w:tc>
          <w:tcPr>
            <w:tcW w:w="8250" w:type="dxa"/>
          </w:tcPr>
          <w:p w14:paraId="0F6F8902" w14:textId="01FBC1F8" w:rsidR="005C76BD" w:rsidRPr="005646BE" w:rsidRDefault="006E5793" w:rsidP="0029099D">
            <w:pPr>
              <w:spacing w:line="276" w:lineRule="auto"/>
              <w:jc w:val="both"/>
              <w:rPr>
                <w:rFonts w:ascii="Sylfaen" w:hAnsi="Sylfaen" w:cs="Sylfaen"/>
                <w:bCs/>
                <w:lang w:val="ru-RU"/>
              </w:rPr>
            </w:pPr>
            <w:r>
              <w:rPr>
                <w:lang w:val="ru-RU"/>
              </w:rPr>
              <w:t xml:space="preserve">Целъ курса </w:t>
            </w:r>
            <w:r w:rsidR="002D4EE6">
              <w:rPr>
                <w:lang w:val="ru-RU"/>
              </w:rPr>
              <w:t xml:space="preserve">делогово английского –обогатитъ </w:t>
            </w:r>
            <w:r w:rsidR="00596CCD">
              <w:rPr>
                <w:lang w:val="ru-RU"/>
              </w:rPr>
              <w:t>студентов словарным запасом, особенно деловой терминоло</w:t>
            </w:r>
            <w:r w:rsidR="004B181A">
              <w:rPr>
                <w:lang w:val="ru-RU"/>
              </w:rPr>
              <w:t xml:space="preserve">гией. Сегодня для специалиста по английскому </w:t>
            </w:r>
            <w:r w:rsidR="007A73A8">
              <w:rPr>
                <w:lang w:val="ru-RU"/>
              </w:rPr>
              <w:t xml:space="preserve">языку очен важно знатъ вопросы связанные с бизнесом, чтобы он мог общаться и </w:t>
            </w:r>
            <w:r w:rsidR="003A4F11">
              <w:rPr>
                <w:lang w:val="ru-RU"/>
              </w:rPr>
              <w:t>переводить на английский язык на переговорах</w:t>
            </w:r>
            <w:r w:rsidR="000F6230">
              <w:rPr>
                <w:lang w:val="ru-RU"/>
              </w:rPr>
              <w:t>, брифингах и других деловых встр</w:t>
            </w:r>
            <w:r w:rsidR="00E551F5">
              <w:rPr>
                <w:lang w:val="ru-RU"/>
              </w:rPr>
              <w:t xml:space="preserve">ечах. </w:t>
            </w:r>
          </w:p>
          <w:p w14:paraId="5FCFCFDA" w14:textId="4DF2B952" w:rsidR="006F1E2C" w:rsidRPr="00B44989" w:rsidRDefault="006F1E2C" w:rsidP="006F1E2C">
            <w:pPr>
              <w:pStyle w:val="Caption"/>
              <w:rPr>
                <w:lang w:val="ru-RU"/>
              </w:rPr>
            </w:pPr>
          </w:p>
        </w:tc>
      </w:tr>
      <w:tr w:rsidR="00417FB6" w:rsidRPr="00FD28B3" w14:paraId="1C0E914F" w14:textId="77777777" w:rsidTr="003850FB">
        <w:tc>
          <w:tcPr>
            <w:tcW w:w="2548" w:type="dxa"/>
          </w:tcPr>
          <w:p w14:paraId="5648E0CC" w14:textId="68286D55" w:rsidR="00417FB6" w:rsidRPr="00876F4C" w:rsidRDefault="00A03AFF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2060"/>
                <w:sz w:val="20"/>
                <w:szCs w:val="20"/>
                <w:lang w:val="ru-RU"/>
              </w:rPr>
              <w:t>Предпосылки</w:t>
            </w:r>
            <w:r w:rsidR="00876F4C">
              <w:rPr>
                <w:b/>
                <w:iCs/>
                <w:color w:val="002060"/>
                <w:sz w:val="20"/>
                <w:szCs w:val="20"/>
                <w:lang w:val="ru-RU"/>
              </w:rPr>
              <w:t xml:space="preserve"> допуска</w:t>
            </w:r>
          </w:p>
        </w:tc>
        <w:tc>
          <w:tcPr>
            <w:tcW w:w="8250" w:type="dxa"/>
          </w:tcPr>
          <w:p w14:paraId="44E4E413" w14:textId="1E2CB674" w:rsidR="00417FB6" w:rsidRPr="00B615D9" w:rsidRDefault="00A6596F" w:rsidP="00A03AFF">
            <w:pPr>
              <w:rPr>
                <w:sz w:val="20"/>
                <w:szCs w:val="20"/>
              </w:rPr>
            </w:pPr>
            <w:r>
              <w:t>B</w:t>
            </w:r>
            <w:r>
              <w:rPr>
                <w:lang w:val="ka-GE"/>
              </w:rPr>
              <w:t xml:space="preserve"> 2.1</w:t>
            </w:r>
          </w:p>
        </w:tc>
      </w:tr>
      <w:tr w:rsidR="00417FB6" w:rsidRPr="00D0707A" w14:paraId="035C7A0E" w14:textId="77777777" w:rsidTr="003850FB">
        <w:tc>
          <w:tcPr>
            <w:tcW w:w="2548" w:type="dxa"/>
          </w:tcPr>
          <w:p w14:paraId="75E94675" w14:textId="30B0204A" w:rsidR="00CA7B22" w:rsidRPr="006A7D85" w:rsidRDefault="00CA7B22" w:rsidP="00CA7B22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Количество кредитов и распределение часов в соответствии с учебной нагрузкой студента (ECTS)</w:t>
            </w:r>
          </w:p>
        </w:tc>
        <w:tc>
          <w:tcPr>
            <w:tcW w:w="8250" w:type="dxa"/>
          </w:tcPr>
          <w:p w14:paraId="48C08FAC" w14:textId="10CCA71F" w:rsidR="00417FB6" w:rsidRPr="006A7D85" w:rsidRDefault="00D65168" w:rsidP="00417FB6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</w:t>
            </w:r>
            <w:r w:rsidR="00417FB6" w:rsidRPr="006A7D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CA7B22" w:rsidRPr="006A7D85">
              <w:rPr>
                <w:b/>
                <w:bCs/>
                <w:sz w:val="20"/>
                <w:szCs w:val="20"/>
                <w:lang w:val="ru-RU"/>
              </w:rPr>
              <w:t>Кредит</w:t>
            </w:r>
            <w:r w:rsidR="00177E2C">
              <w:rPr>
                <w:b/>
                <w:bCs/>
                <w:sz w:val="20"/>
                <w:szCs w:val="20"/>
                <w:lang w:val="ru-RU"/>
              </w:rPr>
              <w:t>ов</w:t>
            </w:r>
            <w:r w:rsidR="00417FB6" w:rsidRPr="006A7D85">
              <w:rPr>
                <w:b/>
                <w:bCs/>
                <w:sz w:val="20"/>
                <w:szCs w:val="20"/>
                <w:lang w:val="ru-RU"/>
              </w:rPr>
              <w:t xml:space="preserve"> (</w:t>
            </w:r>
            <w:r w:rsidR="00CA7B22" w:rsidRPr="006A7D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150 </w:t>
            </w:r>
            <w:r w:rsidR="00CA7B22" w:rsidRPr="006A7D85">
              <w:rPr>
                <w:b/>
                <w:bCs/>
                <w:sz w:val="20"/>
                <w:szCs w:val="20"/>
                <w:lang w:val="ru-RU"/>
              </w:rPr>
              <w:t>ч.</w:t>
            </w:r>
            <w:r w:rsidR="00417FB6" w:rsidRPr="006A7D85">
              <w:rPr>
                <w:b/>
                <w:bCs/>
                <w:sz w:val="20"/>
                <w:szCs w:val="20"/>
                <w:lang w:val="ru-RU"/>
              </w:rPr>
              <w:t>)</w:t>
            </w:r>
          </w:p>
          <w:p w14:paraId="5C58D02E" w14:textId="7273BD05" w:rsidR="00417FB6" w:rsidRPr="009B38D5" w:rsidRDefault="00CA7B22" w:rsidP="009B38D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6A7D85">
              <w:rPr>
                <w:b/>
                <w:bCs/>
                <w:sz w:val="20"/>
                <w:szCs w:val="20"/>
                <w:lang w:val="ru-RU"/>
              </w:rPr>
              <w:t>Контактные часы</w:t>
            </w:r>
            <w:r w:rsidR="00417FB6" w:rsidRPr="006A7D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66A3A" w:rsidRPr="006A7D85">
              <w:rPr>
                <w:b/>
                <w:bCs/>
                <w:sz w:val="20"/>
                <w:szCs w:val="20"/>
                <w:lang w:val="ru-RU"/>
              </w:rPr>
              <w:t>–</w:t>
            </w:r>
            <w:r w:rsidR="00417FB6" w:rsidRPr="006A7D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66A3A" w:rsidRPr="006A7D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B80AC1" w:rsidRPr="00B80AC1">
              <w:rPr>
                <w:b/>
                <w:bCs/>
                <w:sz w:val="20"/>
                <w:szCs w:val="20"/>
                <w:lang w:val="ru-RU"/>
              </w:rPr>
              <w:t>65</w:t>
            </w:r>
            <w:r w:rsidR="00266A3A" w:rsidRPr="006A7D85">
              <w:rPr>
                <w:b/>
                <w:bCs/>
                <w:sz w:val="20"/>
                <w:szCs w:val="20"/>
                <w:lang w:val="ru-RU"/>
              </w:rPr>
              <w:t xml:space="preserve">   ч.</w:t>
            </w:r>
            <w:r w:rsidR="00417FB6" w:rsidRPr="006A7D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417FB6" w:rsidRPr="009B38D5">
              <w:rPr>
                <w:sz w:val="20"/>
                <w:szCs w:val="20"/>
                <w:lang w:val="ru-RU"/>
              </w:rPr>
              <w:t xml:space="preserve"> </w:t>
            </w:r>
          </w:p>
          <w:p w14:paraId="19C547A0" w14:textId="49C9EF99" w:rsidR="00266A3A" w:rsidRPr="006A7D85" w:rsidRDefault="00266A3A" w:rsidP="003D1AA3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 xml:space="preserve">Работа в группе - </w:t>
            </w:r>
            <w:r w:rsidR="009B38D5">
              <w:rPr>
                <w:rFonts w:ascii="Sylfaen" w:hAnsi="Sylfaen"/>
              </w:rPr>
              <w:t>60</w:t>
            </w:r>
            <w:r w:rsidRPr="006A7D85">
              <w:rPr>
                <w:rFonts w:ascii="Sylfaen" w:hAnsi="Sylfaen"/>
                <w:lang w:val="ru-RU"/>
              </w:rPr>
              <w:t xml:space="preserve"> </w:t>
            </w:r>
            <w:r w:rsidR="006A7D85" w:rsidRPr="006A7D85">
              <w:rPr>
                <w:rFonts w:ascii="Sylfaen" w:hAnsi="Sylfaen"/>
                <w:lang w:val="ru-RU"/>
              </w:rPr>
              <w:t xml:space="preserve"> </w:t>
            </w:r>
            <w:r w:rsidRPr="006A7D85">
              <w:rPr>
                <w:rFonts w:ascii="Sylfaen" w:hAnsi="Sylfaen"/>
                <w:lang w:val="ru-RU"/>
              </w:rPr>
              <w:t xml:space="preserve">ч. </w:t>
            </w:r>
          </w:p>
          <w:p w14:paraId="5488A3A0" w14:textId="2B85D525" w:rsidR="00266A3A" w:rsidRPr="006A7D85" w:rsidRDefault="00266A3A" w:rsidP="003D1AA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 xml:space="preserve">Промежуточный экзамен- </w:t>
            </w:r>
            <w:r w:rsidR="006427FA">
              <w:rPr>
                <w:rFonts w:ascii="Sylfaen" w:hAnsi="Sylfaen"/>
              </w:rPr>
              <w:t>2</w:t>
            </w:r>
            <w:r w:rsidR="00B80AC1">
              <w:rPr>
                <w:rFonts w:ascii="Sylfaen" w:hAnsi="Sylfaen"/>
              </w:rPr>
              <w:t xml:space="preserve"> </w:t>
            </w:r>
            <w:r w:rsidRPr="006A7D85">
              <w:rPr>
                <w:rFonts w:ascii="Sylfaen" w:hAnsi="Sylfaen"/>
                <w:lang w:val="ru-RU"/>
              </w:rPr>
              <w:t>ч.</w:t>
            </w:r>
          </w:p>
          <w:p w14:paraId="0F891212" w14:textId="11A0A3C1" w:rsidR="00266A3A" w:rsidRPr="006A7D85" w:rsidRDefault="00266A3A" w:rsidP="003D1AA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 xml:space="preserve">Итоговый экзамен- </w:t>
            </w:r>
            <w:r w:rsidR="006427FA">
              <w:rPr>
                <w:rFonts w:ascii="Sylfaen" w:hAnsi="Sylfaen"/>
              </w:rPr>
              <w:t>3</w:t>
            </w:r>
            <w:r w:rsidRPr="006A7D85">
              <w:rPr>
                <w:rFonts w:ascii="Sylfaen" w:hAnsi="Sylfaen"/>
                <w:lang w:val="ru-RU"/>
              </w:rPr>
              <w:t xml:space="preserve"> ч.</w:t>
            </w:r>
          </w:p>
          <w:p w14:paraId="4CF646B8" w14:textId="77777777" w:rsidR="00266A3A" w:rsidRPr="006A7D85" w:rsidRDefault="00266A3A" w:rsidP="00266A3A">
            <w:pPr>
              <w:pStyle w:val="ListParagraph"/>
              <w:rPr>
                <w:sz w:val="20"/>
                <w:szCs w:val="20"/>
                <w:lang w:val="ru-RU"/>
              </w:rPr>
            </w:pPr>
          </w:p>
          <w:p w14:paraId="1140F0A4" w14:textId="5AB6D444" w:rsidR="00266A3A" w:rsidRPr="006A7D85" w:rsidRDefault="00266A3A" w:rsidP="00266A3A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 xml:space="preserve">Часы на самостоятельную работу - </w:t>
            </w:r>
            <w:r w:rsidR="006427FA">
              <w:rPr>
                <w:rFonts w:ascii="Sylfaen" w:hAnsi="Sylfaen"/>
                <w:lang w:val="ka-GE"/>
              </w:rPr>
              <w:t>85</w:t>
            </w:r>
            <w:r w:rsidRPr="006A7D85">
              <w:rPr>
                <w:rFonts w:ascii="Sylfaen" w:hAnsi="Sylfaen"/>
                <w:lang w:val="ru-RU"/>
              </w:rPr>
              <w:t xml:space="preserve"> ч.</w:t>
            </w:r>
          </w:p>
        </w:tc>
      </w:tr>
      <w:tr w:rsidR="00417FB6" w:rsidRPr="00D0707A" w14:paraId="4DE531A1" w14:textId="77777777" w:rsidTr="003850FB">
        <w:tc>
          <w:tcPr>
            <w:tcW w:w="2548" w:type="dxa"/>
          </w:tcPr>
          <w:p w14:paraId="0DC32097" w14:textId="703611D6" w:rsidR="00417FB6" w:rsidRPr="006A7D85" w:rsidRDefault="00312FFA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Система оценки студента</w:t>
            </w:r>
          </w:p>
        </w:tc>
        <w:tc>
          <w:tcPr>
            <w:tcW w:w="8250" w:type="dxa"/>
          </w:tcPr>
          <w:p w14:paraId="4F920717" w14:textId="77777777" w:rsidR="00312FFA" w:rsidRPr="006A7D85" w:rsidRDefault="00312FFA" w:rsidP="00312FFA">
            <w:pPr>
              <w:jc w:val="both"/>
              <w:rPr>
                <w:rFonts w:cstheme="minorHAnsi"/>
                <w:b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Система оценки, существующая в Тбилисском Гуманитарном Учебном Университете, делится на следующие компоненты:</w:t>
            </w:r>
          </w:p>
          <w:p w14:paraId="3026D1BA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>Из общего балла оценки (100 баллов) удельная доля промежуточной оценки суммарно составляет 60 баллов. Предусмотрена трехразовая оценка:</w:t>
            </w:r>
          </w:p>
          <w:p w14:paraId="5C489446" w14:textId="1CB337F6" w:rsidR="00312FFA" w:rsidRPr="006A7D85" w:rsidRDefault="00312FFA" w:rsidP="003D1AA3">
            <w:pPr>
              <w:pStyle w:val="ListParagraph"/>
              <w:widowControl w:val="0"/>
              <w:numPr>
                <w:ilvl w:val="0"/>
                <w:numId w:val="3"/>
              </w:numPr>
              <w:spacing w:after="200" w:line="276" w:lineRule="auto"/>
              <w:ind w:left="503"/>
              <w:jc w:val="both"/>
              <w:rPr>
                <w:rFonts w:cstheme="minorHAnsi"/>
                <w:b/>
                <w:bCs/>
                <w:lang w:val="ru-RU"/>
              </w:rPr>
            </w:pPr>
            <w:r w:rsidRPr="006A7D85">
              <w:rPr>
                <w:rFonts w:cstheme="minorHAnsi"/>
                <w:b/>
                <w:bCs/>
                <w:lang w:val="ru-RU"/>
              </w:rPr>
              <w:t xml:space="preserve">активность студента </w:t>
            </w:r>
            <w:r w:rsidRPr="006A7D85">
              <w:rPr>
                <w:rFonts w:cstheme="minorHAnsi"/>
                <w:bCs/>
                <w:lang w:val="ru-RU"/>
              </w:rPr>
              <w:t>в течение учебного семестра</w:t>
            </w:r>
            <w:r w:rsidR="00372A86">
              <w:rPr>
                <w:rFonts w:cstheme="minorHAnsi"/>
                <w:b/>
                <w:bCs/>
                <w:lang w:val="ru-RU"/>
              </w:rPr>
              <w:t xml:space="preserve"> – 3</w:t>
            </w:r>
            <w:r w:rsidRPr="006A7D85">
              <w:rPr>
                <w:rFonts w:cstheme="minorHAnsi"/>
                <w:b/>
                <w:bCs/>
                <w:lang w:val="ru-RU"/>
              </w:rPr>
              <w:t>0 баллов;</w:t>
            </w:r>
          </w:p>
          <w:p w14:paraId="676D3B1C" w14:textId="64E7313B" w:rsidR="00312FFA" w:rsidRPr="006A7D85" w:rsidRDefault="00573AAC" w:rsidP="003D1AA3">
            <w:pPr>
              <w:pStyle w:val="ListParagraph"/>
              <w:widowControl w:val="0"/>
              <w:numPr>
                <w:ilvl w:val="0"/>
                <w:numId w:val="3"/>
              </w:numPr>
              <w:spacing w:after="200" w:line="276" w:lineRule="auto"/>
              <w:ind w:left="503"/>
              <w:jc w:val="both"/>
              <w:rPr>
                <w:rFonts w:cstheme="minorHAnsi"/>
                <w:b/>
                <w:bCs/>
                <w:lang w:val="ru-RU"/>
              </w:rPr>
            </w:pPr>
            <w:r>
              <w:rPr>
                <w:rFonts w:cstheme="minorHAnsi"/>
                <w:b/>
                <w:bCs/>
                <w:lang w:val="ru-RU"/>
              </w:rPr>
              <w:t>промежуточный экзамен – 3</w:t>
            </w:r>
            <w:r w:rsidR="00312FFA" w:rsidRPr="006A7D85">
              <w:rPr>
                <w:rFonts w:cstheme="minorHAnsi"/>
                <w:b/>
                <w:bCs/>
                <w:lang w:val="ru-RU"/>
              </w:rPr>
              <w:t>0 баллов;</w:t>
            </w:r>
          </w:p>
          <w:p w14:paraId="6481A0C6" w14:textId="77777777" w:rsidR="00312FFA" w:rsidRPr="006A7D85" w:rsidRDefault="00312FFA" w:rsidP="003D1AA3">
            <w:pPr>
              <w:pStyle w:val="ListParagraph"/>
              <w:widowControl w:val="0"/>
              <w:numPr>
                <w:ilvl w:val="0"/>
                <w:numId w:val="3"/>
              </w:numPr>
              <w:spacing w:after="200" w:line="276" w:lineRule="auto"/>
              <w:ind w:left="503"/>
              <w:jc w:val="both"/>
              <w:rPr>
                <w:rFonts w:cstheme="minorHAnsi"/>
                <w:b/>
                <w:bCs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заключительный экзамен, у</w:t>
            </w:r>
            <w:r w:rsidRPr="006A7D85">
              <w:rPr>
                <w:rFonts w:cstheme="minorHAnsi"/>
                <w:lang w:val="ru-RU"/>
              </w:rPr>
              <w:t>дельная доля которого</w:t>
            </w:r>
            <w:r w:rsidRPr="006A7D85">
              <w:rPr>
                <w:rFonts w:cstheme="minorHAnsi"/>
                <w:b/>
                <w:lang w:val="ru-RU"/>
              </w:rPr>
              <w:t xml:space="preserve"> </w:t>
            </w:r>
            <w:r w:rsidRPr="006A7D85">
              <w:rPr>
                <w:rFonts w:cstheme="minorHAnsi"/>
                <w:lang w:val="ru-RU"/>
              </w:rPr>
              <w:t xml:space="preserve">составляет </w:t>
            </w:r>
            <w:r w:rsidRPr="006A7D85">
              <w:rPr>
                <w:rFonts w:cstheme="minorHAnsi"/>
                <w:b/>
                <w:lang w:val="ru-RU"/>
              </w:rPr>
              <w:t>40 баллов.</w:t>
            </w:r>
          </w:p>
          <w:p w14:paraId="5C01B294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 xml:space="preserve">В компоненте промежуточных оценок предел минимальной компетенции </w:t>
            </w:r>
            <w:r w:rsidRPr="006A7D85">
              <w:rPr>
                <w:rFonts w:cstheme="minorHAnsi"/>
                <w:lang w:val="ru-RU"/>
              </w:rPr>
              <w:lastRenderedPageBreak/>
              <w:t xml:space="preserve">суммарно составляет минимум </w:t>
            </w:r>
            <w:r w:rsidRPr="006A7D85">
              <w:rPr>
                <w:rFonts w:cstheme="minorHAnsi"/>
                <w:b/>
                <w:lang w:val="ru-RU"/>
              </w:rPr>
              <w:t>21 балл</w:t>
            </w:r>
            <w:r w:rsidRPr="006A7D85">
              <w:rPr>
                <w:rFonts w:cstheme="minorHAnsi"/>
                <w:lang w:val="ru-RU"/>
              </w:rPr>
              <w:t>.</w:t>
            </w:r>
          </w:p>
          <w:p w14:paraId="482CD220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 xml:space="preserve">Предел минимальной компетенции итоговой оценки составляет 50% от общей суммы заключительной оценки, то есть </w:t>
            </w:r>
            <w:r w:rsidRPr="006A7D85">
              <w:rPr>
                <w:rFonts w:cstheme="minorHAnsi"/>
                <w:b/>
                <w:lang w:val="ru-RU"/>
              </w:rPr>
              <w:t>20 баллов из 40</w:t>
            </w:r>
            <w:r w:rsidRPr="006A7D85">
              <w:rPr>
                <w:rFonts w:cstheme="minorHAnsi"/>
                <w:lang w:val="ru-RU"/>
              </w:rPr>
              <w:t>.</w:t>
            </w:r>
          </w:p>
          <w:p w14:paraId="7A85E0DA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</w:p>
          <w:p w14:paraId="7D0FF31E" w14:textId="7B6B9C58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  <w:r w:rsidRPr="006A7D85">
              <w:rPr>
                <w:b/>
                <w:lang w:val="ru-RU"/>
              </w:rPr>
              <w:t>С</w:t>
            </w:r>
            <w:r w:rsidRPr="006A7D85">
              <w:rPr>
                <w:rFonts w:cstheme="minorHAnsi"/>
                <w:b/>
                <w:lang w:val="ru-RU"/>
              </w:rPr>
              <w:t>истема оценки допускает:</w:t>
            </w:r>
          </w:p>
          <w:p w14:paraId="67EEC3B3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</w:p>
          <w:p w14:paraId="4DD6A954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а) Положительную оценку пяти видов:</w:t>
            </w:r>
          </w:p>
          <w:p w14:paraId="3F2AECA8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</w:p>
          <w:p w14:paraId="6CC5CD82" w14:textId="77777777" w:rsidR="00312FFA" w:rsidRPr="006A7D85" w:rsidRDefault="00312FFA" w:rsidP="00312FFA">
            <w:pPr>
              <w:jc w:val="both"/>
              <w:rPr>
                <w:rFonts w:cs="Sylfaen"/>
                <w:b/>
                <w:lang w:val="ru-RU"/>
              </w:rPr>
            </w:pPr>
            <w:r w:rsidRPr="006A7D85">
              <w:rPr>
                <w:rFonts w:eastAsia="Calibri" w:cs="Calibri"/>
                <w:b/>
                <w:lang w:val="ru-RU"/>
              </w:rPr>
              <w:t xml:space="preserve">а.а)(А) Отлично </w:t>
            </w:r>
            <w:r w:rsidRPr="006A7D85">
              <w:rPr>
                <w:rFonts w:cs="Sylfaen"/>
                <w:b/>
                <w:lang w:val="ru-RU"/>
              </w:rPr>
              <w:t xml:space="preserve">– </w:t>
            </w:r>
            <w:r w:rsidRPr="006A7D85">
              <w:rPr>
                <w:rFonts w:cs="Sylfaen"/>
                <w:lang w:val="ru-RU"/>
              </w:rPr>
              <w:t>91-100 баллов оценки;</w:t>
            </w:r>
          </w:p>
          <w:p w14:paraId="7B69E451" w14:textId="77777777" w:rsidR="00312FFA" w:rsidRPr="006A7D85" w:rsidRDefault="00312FFA" w:rsidP="00312FFA">
            <w:pPr>
              <w:jc w:val="both"/>
              <w:rPr>
                <w:rFonts w:eastAsia="Calibri" w:cs="Calibri"/>
                <w:b/>
                <w:lang w:val="ru-RU"/>
              </w:rPr>
            </w:pPr>
            <w:r w:rsidRPr="006A7D85">
              <w:rPr>
                <w:rFonts w:eastAsia="Calibri" w:cs="Calibri"/>
                <w:b/>
                <w:lang w:val="ru-RU"/>
              </w:rPr>
              <w:t>а.б)(В) Очень хорошо</w:t>
            </w:r>
            <w:r w:rsidRPr="006A7D85">
              <w:rPr>
                <w:rFonts w:cs="Calibri"/>
                <w:b/>
                <w:lang w:val="ru-RU"/>
              </w:rPr>
              <w:t xml:space="preserve"> – </w:t>
            </w:r>
            <w:r w:rsidRPr="006A7D85">
              <w:rPr>
                <w:rFonts w:cs="Sylfaen"/>
                <w:lang w:val="ru-RU"/>
              </w:rPr>
              <w:t>81-90 баллов максимальной оценки;</w:t>
            </w:r>
          </w:p>
          <w:p w14:paraId="2868ED71" w14:textId="77777777" w:rsidR="00312FFA" w:rsidRPr="006A7D85" w:rsidRDefault="00312FFA" w:rsidP="00312FFA">
            <w:pPr>
              <w:jc w:val="both"/>
              <w:rPr>
                <w:rFonts w:cs="Sylfaen"/>
                <w:b/>
                <w:lang w:val="ru-RU"/>
              </w:rPr>
            </w:pPr>
            <w:r w:rsidRPr="006A7D85">
              <w:rPr>
                <w:rFonts w:eastAsia="Calibri" w:cs="Calibri"/>
                <w:b/>
                <w:lang w:val="ru-RU"/>
              </w:rPr>
              <w:t xml:space="preserve">а.в)(C) Хорошо </w:t>
            </w:r>
            <w:r w:rsidRPr="006A7D85">
              <w:rPr>
                <w:rFonts w:cs="Sylfaen"/>
                <w:b/>
                <w:lang w:val="ru-RU"/>
              </w:rPr>
              <w:t xml:space="preserve">– </w:t>
            </w:r>
            <w:r w:rsidRPr="006A7D85">
              <w:rPr>
                <w:rFonts w:cs="Sylfaen"/>
                <w:lang w:val="ru-RU"/>
              </w:rPr>
              <w:t>71-80 баллов максимальной оценки;</w:t>
            </w:r>
          </w:p>
          <w:p w14:paraId="5C69BED2" w14:textId="77777777" w:rsidR="00312FFA" w:rsidRPr="006A7D85" w:rsidRDefault="00312FFA" w:rsidP="00312FFA">
            <w:pPr>
              <w:tabs>
                <w:tab w:val="left" w:pos="218"/>
              </w:tabs>
              <w:jc w:val="both"/>
              <w:rPr>
                <w:rFonts w:cs="Sylfaen"/>
                <w:lang w:val="ru-RU"/>
              </w:rPr>
            </w:pPr>
            <w:r w:rsidRPr="006A7D85">
              <w:rPr>
                <w:rFonts w:eastAsia="Calibri" w:cs="Calibri"/>
                <w:b/>
                <w:lang w:val="ru-RU"/>
              </w:rPr>
              <w:t>а.г</w:t>
            </w:r>
            <w:r w:rsidRPr="006A7D85">
              <w:rPr>
                <w:rFonts w:cs="Calibri"/>
                <w:b/>
                <w:lang w:val="ru-RU"/>
              </w:rPr>
              <w:t>)</w:t>
            </w:r>
            <w:r w:rsidRPr="006A7D85">
              <w:rPr>
                <w:rFonts w:eastAsia="Calibri" w:cs="Calibri"/>
                <w:b/>
                <w:lang w:val="ru-RU"/>
              </w:rPr>
              <w:t xml:space="preserve">(D)Удовлетворительно </w:t>
            </w:r>
            <w:r w:rsidRPr="006A7D85">
              <w:rPr>
                <w:rFonts w:cs="Sylfaen"/>
                <w:lang w:val="ru-RU"/>
              </w:rPr>
              <w:t xml:space="preserve">– 61-70 баллов максимальной оценки; </w:t>
            </w:r>
          </w:p>
          <w:p w14:paraId="5FCA7606" w14:textId="77777777" w:rsidR="00312FFA" w:rsidRPr="006A7D85" w:rsidRDefault="00312FFA" w:rsidP="00312FFA">
            <w:pPr>
              <w:jc w:val="both"/>
              <w:rPr>
                <w:rFonts w:cs="Sylfaen"/>
                <w:lang w:val="ru-RU"/>
              </w:rPr>
            </w:pPr>
            <w:r w:rsidRPr="006A7D85">
              <w:rPr>
                <w:rFonts w:eastAsia="Calibri" w:cs="Calibri"/>
                <w:b/>
                <w:lang w:val="ru-RU"/>
              </w:rPr>
              <w:t>а.д</w:t>
            </w:r>
            <w:r w:rsidRPr="006A7D85">
              <w:rPr>
                <w:rFonts w:cs="Calibri"/>
                <w:b/>
                <w:lang w:val="ru-RU"/>
              </w:rPr>
              <w:t>)</w:t>
            </w:r>
            <w:r w:rsidRPr="006A7D85">
              <w:rPr>
                <w:rFonts w:eastAsia="Calibri" w:cs="Calibri"/>
                <w:b/>
                <w:lang w:val="ru-RU"/>
              </w:rPr>
              <w:t xml:space="preserve"> (E) Достаточно</w:t>
            </w:r>
            <w:r w:rsidRPr="006A7D85">
              <w:rPr>
                <w:rFonts w:cs="Sylfaen"/>
                <w:lang w:val="ru-RU"/>
              </w:rPr>
              <w:t xml:space="preserve"> –51-60 баллов максимальной оценки;</w:t>
            </w:r>
          </w:p>
          <w:p w14:paraId="751EA80E" w14:textId="77777777" w:rsidR="00312FFA" w:rsidRPr="006A7D85" w:rsidRDefault="00312FFA" w:rsidP="00312FFA">
            <w:pPr>
              <w:jc w:val="both"/>
              <w:rPr>
                <w:rFonts w:eastAsiaTheme="minorEastAsia" w:cstheme="minorHAnsi"/>
                <w:lang w:val="ru-RU"/>
              </w:rPr>
            </w:pPr>
          </w:p>
          <w:p w14:paraId="34222629" w14:textId="77777777" w:rsidR="00312FFA" w:rsidRPr="006A7D85" w:rsidRDefault="00312FFA" w:rsidP="00312FFA">
            <w:pPr>
              <w:jc w:val="both"/>
              <w:rPr>
                <w:rFonts w:cstheme="minorHAnsi"/>
                <w:b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б) Отрицательную оценку двух видов:</w:t>
            </w:r>
          </w:p>
          <w:p w14:paraId="1D1EBD27" w14:textId="77777777" w:rsidR="00312FFA" w:rsidRPr="006A7D85" w:rsidRDefault="00312FFA" w:rsidP="00312FFA">
            <w:pPr>
              <w:jc w:val="both"/>
              <w:rPr>
                <w:rFonts w:cstheme="minorHAnsi"/>
                <w:b/>
                <w:lang w:val="ru-RU"/>
              </w:rPr>
            </w:pPr>
          </w:p>
          <w:p w14:paraId="3F4B34DE" w14:textId="77777777" w:rsidR="00312FFA" w:rsidRPr="006A7D85" w:rsidRDefault="00312FFA" w:rsidP="00312FFA">
            <w:pPr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б.а) (FX) Не сдал</w:t>
            </w:r>
            <w:r w:rsidRPr="006A7D85">
              <w:rPr>
                <w:rFonts w:cstheme="minorHAnsi"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14:paraId="36FDA6A1" w14:textId="77777777" w:rsidR="00312FFA" w:rsidRPr="006A7D85" w:rsidRDefault="00312FFA" w:rsidP="00312FFA">
            <w:pPr>
              <w:jc w:val="both"/>
              <w:rPr>
                <w:rFonts w:cstheme="minorHAnsi"/>
                <w:lang w:val="ru-RU"/>
              </w:rPr>
            </w:pPr>
          </w:p>
          <w:p w14:paraId="43380F3A" w14:textId="77777777" w:rsidR="00312FFA" w:rsidRPr="006A7D85" w:rsidRDefault="00312FFA" w:rsidP="00312FFA">
            <w:pPr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б.б) (F) Срезался</w:t>
            </w:r>
            <w:r w:rsidRPr="006A7D85">
              <w:rPr>
                <w:rFonts w:cstheme="minorHAnsi"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14:paraId="58ACF118" w14:textId="77777777" w:rsidR="00312FFA" w:rsidRPr="006A7D85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 xml:space="preserve"> В случае получения одной из отрицательных оценок: </w:t>
            </w:r>
            <w:r w:rsidRPr="006A7D85">
              <w:rPr>
                <w:rFonts w:cstheme="minorHAnsi"/>
                <w:b/>
                <w:lang w:val="ru-RU"/>
              </w:rPr>
              <w:t>(FX) «не сдал»</w:t>
            </w:r>
            <w:r w:rsidRPr="006A7D85">
              <w:rPr>
                <w:rFonts w:cstheme="minorHAnsi"/>
                <w:lang w:val="ru-RU"/>
              </w:rPr>
              <w:t xml:space="preserve"> -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14:paraId="3BEE3C91" w14:textId="77777777" w:rsidR="00312FFA" w:rsidRPr="006A7D85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cstheme="minorHAnsi"/>
                <w:lang w:val="ru-RU"/>
              </w:rPr>
            </w:pPr>
          </w:p>
          <w:p w14:paraId="7DAA1B6D" w14:textId="77777777" w:rsidR="00312FFA" w:rsidRPr="006A7D85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14:paraId="01EB3284" w14:textId="77777777" w:rsidR="00312FFA" w:rsidRPr="006A7D85" w:rsidRDefault="00312FFA" w:rsidP="00312FFA">
            <w:pPr>
              <w:rPr>
                <w:rFonts w:ascii="Sylfaen" w:hAnsi="Sylfaen" w:cstheme="minorHAnsi"/>
                <w:lang w:val="ru-RU"/>
              </w:rPr>
            </w:pPr>
            <w:r w:rsidRPr="006A7D85">
              <w:rPr>
                <w:rFonts w:ascii="Sylfaen" w:hAnsi="Sylfaen" w:cstheme="minorHAnsi"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6A7D85">
              <w:rPr>
                <w:rFonts w:ascii="Sylfaen" w:hAnsi="Sylfaen" w:cstheme="minorHAnsi"/>
                <w:b/>
                <w:lang w:val="ru-RU"/>
              </w:rPr>
              <w:t>(F) – 0 баллов</w:t>
            </w:r>
            <w:r w:rsidRPr="006A7D85">
              <w:rPr>
                <w:rFonts w:ascii="Sylfaen" w:hAnsi="Sylfaen" w:cstheme="minorHAnsi"/>
                <w:lang w:val="ru-RU"/>
              </w:rPr>
              <w:t>.</w:t>
            </w:r>
          </w:p>
          <w:p w14:paraId="22A5CE39" w14:textId="2F9EE033" w:rsidR="00417FB6" w:rsidRPr="006A7D85" w:rsidRDefault="00417FB6" w:rsidP="00417FB6">
            <w:pPr>
              <w:jc w:val="both"/>
              <w:rPr>
                <w:rFonts w:cs="Sylfaen"/>
                <w:sz w:val="20"/>
                <w:szCs w:val="20"/>
                <w:lang w:val="ru-RU"/>
              </w:rPr>
            </w:pPr>
          </w:p>
        </w:tc>
      </w:tr>
      <w:tr w:rsidR="00417FB6" w:rsidRPr="006A7D85" w14:paraId="59896682" w14:textId="77777777" w:rsidTr="003850FB">
        <w:tc>
          <w:tcPr>
            <w:tcW w:w="2548" w:type="dxa"/>
          </w:tcPr>
          <w:p w14:paraId="6CADD96C" w14:textId="4AABFE13" w:rsidR="00417FB6" w:rsidRPr="006A7D85" w:rsidRDefault="00312FFA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8250" w:type="dxa"/>
          </w:tcPr>
          <w:p w14:paraId="647AE3FE" w14:textId="193604DD" w:rsidR="00417FB6" w:rsidRPr="006A7D85" w:rsidRDefault="00312FFA" w:rsidP="00417FB6">
            <w:pPr>
              <w:rPr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>См. Приложение 1</w:t>
            </w:r>
          </w:p>
        </w:tc>
      </w:tr>
      <w:tr w:rsidR="00417FB6" w:rsidRPr="00D0707A" w14:paraId="2F6EF8D4" w14:textId="77777777" w:rsidTr="003850FB">
        <w:tc>
          <w:tcPr>
            <w:tcW w:w="2548" w:type="dxa"/>
          </w:tcPr>
          <w:p w14:paraId="11A3BE1F" w14:textId="333E09B2" w:rsidR="00312FFA" w:rsidRPr="006A7D85" w:rsidRDefault="00312FFA" w:rsidP="00312FFA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Система оценки и показатели,</w:t>
            </w:r>
          </w:p>
          <w:p w14:paraId="3E1857C4" w14:textId="38166324" w:rsidR="00B42F74" w:rsidRPr="006A7D85" w:rsidRDefault="00312FFA" w:rsidP="00186E19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Критерии оценки знаний студентов</w:t>
            </w:r>
          </w:p>
        </w:tc>
        <w:tc>
          <w:tcPr>
            <w:tcW w:w="8250" w:type="dxa"/>
          </w:tcPr>
          <w:p w14:paraId="46EBD4F1" w14:textId="3293555D" w:rsidR="00417FB6" w:rsidRPr="006A7D85" w:rsidRDefault="00417FB6" w:rsidP="00417FB6">
            <w:pPr>
              <w:rPr>
                <w:sz w:val="18"/>
                <w:szCs w:val="18"/>
                <w:lang w:val="ru-RU"/>
              </w:rPr>
            </w:pPr>
          </w:p>
          <w:tbl>
            <w:tblPr>
              <w:tblW w:w="8073" w:type="dxa"/>
              <w:tblLayout w:type="fixed"/>
              <w:tblLook w:val="04A0" w:firstRow="1" w:lastRow="0" w:firstColumn="1" w:lastColumn="0" w:noHBand="0" w:noVBand="1"/>
            </w:tblPr>
            <w:tblGrid>
              <w:gridCol w:w="2310"/>
              <w:gridCol w:w="10"/>
              <w:gridCol w:w="1274"/>
              <w:gridCol w:w="2911"/>
              <w:gridCol w:w="8"/>
              <w:gridCol w:w="1552"/>
              <w:gridCol w:w="8"/>
            </w:tblGrid>
            <w:tr w:rsidR="00417FB6" w:rsidRPr="006A7D85" w14:paraId="1915FB8A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0DDAAC70" w14:textId="53AB9B19" w:rsidR="00417FB6" w:rsidRPr="006A7D85" w:rsidRDefault="00312FFA" w:rsidP="00312FF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Компоненты и формы оценки</w:t>
                  </w:r>
                </w:p>
              </w:tc>
            </w:tr>
            <w:tr w:rsidR="00417FB6" w:rsidRPr="006A7D85" w14:paraId="1483FDB3" w14:textId="77777777" w:rsidTr="003727DC">
              <w:trPr>
                <w:trHeight w:val="252"/>
              </w:trPr>
              <w:tc>
                <w:tcPr>
                  <w:tcW w:w="65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B5F8F1B" w14:textId="287756F0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Формы оценки: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C0204EF" w14:textId="28C329A6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6A7D85" w14:paraId="07AACBB5" w14:textId="77777777" w:rsidTr="003727DC">
              <w:trPr>
                <w:trHeight w:val="252"/>
              </w:trPr>
              <w:tc>
                <w:tcPr>
                  <w:tcW w:w="65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A86A56" w14:textId="253AB745" w:rsidR="00417FB6" w:rsidRPr="006A7D85" w:rsidRDefault="006A4B0C" w:rsidP="00417FB6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42276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60</w:t>
                  </w:r>
                </w:p>
              </w:tc>
            </w:tr>
            <w:tr w:rsidR="00417FB6" w:rsidRPr="006A7D85" w14:paraId="604BE2E2" w14:textId="77777777" w:rsidTr="003727DC">
              <w:trPr>
                <w:trHeight w:val="252"/>
              </w:trPr>
              <w:tc>
                <w:tcPr>
                  <w:tcW w:w="65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559321" w14:textId="028A4BC6" w:rsidR="00417FB6" w:rsidRPr="006A7D85" w:rsidRDefault="006A4B0C" w:rsidP="00417FB6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Итоговая оценка</w:t>
                  </w:r>
                  <w:r w:rsidR="00417FB6"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 xml:space="preserve">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A318D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40</w:t>
                  </w:r>
                </w:p>
              </w:tc>
            </w:tr>
            <w:tr w:rsidR="00417FB6" w:rsidRPr="006A7D85" w14:paraId="7AF253B0" w14:textId="77777777" w:rsidTr="001F3895">
              <w:trPr>
                <w:gridAfter w:val="1"/>
                <w:wAfter w:w="8" w:type="dxa"/>
                <w:trHeight w:val="492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A4BF142" w14:textId="2315E97B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Компоненты оценки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E73662A" w14:textId="7A8BBCB0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Количество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C233665" w14:textId="13A6776E" w:rsidR="00417FB6" w:rsidRPr="006A7D85" w:rsidRDefault="006A4B0C" w:rsidP="006A4B0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Максимальная оценка компонента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DEA9211" w14:textId="2F6CB3BC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6A7D85" w14:paraId="79C9CE12" w14:textId="77777777" w:rsidTr="001F3895">
              <w:trPr>
                <w:gridAfter w:val="1"/>
                <w:wAfter w:w="8" w:type="dxa"/>
                <w:trHeight w:val="252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18C03" w14:textId="4E410A3C" w:rsidR="00417FB6" w:rsidRPr="006A7D85" w:rsidRDefault="006F3B8C" w:rsidP="00417FB6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51958" w14:textId="77777777" w:rsidR="00417FB6" w:rsidRPr="009D49F6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D49F6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A1F08" w14:textId="77777777" w:rsidR="00417FB6" w:rsidRPr="009D49F6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D49F6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55C7C" w14:textId="77777777" w:rsidR="00417FB6" w:rsidRPr="009D49F6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D49F6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</w:tr>
            <w:tr w:rsidR="00417FB6" w:rsidRPr="006A7D85" w14:paraId="6A41EC5B" w14:textId="77777777" w:rsidTr="001F3895">
              <w:trPr>
                <w:gridAfter w:val="1"/>
                <w:wAfter w:w="8" w:type="dxa"/>
                <w:trHeight w:val="252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37E40" w14:textId="1D4EED06" w:rsidR="00417FB6" w:rsidRPr="006A7D85" w:rsidRDefault="00E620FB" w:rsidP="00417FB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5E1C25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Еженедел</w:t>
                  </w:r>
                  <w:r w:rsidR="005E1C25" w:rsidRPr="005E1C25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ъная</w:t>
                  </w:r>
                  <w:r w:rsidR="005E1C2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 w:rsidR="005E1C25"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оценка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13F44E1" w14:textId="0FE89B42" w:rsidR="00417FB6" w:rsidRPr="006A7D85" w:rsidRDefault="005E1C25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342273B" w14:textId="6998DF8F" w:rsidR="00417FB6" w:rsidRPr="006A7D85" w:rsidRDefault="005E1C25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BE7E4D0" w14:textId="28C54DB6" w:rsidR="00417FB6" w:rsidRPr="006A7D85" w:rsidRDefault="005E1C25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15</w:t>
                  </w:r>
                </w:p>
              </w:tc>
            </w:tr>
            <w:tr w:rsidR="00417FB6" w:rsidRPr="006A7D85" w14:paraId="6C98D078" w14:textId="77777777" w:rsidTr="001F3895">
              <w:trPr>
                <w:gridAfter w:val="1"/>
                <w:wAfter w:w="8" w:type="dxa"/>
                <w:trHeight w:val="252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5555E" w14:textId="25CEBB5E" w:rsidR="00417FB6" w:rsidRPr="00927B3D" w:rsidRDefault="00927B3D" w:rsidP="00417FB6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27B3D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квиз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378F016" w14:textId="06F6BC13" w:rsidR="00417FB6" w:rsidRPr="006A7D85" w:rsidRDefault="00927B3D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19F3610" w14:textId="4299DDD9" w:rsidR="00417FB6" w:rsidRPr="006A7D85" w:rsidRDefault="00927B3D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E9D4E2" w14:textId="23E0A979" w:rsidR="00417FB6" w:rsidRPr="006A7D85" w:rsidRDefault="00927B3D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5</w:t>
                  </w:r>
                </w:p>
              </w:tc>
            </w:tr>
            <w:tr w:rsidR="00417FB6" w:rsidRPr="006A7D85" w14:paraId="395A5C9F" w14:textId="77777777" w:rsidTr="001F3895">
              <w:trPr>
                <w:gridAfter w:val="1"/>
                <w:wAfter w:w="8" w:type="dxa"/>
                <w:trHeight w:val="252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5D740" w14:textId="277EE6E1" w:rsidR="00417FB6" w:rsidRPr="00A02446" w:rsidRDefault="00B42F74" w:rsidP="00417FB6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A02446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lastRenderedPageBreak/>
                    <w:t>презентация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E7F790E" w14:textId="50872824" w:rsidR="00417FB6" w:rsidRPr="006A7D85" w:rsidRDefault="00A0244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B5400DF" w14:textId="6C1BBB87" w:rsidR="00417FB6" w:rsidRPr="006A7D85" w:rsidRDefault="00A0244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0B275B4" w14:textId="7EF60AB2" w:rsidR="00417FB6" w:rsidRPr="006A7D85" w:rsidRDefault="00A0244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10</w:t>
                  </w:r>
                </w:p>
              </w:tc>
            </w:tr>
            <w:tr w:rsidR="00417FB6" w:rsidRPr="006A7D85" w14:paraId="33AE8926" w14:textId="77777777" w:rsidTr="001F3895">
              <w:trPr>
                <w:gridAfter w:val="1"/>
                <w:wAfter w:w="8" w:type="dxa"/>
                <w:trHeight w:val="252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01E9F" w14:textId="6241BF2C" w:rsidR="00417FB6" w:rsidRPr="00A02446" w:rsidRDefault="006F3B8C" w:rsidP="00417FB6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A02446">
                    <w:rPr>
                      <w:rFonts w:eastAsia="Times New Roman" w:cs="Sylfae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Промежуточный экзамен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391F4" w14:textId="77777777" w:rsidR="00417FB6" w:rsidRPr="00A02446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A02446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30F77" w14:textId="2886D730" w:rsidR="00417FB6" w:rsidRPr="00A02446" w:rsidRDefault="00A0244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3</w:t>
                  </w:r>
                  <w:r w:rsidR="00417FB6" w:rsidRPr="00A02446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50931" w14:textId="30090115" w:rsidR="00417FB6" w:rsidRPr="006A7D85" w:rsidRDefault="00A0244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3</w:t>
                  </w:r>
                  <w:r w:rsidR="00417FB6"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0</w:t>
                  </w:r>
                </w:p>
              </w:tc>
            </w:tr>
            <w:tr w:rsidR="00417FB6" w:rsidRPr="006A7D85" w14:paraId="7722C8B8" w14:textId="77777777" w:rsidTr="001F3895">
              <w:trPr>
                <w:gridAfter w:val="1"/>
                <w:wAfter w:w="8" w:type="dxa"/>
                <w:trHeight w:val="252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0434E" w14:textId="48D69105" w:rsidR="00417FB6" w:rsidRPr="006A7D85" w:rsidRDefault="006F3B8C" w:rsidP="00417FB6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Финальный экзамен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2F2A2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30EE3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EF2BA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40</w:t>
                  </w:r>
                </w:p>
              </w:tc>
            </w:tr>
            <w:tr w:rsidR="00417FB6" w:rsidRPr="006A7D85" w14:paraId="6FFF3CCF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7B447E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</w:tr>
            <w:tr w:rsidR="00417FB6" w:rsidRPr="006A7D85" w14:paraId="2370A647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DEDED"/>
                  <w:noWrap/>
                  <w:vAlign w:val="center"/>
                  <w:hideMark/>
                </w:tcPr>
                <w:p w14:paraId="2DCCC364" w14:textId="63132BC1" w:rsidR="00417FB6" w:rsidRPr="006A7D85" w:rsidRDefault="00F51509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Критерии оценки</w:t>
                  </w:r>
                </w:p>
              </w:tc>
            </w:tr>
            <w:tr w:rsidR="00417FB6" w:rsidRPr="00D0707A" w14:paraId="41EC34B2" w14:textId="77777777" w:rsidTr="00F51509">
              <w:trPr>
                <w:trHeight w:val="480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</w:tcPr>
                <w:p w14:paraId="33A7A831" w14:textId="08C992EE" w:rsidR="00417FB6" w:rsidRPr="00186E19" w:rsidRDefault="00AC20BF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C00000"/>
                      <w:sz w:val="18"/>
                      <w:szCs w:val="18"/>
                      <w:lang w:val="ru-RU" w:eastAsia="ka-GE"/>
                    </w:rPr>
                  </w:pPr>
                  <w:r w:rsidRPr="005E1C25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Еженеделъная</w:t>
                  </w: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 xml:space="preserve"> Деятелъностъ практических занятий 15</w:t>
                  </w:r>
                  <w:r w:rsidR="00186E19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ka-GE"/>
                    </w:rPr>
                    <w:t>x</w:t>
                  </w:r>
                  <w:r w:rsidR="00186E19" w:rsidRPr="00186E19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1=15</w:t>
                  </w:r>
                </w:p>
              </w:tc>
            </w:tr>
            <w:tr w:rsidR="008C3C3A" w:rsidRPr="00D0707A" w14:paraId="0551CE6D" w14:textId="77777777" w:rsidTr="00D559A1">
              <w:trPr>
                <w:trHeight w:val="1200"/>
              </w:trPr>
              <w:tc>
                <w:tcPr>
                  <w:tcW w:w="8073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61095DB" w14:textId="3E131690" w:rsidR="008C3C3A" w:rsidRPr="00046652" w:rsidRDefault="002B028F" w:rsidP="00036589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4C641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Проверияется</w:t>
                  </w:r>
                  <w:r w:rsidR="00644F24" w:rsidRPr="004C641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уровенъ</w:t>
                  </w:r>
                  <w:r w:rsidR="002C5423" w:rsidRPr="004C641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="000932B8" w:rsidRPr="004C641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знания </w:t>
                  </w:r>
                  <w:r w:rsidRPr="004C641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материала</w:t>
                  </w:r>
                  <w:r w:rsidR="006E3B33" w:rsidRPr="004C641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, степен активности, </w:t>
                  </w:r>
                  <w:r w:rsidR="003C3914" w:rsidRPr="004C641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адекватност</w:t>
                  </w:r>
                  <w:r w:rsidR="00301997" w:rsidRPr="004C641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ъ</w:t>
                  </w:r>
                  <w:r w:rsidR="00036589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="002B66DD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вопросов и ответов, умение </w:t>
                  </w:r>
                  <w:r w:rsidR="00B409D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соотноситъ полученные энания с практичес</w:t>
                  </w:r>
                  <w:r w:rsidR="00D3036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ким опытом, стратегии чтения, понимание</w:t>
                  </w:r>
                  <w:r w:rsidR="00014E6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="00014E6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содержание</w:t>
                  </w:r>
                  <w:r w:rsidR="00D3036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текста, </w:t>
                  </w:r>
                  <w:r w:rsidR="00EE26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вопросы и ответы, самостоятелъное составле</w:t>
                  </w:r>
                  <w:r w:rsidR="007750D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ние вопросов, </w:t>
                  </w:r>
                  <w:r w:rsidR="00DB44D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разделение структуру</w:t>
                  </w:r>
                  <w:r w:rsidR="007750D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текста,</w:t>
                  </w:r>
                  <w:r w:rsidR="00DB6B1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="00913BE9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восприятие</w:t>
                  </w:r>
                  <w:r w:rsidR="0035182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информации</w:t>
                  </w:r>
                  <w:r w:rsidR="00913BE9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на слух, прослушивание новой ин</w:t>
                  </w:r>
                  <w:r w:rsidR="00927BD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формации, </w:t>
                  </w:r>
                  <w:r w:rsidR="00905AD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исполъзование изученный </w:t>
                  </w:r>
                  <w:r w:rsidR="0004665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грамматический конструкций, испол</w:t>
                  </w:r>
                  <w:r w:rsidR="00F616E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ъзование новой лексики, качество обработки литературы, обладая кулътурой спопа.</w:t>
                  </w:r>
                </w:p>
              </w:tc>
            </w:tr>
            <w:tr w:rsidR="00417FB6" w:rsidRPr="00D0707A" w14:paraId="71945F10" w14:textId="77777777" w:rsidTr="001F3895">
              <w:trPr>
                <w:trHeight w:val="996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0BDF598" w14:textId="77777777" w:rsidR="00644F24" w:rsidRPr="003D3FAB" w:rsidRDefault="00644F24" w:rsidP="00644F2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  <w:p w14:paraId="2E68D33C" w14:textId="1E0D8C38" w:rsidR="00417FB6" w:rsidRPr="006A7D85" w:rsidRDefault="00B7152D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67C8203" w14:textId="131456A8" w:rsidR="00417FB6" w:rsidRPr="006E771F" w:rsidRDefault="009A7140" w:rsidP="00417FB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092405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1 балл</w:t>
                  </w:r>
                  <w:r w:rsidRPr="00092405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ka-GE" w:eastAsia="ka-GE"/>
                    </w:rPr>
                    <w:t xml:space="preserve">: </w:t>
                  </w:r>
                  <w:r w:rsidR="00092405" w:rsidRPr="00092405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студент хорошо подгатовлен, </w:t>
                  </w:r>
                  <w:r w:rsidR="00517519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выделяется </w:t>
                  </w:r>
                  <w:r w:rsidR="000307A9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высокой активностъю, </w:t>
                  </w:r>
                  <w:r w:rsidR="00846FC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инициативностъю, </w:t>
                  </w:r>
                  <w:r w:rsidR="00F403C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концентрированный, </w:t>
                  </w:r>
                  <w:r w:rsidR="00EA1B2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тщателъно хоро</w:t>
                  </w:r>
                  <w:r w:rsidR="0088370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шо владеет </w:t>
                  </w:r>
                  <w:r w:rsidR="00562B1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материал пре</w:t>
                  </w:r>
                  <w:r w:rsidR="00FC6F79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дусмотренный в силлабусе</w:t>
                  </w:r>
                  <w:r w:rsidR="00B4136E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, выполняет домашнее задание, </w:t>
                  </w:r>
                  <w:r w:rsidR="00260DE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ответы на вопросы идеалъны, верны и ар</w:t>
                  </w:r>
                  <w:r w:rsidR="00CA0B4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гументрованы, </w:t>
                  </w:r>
                  <w:r w:rsidR="005D6F15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может аргументировать рас</w:t>
                  </w:r>
                  <w:r w:rsidR="007D4DD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</w:t>
                  </w:r>
                  <w:r w:rsidR="005D6F15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уждение</w:t>
                  </w:r>
                  <w:r w:rsidR="007D4DD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, </w:t>
                  </w:r>
                  <w:r w:rsidR="006C01A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не допускает</w:t>
                  </w:r>
                  <w:r w:rsidR="001E30C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="006C01A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="007A786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грамматические</w:t>
                  </w:r>
                  <w:r w:rsidR="003C221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, </w:t>
                  </w:r>
                  <w:r w:rsidR="006C01A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лексичекие и о</w:t>
                  </w:r>
                  <w:r w:rsidR="00D75B2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рфографические ошибки</w:t>
                  </w:r>
                  <w:r w:rsidR="00D75B2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; </w:t>
                  </w:r>
                  <w:r w:rsidR="003C221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качество обработки литерату</w:t>
                  </w:r>
                  <w:r w:rsidR="006E771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ры и </w:t>
                  </w:r>
                  <w:r w:rsidR="00B24F7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знание материала высокое, участвует в дис</w:t>
                  </w:r>
                  <w:r w:rsidR="00B5331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куссиях, обладает</w:t>
                  </w:r>
                  <w:r w:rsidR="00D931EE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кулътурой спопа, </w:t>
                  </w:r>
                  <w:r w:rsidR="00445619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умеет соотноситъ полученные знания с пра</w:t>
                  </w:r>
                  <w:r w:rsidR="00AA3D3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ктическим опытом, умеет самостоятелъно составл</w:t>
                  </w:r>
                  <w:r w:rsidR="00AA115D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ятъ вопросы. </w:t>
                  </w:r>
                </w:p>
              </w:tc>
            </w:tr>
            <w:tr w:rsidR="00417FB6" w:rsidRPr="00D0707A" w14:paraId="1B16E21F" w14:textId="77777777" w:rsidTr="001F3895">
              <w:trPr>
                <w:trHeight w:val="804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4B78E80" w14:textId="4080D21D" w:rsidR="00D4449B" w:rsidRPr="00D4449B" w:rsidRDefault="00B24D36" w:rsidP="00D4449B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rPr>
                      <w:rFonts w:ascii="inherit" w:eastAsia="Times New Roman" w:hAnsi="inherit" w:cs="Courier New"/>
                      <w:b/>
                      <w:color w:val="202124"/>
                      <w:sz w:val="42"/>
                      <w:szCs w:val="42"/>
                      <w:lang w:val="ru-RU"/>
                    </w:rPr>
                  </w:pPr>
                  <w:r w:rsidRPr="00B24D36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 xml:space="preserve">                  </w:t>
                  </w:r>
                  <w:r w:rsidRPr="00B24D36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18"/>
                      <w:lang w:val="ka-GE" w:eastAsia="ka-GE"/>
                    </w:rPr>
                    <w:t>0.5</w:t>
                  </w:r>
                </w:p>
                <w:p w14:paraId="640FEEEF" w14:textId="5A7EB381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24E260F" w14:textId="4666F79E" w:rsidR="00417FB6" w:rsidRPr="001E144F" w:rsidRDefault="00707978" w:rsidP="00E43CC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707978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0.5 баллов</w:t>
                  </w: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ka-GE" w:eastAsia="ka-GE"/>
                    </w:rPr>
                    <w:t xml:space="preserve">: </w:t>
                  </w:r>
                  <w:r w:rsidR="00B24F98" w:rsidRPr="00B24F9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</w:t>
                  </w:r>
                  <w:r w:rsidR="00B24F9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менее подготовлен, качество </w:t>
                  </w:r>
                  <w:r w:rsidR="0020691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деятелъности низкое, </w:t>
                  </w:r>
                  <w:r w:rsidR="000C381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владеет лишъ несколъими франгментами </w:t>
                  </w:r>
                  <w:r w:rsidR="00D44F6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силлабуса, </w:t>
                  </w:r>
                  <w:r w:rsidR="00B569A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выполняет домашнее задание но с неболъшими ошибками,  </w:t>
                  </w:r>
                  <w:r w:rsidR="0027272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отвечает на вопросы</w:t>
                  </w:r>
                  <w:r w:rsidR="00550FA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но </w:t>
                  </w:r>
                  <w:r w:rsidR="008E225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может сконцентрироватъся и может сформироватъ мыслъ, </w:t>
                  </w:r>
                  <w:r w:rsidR="004A03C9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высказатъ мнение, </w:t>
                  </w:r>
                  <w:r w:rsidR="003E45E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допускает  </w:t>
                  </w:r>
                  <w:r w:rsidR="007A786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нескъко грамматические</w:t>
                  </w:r>
                  <w:r w:rsidR="003E45E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, лексичекие и орфографические ошибки</w:t>
                  </w:r>
                  <w:r w:rsidR="003E45E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a-GE" w:eastAsia="ka-GE"/>
                    </w:rPr>
                    <w:t>;</w:t>
                  </w:r>
                  <w:r w:rsidR="00E33A3E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качество обработки литературы и знание материала низкое</w:t>
                  </w:r>
                  <w:r w:rsidR="00A4675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, </w:t>
                  </w:r>
                  <w:r w:rsidR="0072421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="001E144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уровенъ </w:t>
                  </w:r>
                  <w:r w:rsidR="0072421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соотноситъ полученные знания с практическим опытом</w:t>
                  </w:r>
                  <w:r w:rsidR="001E144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слабый, </w:t>
                  </w:r>
                  <w:r w:rsidR="002734D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может составлять вопросы с по</w:t>
                  </w:r>
                  <w:r w:rsidR="001A7EAE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мошъю преподавателя.</w:t>
                  </w:r>
                  <w:r w:rsidR="004A760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</w:p>
              </w:tc>
            </w:tr>
            <w:tr w:rsidR="00417FB6" w:rsidRPr="00D0707A" w14:paraId="61DBB38E" w14:textId="77777777" w:rsidTr="001F3895">
              <w:trPr>
                <w:trHeight w:val="300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00839A" w14:textId="77777777" w:rsidR="009C5E93" w:rsidRDefault="002D745D" w:rsidP="002D745D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jc w:val="center"/>
                    <w:rPr>
                      <w:rFonts w:ascii="inherit" w:hAnsi="inherit" w:cs="Courier New"/>
                      <w:color w:val="202124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inherit" w:hAnsi="inherit" w:cs="Courier New"/>
                      <w:color w:val="202124"/>
                      <w:sz w:val="20"/>
                      <w:szCs w:val="20"/>
                      <w:lang w:val="ru-RU"/>
                    </w:rPr>
                    <w:t>0</w:t>
                  </w:r>
                </w:p>
                <w:p w14:paraId="29FBDBA7" w14:textId="7010759A" w:rsidR="00974FDA" w:rsidRPr="002D745D" w:rsidRDefault="00974FDA" w:rsidP="000164E3">
                  <w:pPr>
                    <w:pStyle w:val="HTMLPreformatted"/>
                    <w:shd w:val="clear" w:color="auto" w:fill="F8F9FA"/>
                    <w:spacing w:line="540" w:lineRule="atLeast"/>
                    <w:rPr>
                      <w:rFonts w:ascii="inherit" w:hAnsi="inherit" w:cs="Courier New"/>
                      <w:color w:val="202124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F36189A" w14:textId="534B81BF" w:rsidR="00CF32E4" w:rsidRPr="002C1D26" w:rsidRDefault="00036BEC" w:rsidP="00417FB6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4D3491">
                    <w:rPr>
                      <w:rFonts w:ascii="Sylfaen" w:hAnsi="Sylfaen" w:cs="Sylfaen"/>
                      <w:b/>
                      <w:bCs/>
                      <w:lang w:val="ka-GE"/>
                    </w:rPr>
                    <w:t xml:space="preserve">0 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>баллов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  <w:t xml:space="preserve">: </w:t>
                  </w:r>
                  <w:r w:rsidRPr="004D3491">
                    <w:rPr>
                      <w:rFonts w:ascii="Sylfaen" w:hAnsi="Sylfaen" w:cs="Sylfaen"/>
                      <w:b/>
                      <w:bCs/>
                      <w:lang w:val="ka-GE"/>
                    </w:rPr>
                    <w:t>-</w:t>
                  </w:r>
                  <w:r w:rsidR="004A7629" w:rsidRPr="004D3491">
                    <w:rPr>
                      <w:rFonts w:ascii="Sylfaen" w:hAnsi="Sylfaen" w:cs="Sylfaen"/>
                      <w:b/>
                      <w:bCs/>
                      <w:lang w:val="ru-RU"/>
                    </w:rPr>
                    <w:t xml:space="preserve"> </w:t>
                  </w:r>
                  <w:r w:rsidR="004D3491" w:rsidRPr="004D3491">
                    <w:rPr>
                      <w:rFonts w:ascii="Sylfaen" w:hAnsi="Sylfaen" w:cs="Sylfaen"/>
                      <w:bCs/>
                      <w:sz w:val="20"/>
                      <w:szCs w:val="20"/>
                      <w:lang w:val="ru-RU"/>
                    </w:rPr>
                    <w:t>студент</w:t>
                  </w:r>
                  <w:r w:rsidRPr="004D3491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 xml:space="preserve"> </w:t>
                  </w:r>
                  <w:r w:rsidR="004D3491">
                    <w:rPr>
                      <w:rFonts w:ascii="Sylfaen" w:hAnsi="Sylfaen" w:cs="Sylfaen"/>
                      <w:bCs/>
                      <w:sz w:val="20"/>
                      <w:szCs w:val="20"/>
                      <w:lang w:val="ru-RU"/>
                    </w:rPr>
                    <w:t xml:space="preserve">совершенно не подготовлен. </w:t>
                  </w:r>
                  <w:r w:rsidR="00077E3D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владеет лишъ отделъные франгментами силлабуса, </w:t>
                  </w:r>
                  <w:r w:rsidR="004C67D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Ответы на заданные вопросы по сути неверны или от</w:t>
                  </w:r>
                  <w:r w:rsidR="00795F55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вет не имеет отношения к вопросу, </w:t>
                  </w:r>
                  <w:r w:rsidR="005C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сложно сосредоточитъся, </w:t>
                  </w:r>
                  <w:r w:rsidR="00B2786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аргументировать рассуждение</w:t>
                  </w:r>
                  <w:r w:rsidR="00DA600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, </w:t>
                  </w:r>
                  <w:r w:rsidR="00AF7FB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имеет болшое количество </w:t>
                  </w:r>
                  <w:r w:rsidR="009B0C7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грамматические, лексичекие и орфографические ошибки</w:t>
                  </w:r>
                  <w:r w:rsidR="00E43CC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, литература вообще не обработана,</w:t>
                  </w:r>
                  <w:r w:rsidR="006C6BB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="002C1D2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не владеет кулътурой спопа, </w:t>
                  </w:r>
                </w:p>
                <w:p w14:paraId="3E26641E" w14:textId="6EDA1C61" w:rsidR="00417FB6" w:rsidRPr="006A7D85" w:rsidRDefault="00417FB6" w:rsidP="00417FB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417FB6" w:rsidRPr="00D0707A" w14:paraId="1EE15A52" w14:textId="77777777" w:rsidTr="00F51509">
              <w:trPr>
                <w:trHeight w:val="240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BDD7EE"/>
                  <w:vAlign w:val="center"/>
                </w:tcPr>
                <w:p w14:paraId="44843490" w14:textId="645BE8E2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417FB6" w:rsidRPr="002D745D" w14:paraId="7078EE93" w14:textId="77777777" w:rsidTr="00F51509">
              <w:trPr>
                <w:trHeight w:val="480"/>
              </w:trPr>
              <w:tc>
                <w:tcPr>
                  <w:tcW w:w="8073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vAlign w:val="center"/>
                </w:tcPr>
                <w:p w14:paraId="4652C5BE" w14:textId="356FEF4E" w:rsidR="00417FB6" w:rsidRPr="000D31DF" w:rsidRDefault="00044FB4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Презентация 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  <w:t>[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10</w:t>
                  </w:r>
                  <w:r w:rsidR="000D31DF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  <w:t xml:space="preserve"> </w:t>
                  </w:r>
                  <w:r w:rsidR="000D31DF" w:rsidRPr="00C070C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баллов</w:t>
                  </w:r>
                  <w:r w:rsidR="000D31DF" w:rsidRPr="00C070C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ka-GE"/>
                    </w:rPr>
                    <w:t>]</w:t>
                  </w:r>
                </w:p>
              </w:tc>
            </w:tr>
            <w:tr w:rsidR="00417FB6" w:rsidRPr="00D0707A" w14:paraId="7D5903C8" w14:textId="77777777" w:rsidTr="001F3895">
              <w:trPr>
                <w:trHeight w:val="240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7BAD5A0" w14:textId="7B56C7D6" w:rsidR="00BC39BC" w:rsidRPr="00BC39BC" w:rsidRDefault="00BC39BC" w:rsidP="00BC39BC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rPr>
                      <w:rFonts w:ascii="inherit" w:eastAsia="Times New Roman" w:hAnsi="inherit" w:cs="Courier New"/>
                      <w:color w:val="202124"/>
                      <w:sz w:val="42"/>
                      <w:szCs w:val="42"/>
                    </w:rPr>
                  </w:pPr>
                </w:p>
                <w:p w14:paraId="6A657476" w14:textId="50896704" w:rsidR="00417FB6" w:rsidRPr="006A7D85" w:rsidRDefault="00417FB6" w:rsidP="006D7FBF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1642967" w14:textId="5406B9C3" w:rsidR="000164E3" w:rsidRPr="001239EF" w:rsidRDefault="00CA0DE1" w:rsidP="00F8604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A0DE1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>баллов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  <w:t>:</w:t>
                  </w:r>
                  <w:r w:rsidR="00331B66"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  <w:t xml:space="preserve"> </w:t>
                  </w:r>
                  <w:r w:rsidR="00331B66" w:rsidRPr="00331B6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все </w:t>
                  </w:r>
                  <w:r w:rsidR="00036FB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элементы оформления </w:t>
                  </w:r>
                  <w:r w:rsidR="00A63EE9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предумотренны </w:t>
                  </w:r>
                  <w:r w:rsidR="00A63EE9" w:rsidRPr="00A63EE9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[</w:t>
                  </w:r>
                  <w:r w:rsidR="0019640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логотип университета, название, автор, дата</w:t>
                  </w:r>
                  <w:r w:rsidR="00E43E77" w:rsidRPr="00E43E7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] </w:t>
                  </w:r>
                  <w:r w:rsidR="00E43E7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предс</w:t>
                  </w:r>
                  <w:r w:rsidR="006A1D0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тавленное слайд-шоу безупречно, исполъзо</w:t>
                  </w:r>
                  <w:r w:rsidR="00D0250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ванно разные средатва визуализации</w:t>
                  </w:r>
                  <w:r w:rsidR="00DD761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. </w:t>
                  </w:r>
                </w:p>
                <w:p w14:paraId="39A639EE" w14:textId="037E33CD" w:rsidR="000164E3" w:rsidRDefault="004B77ED" w:rsidP="00F8604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ka-GE" w:eastAsia="ka-GE"/>
                    </w:rPr>
                    <w:lastRenderedPageBreak/>
                    <w:t>1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>баллов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  <w:t>:</w:t>
                  </w:r>
                  <w:r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 xml:space="preserve"> </w:t>
                  </w:r>
                  <w:r w:rsidR="00554A7F" w:rsidRPr="00554A7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Визуалъная </w:t>
                  </w:r>
                  <w:r w:rsidR="00554A7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сторона работы выполнена на дол</w:t>
                  </w:r>
                  <w:r w:rsidR="003815F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жном уровне, одноко </w:t>
                  </w:r>
                  <w:r w:rsidR="00DA68DD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представленное слайд-шоу не завершено до конца. </w:t>
                  </w:r>
                </w:p>
                <w:p w14:paraId="3FD6E149" w14:textId="4B3D5082" w:rsidR="000164E3" w:rsidRPr="00B852DF" w:rsidRDefault="006D7FBF" w:rsidP="00B852DF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ka-GE" w:eastAsia="ka-GE"/>
                    </w:rPr>
                    <w:t xml:space="preserve">0 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>баллов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  <w:t>:</w:t>
                  </w:r>
                  <w:r w:rsidR="00CD1D7D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 xml:space="preserve"> </w:t>
                  </w:r>
                  <w:r w:rsidR="001E1157" w:rsidRPr="001E115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пре</w:t>
                  </w:r>
                  <w:r w:rsidR="001E115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зентация не подготовлена. Заголовок не офо</w:t>
                  </w:r>
                  <w:r w:rsidR="000F09C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рмлен, никакие елементы не размечены пра</w:t>
                  </w:r>
                  <w:r w:rsidR="00E6411D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вилъно, слайды </w:t>
                  </w:r>
                  <w:r w:rsidR="00BC39B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и прочие оформления не </w:t>
                  </w:r>
                  <w:r w:rsidR="00F8604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исполъзованно.</w:t>
                  </w:r>
                </w:p>
                <w:p w14:paraId="318D863C" w14:textId="77777777" w:rsidR="000164E3" w:rsidRDefault="000164E3" w:rsidP="00CA0DE1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</w:pPr>
                </w:p>
                <w:p w14:paraId="5131C4D5" w14:textId="21116128" w:rsidR="00417FB6" w:rsidRPr="00CA0DE1" w:rsidRDefault="00417FB6" w:rsidP="00CA0DE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</w:p>
              </w:tc>
            </w:tr>
            <w:tr w:rsidR="00417FB6" w:rsidRPr="00D0707A" w14:paraId="25D0E628" w14:textId="77777777" w:rsidTr="001F3895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AF2F8C8" w14:textId="771BB0D5" w:rsidR="00417FB6" w:rsidRPr="006A7D85" w:rsidRDefault="00417FB6" w:rsidP="00CC1F01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686FB32" w14:textId="77777777" w:rsidR="0067670F" w:rsidRDefault="003C3C12" w:rsidP="003C3C1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sz w:val="18"/>
                      <w:szCs w:val="18"/>
                      <w:lang w:val="ru-RU"/>
                    </w:rPr>
                    <w:t xml:space="preserve">4 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>баллов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  <w:t>:</w:t>
                  </w:r>
                  <w:r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 xml:space="preserve"> </w:t>
                  </w:r>
                  <w:r w:rsidR="00E93335" w:rsidRPr="00E93335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Работа</w:t>
                  </w:r>
                  <w:r w:rsidR="00E93335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идеалъна, отражает </w:t>
                  </w:r>
                  <w:r w:rsidR="00147FAE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поставленные цели и резулътаты. </w:t>
                  </w:r>
                  <w:r w:rsidR="003E537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Структура и темы </w:t>
                  </w:r>
                  <w:r w:rsidR="00431615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взаимосвязаны</w:t>
                  </w:r>
                  <w:r w:rsidR="00431615" w:rsidRPr="00501B7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; </w:t>
                  </w:r>
                  <w:r w:rsidR="00960B1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 демонс</w:t>
                  </w:r>
                  <w:r w:rsidR="005B09A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</w:t>
                  </w:r>
                  <w:r w:rsidR="00960B1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рир</w:t>
                  </w:r>
                  <w:r w:rsidR="005B09A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ует навыки критического анализа</w:t>
                  </w:r>
                  <w:r w:rsidR="005B09AC" w:rsidRPr="00501B7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; </w:t>
                  </w:r>
                  <w:r w:rsidR="00501B7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Может логически и аргументированно формулироватъ</w:t>
                  </w:r>
                  <w:r w:rsidR="00B22F15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выводы.</w:t>
                  </w:r>
                </w:p>
                <w:p w14:paraId="580A0F19" w14:textId="1B2C7665" w:rsidR="003C3C12" w:rsidRPr="009838B2" w:rsidRDefault="000775B7" w:rsidP="003C3C1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sz w:val="18"/>
                      <w:szCs w:val="18"/>
                      <w:lang w:val="ru-RU"/>
                    </w:rPr>
                    <w:t>3</w:t>
                  </w:r>
                  <w:r w:rsidR="0067670F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 w:rsidR="0067670F" w:rsidRPr="004D3491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>баллов</w:t>
                  </w:r>
                  <w:r w:rsidR="0067670F" w:rsidRPr="004D3491"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  <w:t>:</w:t>
                  </w:r>
                  <w:r w:rsidR="0067670F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 xml:space="preserve"> </w:t>
                  </w:r>
                  <w:r w:rsidR="0074637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Материал представленный </w:t>
                  </w:r>
                  <w:r w:rsidR="00C60D8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студентом аргументиров, но не в полной мере отра</w:t>
                  </w:r>
                  <w:r w:rsidR="00692CC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жает поставленные цели и резулътаты</w:t>
                  </w:r>
                  <w:r w:rsidR="004B475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, структура </w:t>
                  </w:r>
                  <w:r w:rsidR="00B43B8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работы и обсуждаемые вопросы </w:t>
                  </w:r>
                  <w:r w:rsidR="00C925B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надо доробататъ, </w:t>
                  </w:r>
                  <w:r w:rsidR="009838B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отсутсвует точности, </w:t>
                  </w:r>
                  <w:r w:rsidR="006660B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исполъзуется мало информации</w:t>
                  </w:r>
                </w:p>
                <w:p w14:paraId="5348039A" w14:textId="7F55C145" w:rsidR="00064B45" w:rsidRDefault="00351B73" w:rsidP="00351B73">
                  <w:pPr>
                    <w:widowControl w:val="0"/>
                    <w:tabs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963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042315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  <w:lang w:val="ka-GE"/>
                    </w:rPr>
                    <w:t xml:space="preserve">2 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>баллов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  <w:t>:</w:t>
                  </w:r>
                  <w:r w:rsidR="00064B45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 xml:space="preserve"> </w:t>
                  </w:r>
                  <w:r w:rsidR="0029618D" w:rsidRPr="0029618D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во</w:t>
                  </w:r>
                  <w:r w:rsidR="0029618D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просы заданные </w:t>
                  </w:r>
                  <w:r w:rsidR="00F6348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 работе, </w:t>
                  </w:r>
                  <w:r w:rsidR="00DD0F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деиствительный материал </w:t>
                  </w:r>
                  <w:r w:rsidR="008E272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в основном относится к теме</w:t>
                  </w:r>
                  <w:r w:rsidR="0069116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, но без аргументации, естъ неточности в термино</w:t>
                  </w:r>
                  <w:r w:rsidR="002E6E3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логии. </w:t>
                  </w:r>
                </w:p>
                <w:p w14:paraId="2116FBDB" w14:textId="51910CD2" w:rsidR="007F745F" w:rsidRPr="00D80F93" w:rsidRDefault="002153D8" w:rsidP="00351B73">
                  <w:pPr>
                    <w:widowControl w:val="0"/>
                    <w:tabs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963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sz w:val="18"/>
                      <w:szCs w:val="18"/>
                      <w:lang w:val="ka-GE"/>
                    </w:rPr>
                    <w:t>1</w:t>
                  </w:r>
                  <w:r w:rsidR="007F745F" w:rsidRPr="00042315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  <w:lang w:val="ka-GE"/>
                    </w:rPr>
                    <w:t xml:space="preserve"> </w:t>
                  </w:r>
                  <w:r w:rsidR="007F745F" w:rsidRPr="004D3491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>баллов</w:t>
                  </w:r>
                  <w:r w:rsidR="007F745F" w:rsidRPr="004D3491"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  <w:t>:</w:t>
                  </w:r>
                  <w:r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 xml:space="preserve"> </w:t>
                  </w:r>
                  <w:r w:rsidR="00D80F93" w:rsidRPr="00D80F9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</w:t>
                  </w:r>
                  <w:r w:rsidR="00D80F9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частично владеет информацие</w:t>
                  </w:r>
                  <w:r w:rsidR="00B256E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й и матери</w:t>
                  </w:r>
                  <w:r w:rsidR="00CC1F0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алом, работа не аргументировано и </w:t>
                  </w:r>
                  <w:r w:rsidR="00B256E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оно нелогична</w:t>
                  </w:r>
                  <w:r w:rsidR="004D16C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, </w:t>
                  </w:r>
                </w:p>
                <w:p w14:paraId="172D37D9" w14:textId="2B44FC63" w:rsidR="0067670F" w:rsidRPr="00170FC6" w:rsidRDefault="002F49C3" w:rsidP="00170FC6">
                  <w:pPr>
                    <w:widowControl w:val="0"/>
                    <w:tabs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963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042315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  <w:lang w:val="ka-GE"/>
                    </w:rPr>
                    <w:t>0</w:t>
                  </w:r>
                  <w:r w:rsidR="005E1E46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 w:rsidR="005E1E46" w:rsidRPr="004D3491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>баллов</w:t>
                  </w:r>
                  <w:r w:rsidR="005E1E46" w:rsidRPr="004D3491"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  <w:t>:</w:t>
                  </w:r>
                  <w:r w:rsidR="005E1E46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 xml:space="preserve"> </w:t>
                  </w:r>
                  <w:r w:rsidR="00FD1E4B" w:rsidRPr="00D80F9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</w:t>
                  </w:r>
                  <w:r w:rsidR="00FD1E4B" w:rsidRPr="00FD1E4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="00FD1E4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не владеет фактического материала</w:t>
                  </w:r>
                  <w:r w:rsidR="0025595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, </w:t>
                  </w:r>
                  <w:r w:rsidR="005D6E8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 работе обсуждаемый ворос </w:t>
                  </w:r>
                  <w:r w:rsidR="000D2EC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не соотвествует обсуждаемой теме. </w:t>
                  </w:r>
                </w:p>
                <w:p w14:paraId="363EE480" w14:textId="4241F333" w:rsidR="00417FB6" w:rsidRPr="006A7D85" w:rsidRDefault="00417FB6" w:rsidP="00B22F15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186928" w:rsidRPr="00D0707A" w14:paraId="1FD3CDCE" w14:textId="77777777" w:rsidTr="001F3895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6F41EE3" w14:textId="21703161" w:rsidR="00186928" w:rsidRPr="004D0A52" w:rsidRDefault="00186928" w:rsidP="00AF3613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01FF240" w14:textId="4AD53914" w:rsidR="00E2613D" w:rsidRPr="00DE310A" w:rsidRDefault="002A565C" w:rsidP="003C3C1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sz w:val="18"/>
                      <w:szCs w:val="18"/>
                      <w:lang w:val="ru-RU"/>
                    </w:rPr>
                    <w:t xml:space="preserve">4 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>баллов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  <w:t>:</w:t>
                  </w:r>
                  <w:r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  <w:t xml:space="preserve"> </w:t>
                  </w:r>
                  <w:r w:rsidR="00582C43" w:rsidRPr="00AD0DEE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</w:t>
                  </w:r>
                  <w:r w:rsidR="00AD0DEE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умеет эффективно преподноситъ </w:t>
                  </w:r>
                  <w:r w:rsidR="005C0F0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работу, аргументироватъ и отстаиватъ собственное мнения. </w:t>
                  </w:r>
                  <w:r w:rsidR="0060724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Речъ академическая, </w:t>
                  </w:r>
                  <w:r w:rsidR="005C7AF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говорит интересно. Контакт с аудиторией </w:t>
                  </w:r>
                  <w:r w:rsidR="00B1210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налажен, отклик аудитории адекватный.</w:t>
                  </w:r>
                  <w:r w:rsidR="00466DA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Регламент </w:t>
                  </w:r>
                  <w:r w:rsidR="003B05AE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соблуден</w:t>
                  </w:r>
                  <w:r w:rsidR="00A43B8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="00123B7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то естъ студент передает ин</w:t>
                  </w:r>
                  <w:r w:rsidR="00000C1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формацию в течение определенного</w:t>
                  </w:r>
                  <w:r w:rsidR="00123B7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времени. </w:t>
                  </w:r>
                  <w:r w:rsidR="006959B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Исполъзует невербалъное обшение </w:t>
                  </w:r>
                  <w:r w:rsidR="006959B4" w:rsidRPr="00DE310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[</w:t>
                  </w:r>
                  <w:r w:rsidR="006959B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язык тела</w:t>
                  </w:r>
                  <w:r w:rsidR="006959B4" w:rsidRPr="00DE310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]</w:t>
                  </w:r>
                </w:p>
                <w:p w14:paraId="49AD02C4" w14:textId="3505C017" w:rsidR="0098744B" w:rsidRPr="001E5537" w:rsidRDefault="0098744B" w:rsidP="003C3C1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sz w:val="18"/>
                      <w:szCs w:val="18"/>
                      <w:lang w:val="ru-RU"/>
                    </w:rPr>
                    <w:t xml:space="preserve">3 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>баллов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  <w:t>:</w:t>
                  </w:r>
                  <w:r w:rsidR="00F14585" w:rsidRPr="004931EC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="00F14585" w:rsidRPr="00AD0DEE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</w:t>
                  </w:r>
                  <w:r w:rsidR="00F14585" w:rsidRPr="004931E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="00F14585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умеет</w:t>
                  </w:r>
                  <w:r w:rsidR="00F14585" w:rsidRPr="004931E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="00D547B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у</w:t>
                  </w:r>
                  <w:r w:rsidR="00C973C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частвоватъ в обсуждении, владеет  техническим средством, свободно говорит, но </w:t>
                  </w:r>
                  <w:r w:rsidR="00326AD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затрудняется приводитъ аргументы, </w:t>
                  </w:r>
                  <w:r w:rsidR="001E553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="00D3052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обосновывать свое мнения. </w:t>
                  </w:r>
                  <w:r w:rsidR="00DB77D9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Реакция публики удовлетворителъная</w:t>
                  </w:r>
                  <w:r w:rsidR="0001484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. Студент умеет передаватъ инфо</w:t>
                  </w:r>
                  <w:r w:rsidR="00B642DE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рмацию в </w:t>
                  </w:r>
                  <w:r w:rsidR="00524E6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указанное время. </w:t>
                  </w:r>
                </w:p>
                <w:p w14:paraId="395783C1" w14:textId="20316158" w:rsidR="00DD03CF" w:rsidRDefault="00DD03CF" w:rsidP="00DD03CF">
                  <w:pPr>
                    <w:widowControl w:val="0"/>
                    <w:tabs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963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042315">
                    <w:rPr>
                      <w:rFonts w:ascii="Sylfaen" w:hAnsi="Sylfaen" w:cs="Sylfaen"/>
                      <w:b/>
                      <w:sz w:val="18"/>
                      <w:szCs w:val="18"/>
                      <w:lang w:val="ka-GE"/>
                    </w:rPr>
                    <w:t xml:space="preserve">2 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>баллов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  <w:t>:</w:t>
                  </w:r>
                  <w:r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 xml:space="preserve"> </w:t>
                  </w:r>
                  <w:r w:rsidR="00450E2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Контакт с аудиторией иногда бывает неинтересным,</w:t>
                  </w:r>
                  <w:r w:rsidR="00744C7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="00744C7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возникнование </w:t>
                  </w:r>
                  <w:r w:rsidR="00105C79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проблем слабое, </w:t>
                  </w:r>
                  <w:r w:rsidR="00044A8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аудитория исп</w:t>
                  </w:r>
                  <w:r w:rsidR="00CD189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ытывает затруднения </w:t>
                  </w:r>
                  <w:r w:rsidR="002D77B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 процессе восприятие </w:t>
                  </w:r>
                  <w:r w:rsidR="005E1DD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презентации докладчика</w:t>
                  </w:r>
                  <w:r w:rsidR="000E772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, реакция аудитории неудовлетворителъная.</w:t>
                  </w:r>
                </w:p>
                <w:p w14:paraId="0883C325" w14:textId="370BD661" w:rsidR="00587636" w:rsidRPr="001E5537" w:rsidRDefault="000B5B2A" w:rsidP="0058763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042315">
                    <w:rPr>
                      <w:rFonts w:ascii="Sylfaen" w:hAnsi="Sylfaen" w:cs="Sylfaen"/>
                      <w:b/>
                      <w:sz w:val="18"/>
                      <w:szCs w:val="18"/>
                      <w:lang w:val="ka-GE"/>
                    </w:rPr>
                    <w:t xml:space="preserve">1 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>баллов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  <w:t>:</w:t>
                  </w:r>
                  <w:r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 xml:space="preserve"> </w:t>
                  </w:r>
                  <w:r w:rsidR="00FD2FC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Контакт с аудиторией слабый, </w:t>
                  </w:r>
                  <w:r w:rsidR="00796EC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возникнование проблем</w:t>
                  </w:r>
                  <w:r w:rsidR="00796EC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="00796EC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сложнее</w:t>
                  </w:r>
                  <w:r w:rsidR="004639D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, </w:t>
                  </w:r>
                  <w:r w:rsidR="00776DC5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аудитория испытывает затруднения в процессе восприятие презентации докладчика, </w:t>
                  </w:r>
                  <w:r w:rsidR="0058763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студент  не умеет передаватъ информацию в указанное время. </w:t>
                  </w:r>
                </w:p>
                <w:p w14:paraId="20F35614" w14:textId="770B1EDC" w:rsidR="000B5B2A" w:rsidRPr="00587636" w:rsidRDefault="000B5B2A" w:rsidP="000B5B2A">
                  <w:pPr>
                    <w:widowControl w:val="0"/>
                    <w:tabs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963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Sylfaen" w:hAnsi="Sylfaen" w:cs="Sylfaen"/>
                      <w:b/>
                      <w:sz w:val="18"/>
                      <w:szCs w:val="18"/>
                      <w:lang w:val="ka-GE"/>
                    </w:rPr>
                  </w:pPr>
                </w:p>
                <w:p w14:paraId="07CA8D99" w14:textId="54D49446" w:rsidR="00E57B7F" w:rsidRPr="00CA0793" w:rsidRDefault="00CA243C" w:rsidP="00CA243C">
                  <w:pPr>
                    <w:widowControl w:val="0"/>
                    <w:tabs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963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042315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  <w:lang w:val="ka-GE"/>
                    </w:rPr>
                    <w:lastRenderedPageBreak/>
                    <w:t xml:space="preserve">0 </w:t>
                  </w:r>
                  <w:r w:rsidR="00E57B7F" w:rsidRPr="004D3491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>баллов</w:t>
                  </w:r>
                  <w:r w:rsidR="00E57B7F" w:rsidRPr="004D3491"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  <w:t>:</w:t>
                  </w:r>
                  <w:r w:rsidR="00E57B7F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 xml:space="preserve"> </w:t>
                  </w:r>
                  <w:r w:rsidR="00C5676C" w:rsidRPr="00AD0DEE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</w:t>
                  </w:r>
                  <w:r w:rsidR="00C5676C" w:rsidRPr="004931E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="00C5676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не умеет представить презентаци</w:t>
                  </w:r>
                  <w:r w:rsidR="00805DD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ю, выступление неуместное, конта</w:t>
                  </w:r>
                  <w:r w:rsidR="005D64C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кт докладчика с аудиторией </w:t>
                  </w:r>
                  <w:r w:rsidR="00CA079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отс</w:t>
                  </w:r>
                  <w:r w:rsidR="009E7F1E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утсвует, </w:t>
                  </w:r>
                  <w:r w:rsidR="00ED2BE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аудитория не воспринимает презентацию.</w:t>
                  </w:r>
                </w:p>
                <w:p w14:paraId="4133B7F7" w14:textId="77777777" w:rsidR="0098744B" w:rsidRPr="004931EC" w:rsidRDefault="0098744B" w:rsidP="003C3C12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18"/>
                      <w:szCs w:val="18"/>
                      <w:lang w:val="ru-RU"/>
                    </w:rPr>
                  </w:pPr>
                </w:p>
                <w:p w14:paraId="7E51B683" w14:textId="7A46DA72" w:rsidR="00186928" w:rsidRDefault="00186928" w:rsidP="003C3C12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C21354" w:rsidRPr="00D0707A" w14:paraId="1DA4AB4C" w14:textId="77777777" w:rsidTr="001F3895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19B5EFE" w14:textId="77777777" w:rsidR="00C21354" w:rsidRPr="000426D3" w:rsidRDefault="00C21354" w:rsidP="002C3A8E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097E122" w14:textId="77777777" w:rsidR="00C21354" w:rsidRDefault="00C21354" w:rsidP="00501082">
                  <w:pPr>
                    <w:shd w:val="clear" w:color="auto" w:fill="FFFFFF"/>
                    <w:tabs>
                      <w:tab w:val="left" w:pos="1134"/>
                    </w:tabs>
                    <w:jc w:val="both"/>
                    <w:rPr>
                      <w:rFonts w:ascii="Sylfaen" w:hAnsi="Sylfaen" w:cs="Sylfaen"/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17FB6" w:rsidRPr="00524E62" w14:paraId="52E71FAA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7814D974" w14:textId="26DF3DCD" w:rsidR="00417FB6" w:rsidRPr="000426D3" w:rsidRDefault="005A76BF" w:rsidP="00F5150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24"/>
                      <w:szCs w:val="24"/>
                      <w:lang w:eastAsia="ka-GE"/>
                    </w:rPr>
                  </w:pPr>
                  <w:r w:rsidRPr="000426D3">
                    <w:rPr>
                      <w:rFonts w:eastAsia="Times New Roman" w:cs="Times New Roman"/>
                      <w:b/>
                      <w:bCs/>
                      <w:color w:val="C00000"/>
                      <w:sz w:val="24"/>
                      <w:szCs w:val="24"/>
                      <w:lang w:val="ru-RU" w:eastAsia="ka-GE"/>
                    </w:rPr>
                    <w:t>К</w:t>
                  </w:r>
                  <w:r w:rsidR="009C2F36" w:rsidRPr="000426D3">
                    <w:rPr>
                      <w:rFonts w:eastAsia="Times New Roman" w:cs="Times New Roman"/>
                      <w:b/>
                      <w:bCs/>
                      <w:color w:val="C00000"/>
                      <w:sz w:val="24"/>
                      <w:szCs w:val="24"/>
                      <w:lang w:val="ru-RU" w:eastAsia="ka-GE"/>
                    </w:rPr>
                    <w:t>в</w:t>
                  </w:r>
                  <w:r w:rsidRPr="000426D3">
                    <w:rPr>
                      <w:rFonts w:eastAsia="Times New Roman" w:cs="Times New Roman"/>
                      <w:b/>
                      <w:bCs/>
                      <w:color w:val="C00000"/>
                      <w:sz w:val="24"/>
                      <w:szCs w:val="24"/>
                      <w:lang w:val="ru-RU" w:eastAsia="ka-GE"/>
                    </w:rPr>
                    <w:t xml:space="preserve">из </w:t>
                  </w:r>
                  <w:r w:rsidRPr="000426D3">
                    <w:rPr>
                      <w:rFonts w:eastAsia="Times New Roman" w:cs="Times New Roman"/>
                      <w:b/>
                      <w:bCs/>
                      <w:color w:val="C00000"/>
                      <w:sz w:val="24"/>
                      <w:szCs w:val="24"/>
                      <w:lang w:eastAsia="ka-GE"/>
                    </w:rPr>
                    <w:t xml:space="preserve">[5 </w:t>
                  </w:r>
                  <w:r w:rsidRPr="000426D3">
                    <w:rPr>
                      <w:rFonts w:eastAsia="Times New Roman" w:cs="Sylfaen"/>
                      <w:b/>
                      <w:bCs/>
                      <w:color w:val="C00000"/>
                      <w:sz w:val="24"/>
                      <w:szCs w:val="24"/>
                      <w:lang w:val="ru-RU" w:eastAsia="ka-GE"/>
                    </w:rPr>
                    <w:t>баллов</w:t>
                  </w:r>
                  <w:r w:rsidRPr="000426D3">
                    <w:rPr>
                      <w:rFonts w:eastAsia="Times New Roman" w:cs="Sylfaen"/>
                      <w:b/>
                      <w:bCs/>
                      <w:color w:val="C00000"/>
                      <w:sz w:val="24"/>
                      <w:szCs w:val="24"/>
                      <w:lang w:eastAsia="ka-GE"/>
                    </w:rPr>
                    <w:t>]</w:t>
                  </w:r>
                </w:p>
              </w:tc>
            </w:tr>
            <w:tr w:rsidR="00417FB6" w:rsidRPr="00D0707A" w14:paraId="08451269" w14:textId="77777777" w:rsidTr="001F3895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1897A23" w14:textId="7DE6C296" w:rsidR="00417FB6" w:rsidRPr="000426D3" w:rsidRDefault="00FB3B92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ka-GE"/>
                    </w:rPr>
                  </w:pPr>
                  <w:r w:rsidRPr="000426D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ka-GE"/>
                    </w:rPr>
                    <w:t>5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49A15FE0" w14:textId="77777777" w:rsidR="00417FB6" w:rsidRDefault="00AA2FD0" w:rsidP="00AA2FD0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Работа отлично отвечает на </w:t>
                  </w:r>
                  <w:r w:rsidR="008F110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поставленную задачу, </w:t>
                  </w:r>
                  <w:r w:rsidR="0030020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существенных ошибок нет</w:t>
                  </w:r>
                  <w:r w:rsidR="0030020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; </w:t>
                  </w:r>
                  <w:r w:rsidR="00FF66D6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мнения передано правилъно и логично.  </w:t>
                  </w:r>
                </w:p>
                <w:p w14:paraId="021F5D25" w14:textId="38DC267F" w:rsidR="000426D3" w:rsidRPr="00FF66D6" w:rsidRDefault="000426D3" w:rsidP="00AA2FD0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417FB6" w:rsidRPr="00D0707A" w14:paraId="4994F3DD" w14:textId="77777777" w:rsidTr="001F3895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CE001F0" w14:textId="1C58EA87" w:rsidR="00417FB6" w:rsidRPr="006A7D85" w:rsidRDefault="008B1D2F" w:rsidP="004F63B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4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F4D5230" w14:textId="77777777" w:rsidR="004F63BE" w:rsidRDefault="004F63BE" w:rsidP="00166115">
                  <w:pPr>
                    <w:shd w:val="clear" w:color="auto" w:fill="FFFFFF"/>
                    <w:tabs>
                      <w:tab w:val="left" w:pos="1134"/>
                    </w:tabs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</w:p>
                <w:p w14:paraId="55078040" w14:textId="79D158EC" w:rsidR="00166115" w:rsidRPr="002B5216" w:rsidRDefault="002B5216" w:rsidP="00166115">
                  <w:pPr>
                    <w:shd w:val="clear" w:color="auto" w:fill="FFFFFF"/>
                    <w:tabs>
                      <w:tab w:val="left" w:pos="1134"/>
                    </w:tabs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Работа выполнена хорошо, отлично отвечает на поставленную</w:t>
                  </w:r>
                  <w:r w:rsidR="00330DB4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задачу, хотя допушенно 1-3 ошиб</w:t>
                  </w:r>
                  <w:r w:rsidR="000215A9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ки, мнения передано правилъно и ло</w:t>
                  </w:r>
                  <w:r w:rsidR="004F63BE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гично.</w:t>
                  </w:r>
                </w:p>
                <w:p w14:paraId="18B74313" w14:textId="2F29FB35" w:rsidR="00417FB6" w:rsidRPr="006A7D85" w:rsidRDefault="00417FB6" w:rsidP="004F63BE">
                  <w:pPr>
                    <w:shd w:val="clear" w:color="auto" w:fill="FFFFFF"/>
                    <w:tabs>
                      <w:tab w:val="left" w:pos="1134"/>
                    </w:tabs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8B1D2F" w:rsidRPr="00D0707A" w14:paraId="567BB0FB" w14:textId="09B1C64C" w:rsidTr="001F3895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CFF64" w14:textId="77777777" w:rsidR="008B1D2F" w:rsidRDefault="00AC4BE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3</w:t>
                  </w:r>
                </w:p>
                <w:p w14:paraId="725C3575" w14:textId="116E6CED" w:rsidR="00956D4D" w:rsidRPr="006A7D85" w:rsidRDefault="00956D4D" w:rsidP="00893B1B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             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411077D" w14:textId="4138F5FB" w:rsidR="008B1D2F" w:rsidRPr="006E33D3" w:rsidRDefault="00190636" w:rsidP="0019063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Работа</w:t>
                  </w:r>
                  <w:r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 </w:t>
                  </w:r>
                  <w:r w:rsidR="00BB5047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выполнена</w:t>
                  </w:r>
                  <w:r w:rsidR="006E33D3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 </w:t>
                  </w:r>
                  <w:r w:rsidR="006E33D3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средного уровня, смысл ясен, </w:t>
                  </w:r>
                  <w:r w:rsidR="00893B1B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хотя при передаче допущено 4-6 ошибок. </w:t>
                  </w:r>
                </w:p>
              </w:tc>
            </w:tr>
            <w:tr w:rsidR="00417FB6" w:rsidRPr="00D0707A" w14:paraId="26439B1D" w14:textId="77777777" w:rsidTr="001F3895">
              <w:trPr>
                <w:trHeight w:val="1248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6001C1" w14:textId="77777777" w:rsidR="00417FB6" w:rsidRDefault="00AC4BE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2</w:t>
                  </w:r>
                </w:p>
                <w:p w14:paraId="6241612D" w14:textId="28CBC662" w:rsidR="003A13B9" w:rsidRPr="006A7D85" w:rsidRDefault="003A13B9" w:rsidP="003B769F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454FBC1" w14:textId="77777777" w:rsidR="007500F2" w:rsidRDefault="007500F2" w:rsidP="00417FB6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</w:pPr>
                </w:p>
                <w:p w14:paraId="7B4B0AC1" w14:textId="12FFA4CB" w:rsidR="007500F2" w:rsidRPr="006D6747" w:rsidRDefault="006D6747" w:rsidP="00417FB6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Написаное слабое</w:t>
                  </w:r>
                  <w:r w:rsidR="007D3347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, предложения структурно </w:t>
                  </w:r>
                  <w:r w:rsidR="003B769F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некорректные, допушенно 7-10 ошибок. </w:t>
                  </w:r>
                </w:p>
                <w:p w14:paraId="0139ECF1" w14:textId="7461AB6D" w:rsidR="00417FB6" w:rsidRPr="006A7D85" w:rsidRDefault="00417FB6" w:rsidP="00417FB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417FB6" w:rsidRPr="00D0707A" w14:paraId="5A359701" w14:textId="77777777" w:rsidTr="001F3895">
              <w:trPr>
                <w:trHeight w:val="960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5BCC2D5" w14:textId="77777777" w:rsidR="00417FB6" w:rsidRDefault="00197A0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  <w:p w14:paraId="0AA27EE8" w14:textId="4A7A07A7" w:rsidR="00197A07" w:rsidRPr="006A7D85" w:rsidRDefault="00197A07" w:rsidP="00B14B9B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75150A7" w14:textId="371DF4A1" w:rsidR="00197A07" w:rsidRPr="000E5070" w:rsidRDefault="000E5070" w:rsidP="00417FB6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Написано несколъко предложений, лексика проста и противоречива</w:t>
                  </w:r>
                  <w:r w:rsidR="00713F47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, в каждом предложении допушенно ошибка. </w:t>
                  </w:r>
                </w:p>
                <w:p w14:paraId="16EB4152" w14:textId="4911AD8D" w:rsidR="00417FB6" w:rsidRPr="006A7D85" w:rsidRDefault="00417FB6" w:rsidP="00417FB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417FB6" w:rsidRPr="00D0707A" w14:paraId="00542E0C" w14:textId="77777777" w:rsidTr="001F3895">
              <w:trPr>
                <w:trHeight w:val="480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4EEEA00" w14:textId="2EE2E0ED" w:rsidR="0060690A" w:rsidRPr="006A7D85" w:rsidRDefault="00197A07" w:rsidP="00890E3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2D15BB9" w14:textId="0FB04AE7" w:rsidR="0060690A" w:rsidRPr="00856F30" w:rsidRDefault="00856F30" w:rsidP="00417FB6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Задание не выполненно или написаное не отвечает </w:t>
                  </w:r>
                  <w:r w:rsidR="00890E34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заданию</w:t>
                  </w:r>
                </w:p>
                <w:p w14:paraId="6C93E20E" w14:textId="7936302B" w:rsidR="00417FB6" w:rsidRPr="006A7D85" w:rsidRDefault="00417FB6" w:rsidP="00417FB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417FB6" w:rsidRPr="00D0707A" w14:paraId="654A9620" w14:textId="77777777" w:rsidTr="001F3895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87738AF" w14:textId="32BDA1C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50C65F80" w14:textId="4EBFE4E9" w:rsidR="00417FB6" w:rsidRPr="006A7D85" w:rsidRDefault="00417FB6" w:rsidP="00417FB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417FB6" w:rsidRPr="00524E62" w14:paraId="16BFBF71" w14:textId="77777777" w:rsidTr="003727DC">
              <w:trPr>
                <w:trHeight w:val="240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796E47A7" w14:textId="75460AF5" w:rsidR="00417FB6" w:rsidRPr="007F2DDB" w:rsidRDefault="00B91D32" w:rsidP="002B240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5902A1">
                    <w:rPr>
                      <w:rFonts w:ascii="Sylfaen" w:hAnsi="Sylfaen" w:cs="Calibri"/>
                      <w:b/>
                      <w:color w:val="C00000"/>
                      <w:sz w:val="20"/>
                      <w:szCs w:val="20"/>
                      <w:lang w:val="ru-RU"/>
                    </w:rPr>
                    <w:t>промежуточный экзамен</w:t>
                  </w:r>
                  <w:r>
                    <w:rPr>
                      <w:rFonts w:ascii="Sylfaen" w:hAnsi="Sylfaen" w:cs="Calibri"/>
                      <w:b/>
                      <w:color w:val="C00000"/>
                      <w:lang w:val="ru-RU"/>
                    </w:rPr>
                    <w:t xml:space="preserve"> </w:t>
                  </w:r>
                  <w:r w:rsidRPr="00B91D32">
                    <w:rPr>
                      <w:rFonts w:ascii="Sylfaen" w:hAnsi="Sylfaen" w:cs="Calibri"/>
                      <w:b/>
                      <w:color w:val="C00000"/>
                      <w:sz w:val="20"/>
                      <w:szCs w:val="20"/>
                      <w:lang w:val="ka-GE"/>
                    </w:rPr>
                    <w:t>[30</w:t>
                  </w:r>
                  <w:r>
                    <w:rPr>
                      <w:rFonts w:ascii="Sylfaen" w:hAnsi="Sylfaen" w:cs="Calibri"/>
                      <w:b/>
                      <w:color w:val="C00000"/>
                      <w:lang w:val="ka-GE"/>
                    </w:rPr>
                    <w:t xml:space="preserve"> </w:t>
                  </w:r>
                  <w:r w:rsidRPr="006A7D85">
                    <w:rPr>
                      <w:rFonts w:eastAsia="Times New Roma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баллов</w:t>
                  </w:r>
                  <w:r w:rsidR="007F2DDB">
                    <w:rPr>
                      <w:rFonts w:eastAsia="Times New Roma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]</w:t>
                  </w:r>
                </w:p>
              </w:tc>
            </w:tr>
            <w:tr w:rsidR="00417FB6" w:rsidRPr="00524E62" w14:paraId="491C16BB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200992" w14:textId="3D7A8A81" w:rsidR="00417FB6" w:rsidRPr="006A7D85" w:rsidRDefault="00417FB6" w:rsidP="002B240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417FB6" w:rsidRPr="009A1E70" w14:paraId="03FF90D8" w14:textId="77777777" w:rsidTr="001F3895">
              <w:trPr>
                <w:trHeight w:val="533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37B7CAE" w14:textId="77777777" w:rsidR="00417FB6" w:rsidRDefault="006464C5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4231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fi-FI" w:eastAsia="ka-GE"/>
                    </w:rPr>
                    <w:t xml:space="preserve">10 </w:t>
                  </w:r>
                  <w:r w:rsidRPr="0004231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 </w:t>
                  </w:r>
                </w:p>
                <w:p w14:paraId="55A0E4F7" w14:textId="6ACC44D7" w:rsidR="00927E60" w:rsidRPr="006A7D85" w:rsidRDefault="00927E60" w:rsidP="009A1E70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A1E8CEE" w14:textId="518F62AB" w:rsidR="00927E60" w:rsidRPr="00965874" w:rsidRDefault="003F4E22" w:rsidP="00417FB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10 </w:t>
                  </w:r>
                  <w:r w:rsidR="00DE310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закрытых вопросов с </w:t>
                  </w:r>
                  <w:r w:rsidR="00B821C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приблизителъными ответами, где студент должен обвести один правильный ответ и получитъ 1 балл </w:t>
                  </w:r>
                  <w:r w:rsidR="00B821C0" w:rsidRPr="00B821C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[</w:t>
                  </w:r>
                  <w:r w:rsidR="009A1E7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макс. 1 балл</w:t>
                  </w:r>
                  <w:r w:rsidR="009A1E70" w:rsidRPr="00965874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] [10</w:t>
                  </w:r>
                  <w:r w:rsidR="009A1E7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eastAsia="ka-GE"/>
                    </w:rPr>
                    <w:t>X</w:t>
                  </w:r>
                  <w:r w:rsidR="009A1E70" w:rsidRPr="00965874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1] = 10</w:t>
                  </w:r>
                </w:p>
                <w:p w14:paraId="187CBA30" w14:textId="2A9D12E9" w:rsidR="00417FB6" w:rsidRPr="006A7D85" w:rsidRDefault="00417FB6" w:rsidP="00417FB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417FB6" w:rsidRPr="00D0707A" w14:paraId="6F13C466" w14:textId="77777777" w:rsidTr="001F3895">
              <w:trPr>
                <w:trHeight w:val="960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DD37A6C" w14:textId="77777777" w:rsidR="00417FB6" w:rsidRDefault="006464C5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  <w:p w14:paraId="7E6453EE" w14:textId="3979E2F1" w:rsidR="00F5399A" w:rsidRPr="002D5019" w:rsidRDefault="00F5399A" w:rsidP="008B408C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EB2B92C" w14:textId="1525E812" w:rsidR="00F5399A" w:rsidRDefault="00F5399A" w:rsidP="00F5399A">
                  <w:pPr>
                    <w:shd w:val="clear" w:color="auto" w:fill="FFFFFF"/>
                    <w:tabs>
                      <w:tab w:val="left" w:pos="1134"/>
                    </w:tabs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 w:rsidRPr="007836C0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На </w:t>
                  </w:r>
                  <w:r w:rsidR="007D0FDD" w:rsidRPr="007836C0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>каждый вопрос дается три, четыре возможны</w:t>
                  </w:r>
                  <w:r w:rsidR="00AE7BA0" w:rsidRPr="007836C0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>х</w:t>
                  </w:r>
                  <w:r w:rsidR="007E6BD0" w:rsidRPr="007836C0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 ответа, толъко один из которых правилън</w:t>
                  </w:r>
                  <w:r w:rsidR="007836C0" w:rsidRPr="007836C0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ый. </w:t>
                  </w:r>
                  <w:r w:rsidR="007836C0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Каждый правилъно отмеченный тест – 1 балл.</w:t>
                  </w:r>
                </w:p>
                <w:p w14:paraId="69F4CAC5" w14:textId="15DAD69D" w:rsidR="00417FB6" w:rsidRPr="00981BFB" w:rsidRDefault="002D5019" w:rsidP="007836C0">
                  <w:pPr>
                    <w:shd w:val="clear" w:color="auto" w:fill="FFFFFF"/>
                    <w:tabs>
                      <w:tab w:val="left" w:pos="1134"/>
                    </w:tabs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Каждый неправилъно отмеченный</w:t>
                  </w:r>
                  <w:r w:rsidRPr="008B408C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/</w:t>
                  </w: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не</w:t>
                  </w:r>
                  <w:r w:rsidR="008B408C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заполненный тест – 0 баллов.</w:t>
                  </w:r>
                </w:p>
              </w:tc>
            </w:tr>
            <w:tr w:rsidR="00417FB6" w:rsidRPr="00850E22" w14:paraId="3D538A7C" w14:textId="77777777" w:rsidTr="00981BFB">
              <w:trPr>
                <w:trHeight w:val="652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6618816" w14:textId="77777777" w:rsidR="00B6616F" w:rsidRDefault="00B6616F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  <w:p w14:paraId="64627F47" w14:textId="39C29D88" w:rsidR="00417FB6" w:rsidRPr="007836C0" w:rsidRDefault="00417FB6" w:rsidP="00B6616F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1B9BB4F" w14:textId="0767FDD6" w:rsidR="00417FB6" w:rsidRPr="00981BFB" w:rsidRDefault="006768FF" w:rsidP="00850E22">
                  <w:pPr>
                    <w:spacing w:after="0" w:line="240" w:lineRule="auto"/>
                    <w:jc w:val="both"/>
                    <w:rPr>
                      <w:rFonts w:ascii="Sylfaen" w:hAnsi="Sylfaen" w:cs="Arial"/>
                      <w:sz w:val="18"/>
                      <w:szCs w:val="18"/>
                      <w:lang w:val="ru-RU" w:eastAsia="ru-RU"/>
                    </w:rPr>
                  </w:pPr>
                  <w:r>
                    <w:rPr>
                      <w:rFonts w:ascii="Sylfaen" w:hAnsi="Sylfaen" w:cs="Arial"/>
                      <w:b/>
                      <w:sz w:val="18"/>
                      <w:szCs w:val="18"/>
                      <w:lang w:val="ka-GE" w:eastAsia="ru-RU"/>
                    </w:rPr>
                    <w:t xml:space="preserve">2 </w:t>
                  </w:r>
                  <w:r w:rsidR="00631C5D" w:rsidRPr="00D50476">
                    <w:rPr>
                      <w:rFonts w:ascii="Sylfaen" w:hAnsi="Sylfaen" w:cs="Arial"/>
                      <w:sz w:val="18"/>
                      <w:szCs w:val="18"/>
                      <w:lang w:val="ka-GE" w:eastAsia="ru-RU"/>
                    </w:rPr>
                    <w:t>открытых задание, где студент дол</w:t>
                  </w:r>
                  <w:r w:rsidR="009E4EEF" w:rsidRPr="00D50476">
                    <w:rPr>
                      <w:rFonts w:ascii="Sylfaen" w:hAnsi="Sylfaen" w:cs="Arial"/>
                      <w:sz w:val="18"/>
                      <w:szCs w:val="18"/>
                      <w:lang w:val="ka-GE" w:eastAsia="ru-RU"/>
                    </w:rPr>
                    <w:t>жен написатъ ответ от руки [</w:t>
                  </w:r>
                  <w:r w:rsidR="00D50476" w:rsidRPr="00D50476">
                    <w:rPr>
                      <w:rFonts w:ascii="Sylfaen" w:hAnsi="Sylfaen" w:cs="Arial"/>
                      <w:sz w:val="18"/>
                      <w:szCs w:val="18"/>
                      <w:lang w:val="ka-GE" w:eastAsia="ru-RU"/>
                    </w:rPr>
                    <w:t xml:space="preserve">каждое задание – макс. </w:t>
                  </w:r>
                  <w:r w:rsidR="00D50476">
                    <w:rPr>
                      <w:rFonts w:ascii="Sylfaen" w:hAnsi="Sylfaen" w:cs="Arial"/>
                      <w:sz w:val="18"/>
                      <w:szCs w:val="18"/>
                      <w:lang w:val="ru-RU" w:eastAsia="ru-RU"/>
                    </w:rPr>
                    <w:t xml:space="preserve">5 баллов, макс. балл </w:t>
                  </w:r>
                  <w:r w:rsidR="00225D8F">
                    <w:rPr>
                      <w:rFonts w:ascii="Sylfaen" w:hAnsi="Sylfaen" w:cs="Arial"/>
                      <w:sz w:val="18"/>
                      <w:szCs w:val="18"/>
                      <w:lang w:val="ru-RU" w:eastAsia="ru-RU"/>
                    </w:rPr>
                    <w:t>за весъ тест -10</w:t>
                  </w:r>
                  <w:r w:rsidR="00225D8F" w:rsidRPr="00850E22">
                    <w:rPr>
                      <w:rFonts w:ascii="Sylfaen" w:hAnsi="Sylfaen" w:cs="Arial"/>
                      <w:sz w:val="18"/>
                      <w:szCs w:val="18"/>
                      <w:lang w:val="ru-RU" w:eastAsia="ru-RU"/>
                    </w:rPr>
                    <w:t>]. [5</w:t>
                  </w:r>
                  <w:r w:rsidR="00225D8F">
                    <w:rPr>
                      <w:rFonts w:ascii="Sylfaen" w:hAnsi="Sylfaen" w:cs="Arial"/>
                      <w:sz w:val="18"/>
                      <w:szCs w:val="18"/>
                      <w:lang w:eastAsia="ru-RU"/>
                    </w:rPr>
                    <w:t>x</w:t>
                  </w:r>
                  <w:r w:rsidR="00225D8F" w:rsidRPr="00850E22">
                    <w:rPr>
                      <w:rFonts w:ascii="Sylfaen" w:hAnsi="Sylfaen" w:cs="Arial"/>
                      <w:sz w:val="18"/>
                      <w:szCs w:val="18"/>
                      <w:lang w:val="ru-RU" w:eastAsia="ru-RU"/>
                    </w:rPr>
                    <w:t>2]=10</w:t>
                  </w:r>
                </w:p>
              </w:tc>
            </w:tr>
            <w:tr w:rsidR="00417FB6" w:rsidRPr="00D0707A" w14:paraId="356D2052" w14:textId="77777777" w:rsidTr="00981BFB">
              <w:trPr>
                <w:trHeight w:val="690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8F48725" w14:textId="4057B432" w:rsidR="00DC36C2" w:rsidRPr="00557F9D" w:rsidRDefault="004D4EF2" w:rsidP="00557F9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  <w:t>5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7F176F2" w14:textId="7FA8BC00" w:rsidR="00417FB6" w:rsidRPr="00557F9D" w:rsidRDefault="00DC36C2" w:rsidP="00557F9D">
                  <w:pPr>
                    <w:shd w:val="clear" w:color="auto" w:fill="FFFFFF"/>
                    <w:tabs>
                      <w:tab w:val="left" w:pos="1134"/>
                    </w:tabs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Ответ идеалъный</w:t>
                  </w:r>
                  <w:r w:rsidR="00460595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, вопрос передан точно  и исчерпыва</w:t>
                  </w:r>
                  <w:r w:rsidR="00972FDA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юще, отсутсвуют грамматические, лексические и орфог</w:t>
                  </w:r>
                  <w:r w:rsidR="00A44725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рафические ошибки</w:t>
                  </w:r>
                  <w:r w:rsidR="00A44725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; </w:t>
                  </w:r>
                  <w:r w:rsidR="00557F9D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терминология соблуденно</w:t>
                  </w:r>
                </w:p>
              </w:tc>
            </w:tr>
            <w:tr w:rsidR="00B55737" w:rsidRPr="00D0707A" w14:paraId="2AD30A56" w14:textId="17B26121" w:rsidTr="00B55737">
              <w:trPr>
                <w:trHeight w:val="252"/>
              </w:trPr>
              <w:tc>
                <w:tcPr>
                  <w:tcW w:w="23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5B88D151" w14:textId="5E4894F7" w:rsidR="00B55737" w:rsidRPr="00763145" w:rsidRDefault="00B55737" w:rsidP="0076314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  <w:t>4</w:t>
                  </w:r>
                </w:p>
              </w:tc>
              <w:tc>
                <w:tcPr>
                  <w:tcW w:w="5763" w:type="dxa"/>
                  <w:gridSpan w:val="6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3144EF34" w14:textId="6F983E4E" w:rsidR="00B55737" w:rsidRPr="00763145" w:rsidRDefault="009831E8" w:rsidP="00B55737">
                  <w:pPr>
                    <w:spacing w:after="0" w:line="240" w:lineRule="auto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Ответ полный, но краткий. Терминологически правилъно</w:t>
                  </w:r>
                  <w:r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; </w:t>
                  </w:r>
                  <w:r w:rsidR="00435F2E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допушенно 1-3 грамматические, лексические и орфографические ишибки. </w:t>
                  </w:r>
                </w:p>
              </w:tc>
            </w:tr>
            <w:tr w:rsidR="00417FB6" w:rsidRPr="00D0707A" w14:paraId="3CF305CA" w14:textId="77777777" w:rsidTr="001F3895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2521BF0" w14:textId="77777777" w:rsidR="00CE2239" w:rsidRDefault="00B55737" w:rsidP="00CE223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  <w:lastRenderedPageBreak/>
                    <w:t>3</w:t>
                  </w:r>
                </w:p>
                <w:p w14:paraId="7D404D05" w14:textId="2B287020" w:rsidR="00545CAD" w:rsidRPr="00545CAD" w:rsidRDefault="00545CAD" w:rsidP="000C296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26D7B978" w14:textId="6E39B126" w:rsidR="00417FB6" w:rsidRPr="000C2966" w:rsidRDefault="00955A69" w:rsidP="00B55737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Уровен работы</w:t>
                  </w:r>
                  <w:r w:rsidR="00EE6E17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сре</w:t>
                  </w: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дний, вопрос передан</w:t>
                  </w:r>
                  <w:r w:rsidR="00DD4232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но удовлетворителъно</w:t>
                  </w:r>
                  <w:r w:rsidR="00DD4232" w:rsidRPr="00DD4232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; </w:t>
                  </w:r>
                  <w:r w:rsidR="00CE2239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терминология </w:t>
                  </w:r>
                  <w:r w:rsidR="006316F2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несовершенна, смысл ясен, одноко при передаче </w:t>
                  </w:r>
                  <w:r w:rsidR="000C2966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допушенно 4-6 грамматические, лексические и орфографические ишибки.</w:t>
                  </w:r>
                </w:p>
              </w:tc>
            </w:tr>
            <w:tr w:rsidR="00417FB6" w:rsidRPr="00D0707A" w14:paraId="6814BB32" w14:textId="77777777" w:rsidTr="009C78F6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BB1134D" w14:textId="77777777" w:rsidR="00417FB6" w:rsidRDefault="009C78F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  <w:t>2</w:t>
                  </w:r>
                </w:p>
                <w:p w14:paraId="5231DE03" w14:textId="03CC0958" w:rsidR="005020A5" w:rsidRPr="005020A5" w:rsidRDefault="005020A5" w:rsidP="007B540D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27B6E4B9" w14:textId="69B324D9" w:rsidR="00100CF8" w:rsidRPr="00DC3CC1" w:rsidRDefault="006D3911" w:rsidP="009C78F6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Ответ неполный, терминология неправилъная и неточная</w:t>
                  </w:r>
                  <w:r w:rsidRPr="006D3911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; </w:t>
                  </w:r>
                  <w:r w:rsidR="00E73BB1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соответствующий материал по </w:t>
                  </w:r>
                  <w:r w:rsidR="00935F54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вопросе представлен частично</w:t>
                  </w:r>
                  <w:r w:rsidR="00935F54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; </w:t>
                  </w:r>
                  <w:r w:rsidR="00DC3CC1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предложения структурно некорре</w:t>
                  </w:r>
                  <w:r w:rsidR="001754E8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к</w:t>
                  </w:r>
                  <w:r w:rsidR="00DC3CC1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трны</w:t>
                  </w:r>
                  <w:r w:rsidR="001754E8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, </w:t>
                  </w:r>
                  <w:r w:rsidR="007B540D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допушенно </w:t>
                  </w:r>
                  <w:r w:rsidR="005B0FA5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7-10 </w:t>
                  </w:r>
                  <w:r w:rsidR="007B540D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грамматические, лексические и орфографические ишибки.</w:t>
                  </w:r>
                </w:p>
                <w:p w14:paraId="5E1F0BCE" w14:textId="37F19C9E" w:rsidR="00417FB6" w:rsidRPr="007836C0" w:rsidRDefault="00417FB6" w:rsidP="009C78F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</w:p>
              </w:tc>
            </w:tr>
            <w:tr w:rsidR="009C78F6" w:rsidRPr="00D0707A" w14:paraId="4BE382C8" w14:textId="77777777" w:rsidTr="009C78F6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61762AE" w14:textId="77777777" w:rsidR="00D12FB3" w:rsidRDefault="00F04456" w:rsidP="00D12F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890A74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  <w:p w14:paraId="33717051" w14:textId="018644CB" w:rsidR="00890A74" w:rsidRPr="00890A74" w:rsidRDefault="00890A74" w:rsidP="00D12F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  <w:p w14:paraId="0B44957E" w14:textId="296512D7" w:rsidR="00890A74" w:rsidRPr="00890A74" w:rsidRDefault="00890A74" w:rsidP="00890A74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69B53AC" w14:textId="77777777" w:rsidR="00B65345" w:rsidRDefault="00BE5AA0" w:rsidP="009C78F6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Ответ</w:t>
                  </w:r>
                  <w:r w:rsidR="00247B89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неполный,</w:t>
                  </w:r>
                  <w:r w:rsidR="001761C2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</w:t>
                  </w:r>
                  <w:r w:rsidR="00154AE1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терминология не ис</w:t>
                  </w:r>
                  <w:r w:rsidR="00850850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полъзуется или не </w:t>
                  </w:r>
                  <w:r w:rsidR="00082A73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актуалъна, </w:t>
                  </w:r>
                  <w:r w:rsidR="00B90D0C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о</w:t>
                  </w:r>
                  <w:r w:rsidR="00082A73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твет</w:t>
                  </w:r>
                  <w:r w:rsidR="009044FF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по сути </w:t>
                  </w:r>
                  <w:r w:rsidR="001E6D16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неверен. </w:t>
                  </w:r>
                  <w:r w:rsidR="00BE7814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Написано несколъко предложений, лексика </w:t>
                  </w:r>
                </w:p>
                <w:p w14:paraId="7D3E3D89" w14:textId="03E5369A" w:rsidR="00BE5AA0" w:rsidRPr="009044FF" w:rsidRDefault="00AF4301" w:rsidP="009C78F6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н</w:t>
                  </w:r>
                  <w:r w:rsidR="00BE7814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еактуалън</w:t>
                  </w:r>
                  <w:r w:rsidR="00A10A98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а, </w:t>
                  </w: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</w:t>
                  </w:r>
                  <w:r w:rsidR="00816AF6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выявлены слабые </w:t>
                  </w:r>
                  <w:r w:rsidR="00393379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знания </w:t>
                  </w:r>
                  <w:r w:rsidR="00B6195B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грамматики, </w:t>
                  </w:r>
                  <w:r w:rsidR="00534A29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лексики и </w:t>
                  </w:r>
                  <w:r w:rsidR="00EF5B39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 </w:t>
                  </w:r>
                  <w:r w:rsidR="002F0990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орфографии</w:t>
                  </w:r>
                  <w:r w:rsidR="00BE33BB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, </w:t>
                  </w:r>
                  <w:r w:rsidR="00CB0355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в каждом предложении допущена ошибка.</w:t>
                  </w:r>
                </w:p>
                <w:p w14:paraId="6127B8A5" w14:textId="1709CBCF" w:rsidR="009C78F6" w:rsidRPr="00042315" w:rsidRDefault="009C78F6" w:rsidP="009C78F6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</w:pPr>
                </w:p>
              </w:tc>
            </w:tr>
            <w:tr w:rsidR="009C78F6" w:rsidRPr="00D0707A" w14:paraId="7E9FD96F" w14:textId="77777777" w:rsidTr="00E806DD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82EC4C2" w14:textId="64C63884" w:rsidR="00934DFB" w:rsidRPr="00247B89" w:rsidRDefault="00CC0180" w:rsidP="0024303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47B89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429C91B" w14:textId="3F273079" w:rsidR="00934DFB" w:rsidRPr="00B82087" w:rsidRDefault="00425988" w:rsidP="009C78F6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Домашнее задание не выполнена или </w:t>
                  </w:r>
                  <w:r w:rsidR="00B82087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написаное не </w:t>
                  </w:r>
                  <w:r w:rsidR="0024303F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соответсвует домашнее задание.</w:t>
                  </w:r>
                </w:p>
                <w:p w14:paraId="253F0B43" w14:textId="5D7B7862" w:rsidR="009C78F6" w:rsidRPr="00042315" w:rsidRDefault="009C78F6" w:rsidP="009C78F6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</w:pPr>
                </w:p>
              </w:tc>
            </w:tr>
            <w:tr w:rsidR="00E806DD" w:rsidRPr="00247B89" w14:paraId="7015DF17" w14:textId="77777777" w:rsidTr="009A01F8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29EAD1C" w14:textId="2C71A86F" w:rsidR="001E15AD" w:rsidRPr="00247B89" w:rsidRDefault="00E806DD" w:rsidP="00F64A6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47B89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10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C63EA08" w14:textId="73A30B2F" w:rsidR="00E806DD" w:rsidRPr="00042315" w:rsidRDefault="001E15AD" w:rsidP="00F64A6D">
                  <w:pPr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Ситуация</w:t>
                  </w:r>
                  <w:r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>/</w:t>
                  </w:r>
                  <w:r w:rsidR="007112AB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тема, писъмо, или</w:t>
                  </w:r>
                  <w:r w:rsidR="007112AB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 </w:t>
                  </w:r>
                  <w:r w:rsidR="007112AB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сочинение или эссе</w:t>
                  </w:r>
                  <w:r w:rsidR="00F64A6D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–макс. 10 баллов.</w:t>
                  </w:r>
                </w:p>
              </w:tc>
            </w:tr>
            <w:tr w:rsidR="009A01F8" w:rsidRPr="00D0707A" w14:paraId="0E044D57" w14:textId="77777777" w:rsidTr="009A01F8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56BF35F" w14:textId="642417CB" w:rsidR="00F64A6D" w:rsidRPr="005F6EE3" w:rsidRDefault="009A01F8" w:rsidP="005F6EE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F64A6D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4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296475B4" w14:textId="57DA0497" w:rsidR="009A01F8" w:rsidRPr="00D62F82" w:rsidRDefault="002D2EF4" w:rsidP="005F6EE3">
                  <w:pPr>
                    <w:jc w:val="both"/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</w:pPr>
                  <w:r w:rsidRPr="00D62F82">
                    <w:rPr>
                      <w:rFonts w:ascii="Sylfaen" w:hAnsi="Sylfaen" w:cs="Sylfaen"/>
                      <w:b/>
                      <w:sz w:val="18"/>
                      <w:szCs w:val="18"/>
                      <w:lang w:val="ru-RU"/>
                    </w:rPr>
                    <w:t xml:space="preserve">Содержание – обоснование </w:t>
                  </w:r>
                  <w:r w:rsidR="00E738F5" w:rsidRPr="00D62F82">
                    <w:rPr>
                      <w:rFonts w:ascii="Sylfaen" w:hAnsi="Sylfaen" w:cs="Sylfaen"/>
                      <w:b/>
                      <w:sz w:val="18"/>
                      <w:szCs w:val="18"/>
                      <w:lang w:val="ru-RU"/>
                    </w:rPr>
                    <w:t xml:space="preserve">рассуждений, аргументация. </w:t>
                  </w:r>
                  <w:r w:rsidR="00B159C0" w:rsidRPr="00D62F82">
                    <w:rPr>
                      <w:rFonts w:ascii="Sylfaen" w:hAnsi="Sylfaen" w:cs="Sylfaen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r w:rsidR="004F1268" w:rsidRPr="00D62F82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Написанное оченъ хорошее. </w:t>
                  </w:r>
                  <w:r w:rsidR="00F03C95" w:rsidRPr="00D62F82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Мнение и рассуждения переданы четко и доходчиво</w:t>
                  </w:r>
                  <w:r w:rsidR="00971C7C" w:rsidRPr="00D62F82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, аргументированы и </w:t>
                  </w:r>
                  <w:r w:rsidR="005B0B55" w:rsidRPr="00D62F82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обоснованы </w:t>
                  </w:r>
                  <w:r w:rsidR="00BF6F2A" w:rsidRPr="00D62F82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текстовым материал</w:t>
                  </w:r>
                  <w:r w:rsidR="00BE79E6" w:rsidRPr="00D62F82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ом, </w:t>
                  </w:r>
                  <w:r w:rsidR="00AD5F14" w:rsidRPr="00D62F82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примерами и личными мнениями</w:t>
                  </w:r>
                  <w:r w:rsidR="00A52D11" w:rsidRPr="00D62F82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, переход от одного предложения к другому </w:t>
                  </w:r>
                  <w:r w:rsidR="005F6EE3" w:rsidRPr="00D62F82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логичен. </w:t>
                  </w:r>
                  <w:r w:rsidR="00AD5F14" w:rsidRPr="00D62F82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</w:t>
                  </w:r>
                  <w:r w:rsidR="00A52D11" w:rsidRPr="00D62F82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  </w:t>
                  </w:r>
                </w:p>
              </w:tc>
            </w:tr>
            <w:tr w:rsidR="009A01F8" w:rsidRPr="00D0707A" w14:paraId="3B93384F" w14:textId="77777777" w:rsidTr="009A01F8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F452618" w14:textId="6AF812B2" w:rsidR="005F6EE3" w:rsidRPr="00247B89" w:rsidRDefault="009A01F8" w:rsidP="00564D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47B89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3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AD369EC" w14:textId="50F10568" w:rsidR="009A01F8" w:rsidRPr="00981BFB" w:rsidRDefault="001C47A0" w:rsidP="00981BFB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 w:rsidRPr="009B29E3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Написанное хорошее. </w:t>
                  </w:r>
                  <w:r w:rsidR="001119FD" w:rsidRPr="009B29E3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Соответсвует домашнее задание</w:t>
                  </w:r>
                  <w:r w:rsidR="00AA3E95" w:rsidRPr="009B29E3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хотя </w:t>
                  </w:r>
                  <w:r w:rsidR="00D62F82" w:rsidRPr="009B29E3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рассуждение чатично аргументировано, </w:t>
                  </w:r>
                  <w:r w:rsidR="00AB7E9B" w:rsidRPr="009B29E3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мнения в основном</w:t>
                  </w:r>
                  <w:r w:rsidR="00FC5710" w:rsidRPr="009B29E3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</w:t>
                  </w:r>
                  <w:r w:rsidR="00564D12" w:rsidRPr="009B29E3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правилъное и логично передано. </w:t>
                  </w:r>
                </w:p>
              </w:tc>
            </w:tr>
            <w:tr w:rsidR="009A01F8" w:rsidRPr="00D0707A" w14:paraId="1A581E61" w14:textId="77777777" w:rsidTr="009A01F8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5424056" w14:textId="30FC5A36" w:rsidR="009B29E3" w:rsidRPr="00247B89" w:rsidRDefault="009A01F8" w:rsidP="00F11A9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47B89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2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29AAD91E" w14:textId="26D9FC58" w:rsidR="009A01F8" w:rsidRPr="00042315" w:rsidRDefault="00B00692" w:rsidP="009A01F8">
                  <w:pPr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Уровен н</w:t>
                  </w:r>
                  <w:r w:rsidRPr="009B29E3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аписанное</w:t>
                  </w: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средний. </w:t>
                  </w:r>
                  <w:r w:rsidR="00C472D8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Информация носит общий характер и недостаточна</w:t>
                  </w:r>
                  <w:r w:rsidR="00FF52AB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. М</w:t>
                  </w:r>
                  <w:r w:rsidR="00FF52AB" w:rsidRPr="009B29E3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нения</w:t>
                  </w:r>
                  <w:r w:rsidR="00FF52AB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непонятное, </w:t>
                  </w:r>
                  <w:r w:rsidR="003D1A01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рассуждени</w:t>
                  </w:r>
                  <w:r w:rsidR="00025AE7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е неубедител</w:t>
                  </w:r>
                  <w:r w:rsidR="002D0D0C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ъное. Предложени</w:t>
                  </w:r>
                  <w:r w:rsidR="00965C4F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</w:t>
                  </w:r>
                  <w:r w:rsidR="003D1A01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логически плохо связаны друг с другом.</w:t>
                  </w:r>
                </w:p>
              </w:tc>
            </w:tr>
            <w:tr w:rsidR="009A01F8" w:rsidRPr="00D0707A" w14:paraId="5F476159" w14:textId="77777777" w:rsidTr="001D05F3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B0BD52E" w14:textId="70C9B725" w:rsidR="00025AE7" w:rsidRPr="00247B89" w:rsidRDefault="00824368" w:rsidP="00AD328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47B89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4FFE0660" w14:textId="058403A7" w:rsidR="009A01F8" w:rsidRPr="00042315" w:rsidRDefault="00ED3099" w:rsidP="00AD3289">
                  <w:pPr>
                    <w:jc w:val="both"/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</w:pPr>
                  <w:r w:rsidRPr="009B29E3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Написанное</w:t>
                  </w: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оченъ слабое. Информации мало. </w:t>
                  </w:r>
                  <w:r w:rsidR="00B03926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Понятъ мнения в болъшинстве случаев невозможно, </w:t>
                  </w:r>
                  <w:r w:rsidR="00BF4898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текст без обоснования, аргументации и цитирования. </w:t>
                  </w:r>
                </w:p>
              </w:tc>
            </w:tr>
            <w:tr w:rsidR="001D05F3" w:rsidRPr="00D0707A" w14:paraId="43F3F9C1" w14:textId="77777777" w:rsidTr="001D05F3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7305BBB" w14:textId="3F02AAA0" w:rsidR="004377FE" w:rsidRPr="00247B89" w:rsidRDefault="001D05F3" w:rsidP="000E4C9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47B89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53BD8AB" w14:textId="49694005" w:rsidR="001D05F3" w:rsidRPr="00981BFB" w:rsidRDefault="004377FE" w:rsidP="00824368">
                  <w:pPr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Вопрос или текст неправилъно понят, </w:t>
                  </w:r>
                  <w:r w:rsidR="00C65289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текст не соответсвует теме задаеия или </w:t>
                  </w:r>
                  <w:r w:rsidR="00BF345D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написано толъко одно предложения или лист пуст.</w:t>
                  </w:r>
                </w:p>
              </w:tc>
            </w:tr>
            <w:tr w:rsidR="001D05F3" w:rsidRPr="00D0707A" w14:paraId="4418242F" w14:textId="77777777" w:rsidTr="00475BE1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BBBBA80" w14:textId="77CB674C" w:rsidR="000E4C99" w:rsidRPr="00247B89" w:rsidRDefault="00475BE1" w:rsidP="00B36ED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47B89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4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BEE67FD" w14:textId="2392DDA8" w:rsidR="001D05F3" w:rsidRPr="00B36EDC" w:rsidRDefault="0033585F" w:rsidP="00824368">
                  <w:pPr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b/>
                      <w:sz w:val="18"/>
                      <w:szCs w:val="18"/>
                      <w:lang w:val="ru-RU"/>
                    </w:rPr>
                    <w:t xml:space="preserve">Лексическая и стилистическая </w:t>
                  </w:r>
                  <w:r w:rsidR="00D40256">
                    <w:rPr>
                      <w:rFonts w:ascii="Sylfaen" w:hAnsi="Sylfaen" w:cs="Sylfaen"/>
                      <w:b/>
                      <w:sz w:val="18"/>
                      <w:szCs w:val="18"/>
                      <w:lang w:val="ru-RU"/>
                    </w:rPr>
                    <w:t xml:space="preserve">логичностъ. </w:t>
                  </w:r>
                  <w:r w:rsidR="00D40256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Словар богатый, </w:t>
                  </w:r>
                  <w:r w:rsidR="00D40256" w:rsidRPr="009B29E3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Написанное</w:t>
                  </w:r>
                  <w:r w:rsidR="00B36EDC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стилистически правилъное. </w:t>
                  </w:r>
                </w:p>
              </w:tc>
            </w:tr>
            <w:tr w:rsidR="00475BE1" w:rsidRPr="00D0707A" w14:paraId="5CCBF06B" w14:textId="77777777" w:rsidTr="00475BE1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F914403" w14:textId="084DB536" w:rsidR="00B36EDC" w:rsidRPr="00247B89" w:rsidRDefault="00475BE1" w:rsidP="00212F7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47B89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3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2EB0282" w14:textId="65C9E677" w:rsidR="00475BE1" w:rsidRPr="00981BFB" w:rsidRDefault="002D1E4C" w:rsidP="00824368">
                  <w:pPr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Смысл выражен точно, лексика хорошая и соответсвующая</w:t>
                  </w:r>
                  <w:r w:rsidR="00536A36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запросу, естъ стилистические недобработки. </w:t>
                  </w:r>
                </w:p>
              </w:tc>
            </w:tr>
            <w:tr w:rsidR="00475BE1" w:rsidRPr="00D0707A" w14:paraId="04837F03" w14:textId="77777777" w:rsidTr="00475BE1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405AC01" w14:textId="3B6C25E5" w:rsidR="00212F73" w:rsidRPr="00247B89" w:rsidRDefault="00475BE1" w:rsidP="00832F1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47B89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2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8A45CA8" w14:textId="3EF68614" w:rsidR="00475BE1" w:rsidRPr="00832F1F" w:rsidRDefault="00212F73" w:rsidP="00824368">
                  <w:pPr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Словарный запас скудный, естъ </w:t>
                  </w:r>
                  <w:r w:rsidR="00832F1F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несколъко стилистических недобработков. </w:t>
                  </w:r>
                </w:p>
              </w:tc>
            </w:tr>
            <w:tr w:rsidR="00475BE1" w:rsidRPr="00D0707A" w14:paraId="16B1684D" w14:textId="77777777" w:rsidTr="00204E26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69472CD" w14:textId="253DD3B3" w:rsidR="00236F59" w:rsidRPr="00247B89" w:rsidRDefault="00475BE1" w:rsidP="00B5316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47B89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8051989" w14:textId="4FEF49C0" w:rsidR="00475BE1" w:rsidRPr="00B53162" w:rsidRDefault="00A33554" w:rsidP="00824368">
                  <w:pPr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Много лексических ошибок, лексика доволъно или очен</w:t>
                  </w:r>
                  <w:r w:rsidR="00B53162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ъ проста. </w:t>
                  </w:r>
                </w:p>
              </w:tc>
            </w:tr>
            <w:tr w:rsidR="00204E26" w:rsidRPr="00D0707A" w14:paraId="54E4DE79" w14:textId="77777777" w:rsidTr="002660FD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1073C9D" w14:textId="3ABA87DB" w:rsidR="00B53162" w:rsidRPr="00247B89" w:rsidRDefault="00204E26" w:rsidP="006023A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47B89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5DAD1AAA" w14:textId="0D9B5D97" w:rsidR="00204E26" w:rsidRPr="00042315" w:rsidRDefault="006023A3" w:rsidP="00824368">
                  <w:pPr>
                    <w:jc w:val="both"/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Смысл непонятен и словарный запас неадекватный.</w:t>
                  </w:r>
                </w:p>
              </w:tc>
            </w:tr>
            <w:tr w:rsidR="002660FD" w:rsidRPr="00D0707A" w14:paraId="7F550FED" w14:textId="77777777" w:rsidTr="002E0468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3FAA2DF" w14:textId="2E67776B" w:rsidR="00995247" w:rsidRPr="00247B89" w:rsidRDefault="002E0468" w:rsidP="00A37CD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47B89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2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1471748" w14:textId="56B75E67" w:rsidR="002660FD" w:rsidRPr="00042315" w:rsidRDefault="00254644" w:rsidP="00824368">
                  <w:pPr>
                    <w:jc w:val="both"/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</w:pPr>
                  <w:r>
                    <w:rPr>
                      <w:rFonts w:ascii="Sylfaen" w:hAnsi="Sylfaen" w:cs="Sylfaen"/>
                      <w:b/>
                      <w:sz w:val="18"/>
                      <w:szCs w:val="18"/>
                      <w:lang w:val="ru-RU"/>
                    </w:rPr>
                    <w:t>Граммати</w:t>
                  </w:r>
                  <w:r w:rsidR="003B1830">
                    <w:rPr>
                      <w:rFonts w:ascii="Sylfaen" w:hAnsi="Sylfaen" w:cs="Sylfaen"/>
                      <w:b/>
                      <w:sz w:val="18"/>
                      <w:szCs w:val="18"/>
                      <w:lang w:val="ru-RU"/>
                    </w:rPr>
                    <w:t>ческ</w:t>
                  </w:r>
                  <w:r w:rsidR="008063E6">
                    <w:rPr>
                      <w:rFonts w:ascii="Sylfaen" w:hAnsi="Sylfaen" w:cs="Sylfaen"/>
                      <w:b/>
                      <w:sz w:val="18"/>
                      <w:szCs w:val="18"/>
                      <w:lang w:val="ru-RU"/>
                    </w:rPr>
                    <w:t xml:space="preserve">о-орфографическое </w:t>
                  </w:r>
                  <w:r w:rsidR="008063E6" w:rsidRPr="008063E6">
                    <w:rPr>
                      <w:rFonts w:ascii="Sylfaen" w:hAnsi="Sylfaen" w:cs="Sylfaen"/>
                      <w:b/>
                      <w:sz w:val="18"/>
                      <w:szCs w:val="18"/>
                      <w:lang w:val="ru-RU"/>
                    </w:rPr>
                    <w:t>адекватность текста.</w:t>
                  </w:r>
                  <w:r w:rsidR="00AE575A">
                    <w:rPr>
                      <w:rFonts w:ascii="Sylfaen" w:hAnsi="Sylfaen" w:cs="Sylfaen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r w:rsidR="00AE575A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Домашнее задание выполнена. Исползованно сложные предложения и </w:t>
                  </w:r>
                  <w:r w:rsidR="007A4570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конструкции. Без орфографических</w:t>
                  </w:r>
                  <w:r w:rsidR="00097853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, морфологических, синтаксических</w:t>
                  </w:r>
                  <w:r w:rsidR="00A37CD5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и пунктуационных ошибок. </w:t>
                  </w:r>
                </w:p>
              </w:tc>
            </w:tr>
            <w:tr w:rsidR="002E0468" w:rsidRPr="00D0707A" w14:paraId="0C90DEC0" w14:textId="77777777" w:rsidTr="002E0468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5B96FED" w14:textId="41939C60" w:rsidR="002D239B" w:rsidRPr="002D239B" w:rsidRDefault="002E0468" w:rsidP="007A5AE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47B89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lastRenderedPageBreak/>
                    <w:t>1</w:t>
                  </w:r>
                  <w:r w:rsidR="002D239B" w:rsidRPr="002D239B">
                    <w:rPr>
                      <w:rFonts w:ascii="inherit" w:eastAsia="Times New Roman" w:hAnsi="inherit" w:cs="Courier New"/>
                      <w:color w:val="202124"/>
                      <w:sz w:val="18"/>
                      <w:szCs w:val="18"/>
                      <w:lang w:val="ru-RU"/>
                    </w:rPr>
                    <w:t xml:space="preserve"> </w:t>
                  </w:r>
                </w:p>
                <w:p w14:paraId="6105DAB4" w14:textId="0B99773D" w:rsidR="002D239B" w:rsidRPr="00247B89" w:rsidRDefault="002D239B" w:rsidP="002D239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8A4279F" w14:textId="1C623516" w:rsidR="002E0468" w:rsidRPr="00981BFB" w:rsidRDefault="007A5AE8" w:rsidP="00824368">
                  <w:pPr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Домашнее задание  содержит </w:t>
                  </w:r>
                  <w:r w:rsidR="0031426C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незначителъные, орфографических, морфологических, синтаксических и пунктуационных ошибок.</w:t>
                  </w:r>
                </w:p>
              </w:tc>
            </w:tr>
            <w:tr w:rsidR="002E0468" w:rsidRPr="00D0707A" w14:paraId="59F906DB" w14:textId="77777777" w:rsidTr="009C78F6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6AEDBBC" w14:textId="474C5EDF" w:rsidR="002D239B" w:rsidRPr="00247B89" w:rsidRDefault="002E0468" w:rsidP="00C1569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47B89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4D3088B3" w14:textId="59F6C1C4" w:rsidR="002E0468" w:rsidRPr="00C1569F" w:rsidRDefault="00C1569F" w:rsidP="00824368">
                  <w:pPr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 w:eastAsia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 w:eastAsia="ru-RU"/>
                    </w:rPr>
                    <w:t>Во всем тексте есть ошибки.</w:t>
                  </w:r>
                </w:p>
              </w:tc>
            </w:tr>
          </w:tbl>
          <w:p w14:paraId="5E62409D" w14:textId="77777777" w:rsidR="003C001A" w:rsidRDefault="003C001A" w:rsidP="00417FB6">
            <w:pPr>
              <w:rPr>
                <w:sz w:val="18"/>
                <w:szCs w:val="18"/>
                <w:lang w:val="ka-GE"/>
              </w:rPr>
            </w:pPr>
          </w:p>
          <w:p w14:paraId="49FAFA31" w14:textId="77777777" w:rsidR="003A6264" w:rsidRPr="007836C0" w:rsidRDefault="003A6264" w:rsidP="00417FB6">
            <w:pPr>
              <w:rPr>
                <w:sz w:val="18"/>
                <w:szCs w:val="18"/>
                <w:lang w:val="ka-GE"/>
              </w:rPr>
            </w:pPr>
          </w:p>
          <w:p w14:paraId="07C7510A" w14:textId="77777777" w:rsidR="00417FB6" w:rsidRDefault="003C001A" w:rsidP="003C001A">
            <w:pPr>
              <w:jc w:val="center"/>
              <w:rPr>
                <w:rFonts w:eastAsia="Times New Roman" w:cs="Times New Roman"/>
                <w:b/>
                <w:bCs/>
                <w:color w:val="C00000"/>
                <w:sz w:val="18"/>
                <w:szCs w:val="18"/>
                <w:lang w:val="ka-GE" w:eastAsia="ka-GE"/>
              </w:rPr>
            </w:pPr>
            <w:r w:rsidRPr="007836C0">
              <w:rPr>
                <w:rFonts w:eastAsia="Times New Roman" w:cs="Sylfaen"/>
                <w:b/>
                <w:bCs/>
                <w:color w:val="C00000"/>
                <w:sz w:val="18"/>
                <w:szCs w:val="18"/>
                <w:lang w:val="ka-GE" w:eastAsia="ka-GE"/>
              </w:rPr>
              <w:t>Финальный экзамен</w:t>
            </w:r>
            <w:r w:rsidRPr="007836C0">
              <w:rPr>
                <w:rFonts w:eastAsia="Times New Roman" w:cs="Times New Roman"/>
                <w:b/>
                <w:bCs/>
                <w:color w:val="C00000"/>
                <w:sz w:val="18"/>
                <w:szCs w:val="18"/>
                <w:lang w:val="ka-GE" w:eastAsia="ka-GE"/>
              </w:rPr>
              <w:t xml:space="preserve"> (40 </w:t>
            </w:r>
            <w:r w:rsidRPr="007836C0">
              <w:rPr>
                <w:rFonts w:eastAsia="Times New Roman" w:cs="Sylfaen"/>
                <w:b/>
                <w:bCs/>
                <w:color w:val="C00000"/>
                <w:sz w:val="18"/>
                <w:szCs w:val="18"/>
                <w:lang w:val="ka-GE" w:eastAsia="ka-GE"/>
              </w:rPr>
              <w:t>баллов</w:t>
            </w:r>
            <w:r w:rsidRPr="007836C0">
              <w:rPr>
                <w:rFonts w:eastAsia="Times New Roman" w:cs="Times New Roman"/>
                <w:b/>
                <w:bCs/>
                <w:color w:val="C00000"/>
                <w:sz w:val="18"/>
                <w:szCs w:val="18"/>
                <w:lang w:val="ka-GE" w:eastAsia="ka-GE"/>
              </w:rPr>
              <w:t>)</w:t>
            </w:r>
          </w:p>
          <w:p w14:paraId="3A76679C" w14:textId="77777777" w:rsidR="003D4B87" w:rsidRDefault="003D4B87" w:rsidP="003D4B87">
            <w:pPr>
              <w:jc w:val="both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 w:eastAsia="ka-GE"/>
              </w:rPr>
              <w:t xml:space="preserve">Финалъный </w:t>
            </w:r>
            <w:r w:rsidR="004D4720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 w:eastAsia="ka-GE"/>
              </w:rPr>
              <w:t xml:space="preserve">экзамен – </w:t>
            </w:r>
            <w:r w:rsidR="004D4720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  <w:t xml:space="preserve">комбинированный </w:t>
            </w:r>
            <w:r w:rsidR="004D4720" w:rsidRPr="00BC0194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  <w:t xml:space="preserve">[ </w:t>
            </w:r>
            <w:r w:rsidR="00BC0194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  <w:t>с писъменным и устным</w:t>
            </w:r>
            <w:r w:rsidR="003915B2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  <w:t xml:space="preserve"> компонентами</w:t>
            </w:r>
            <w:r w:rsidR="003915B2" w:rsidRPr="003915B2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  <w:t>]</w:t>
            </w:r>
          </w:p>
          <w:p w14:paraId="35BA6F51" w14:textId="77777777" w:rsidR="00C95C2B" w:rsidRDefault="00C95C2B" w:rsidP="003D4B87">
            <w:pPr>
              <w:jc w:val="both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  <w:t>Писъме</w:t>
            </w:r>
            <w:r w:rsidR="003F4723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  <w:t xml:space="preserve">нное задание –Макс. 30 </w:t>
            </w:r>
            <w:r w:rsidR="005E1ADE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  <w:t xml:space="preserve">баллов, </w:t>
            </w:r>
            <w:r w:rsidR="00560161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  <w:t xml:space="preserve">устный </w:t>
            </w:r>
            <w:r w:rsidR="00560161" w:rsidRPr="00560161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  <w:t>[</w:t>
            </w:r>
            <w:r w:rsidR="00095477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  <w:t>ра</w:t>
            </w:r>
            <w:r w:rsidR="00BD29E9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  <w:t>зговор, ведение диалога</w:t>
            </w:r>
            <w:r w:rsidR="00BD29E9" w:rsidRPr="00BD29E9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  <w:t xml:space="preserve">] </w:t>
            </w:r>
            <w:r w:rsidR="00AE2A05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  <w:t xml:space="preserve">–мак. 10 баллов. </w:t>
            </w:r>
          </w:p>
          <w:p w14:paraId="1A879191" w14:textId="77777777" w:rsidR="000579BF" w:rsidRDefault="000579BF" w:rsidP="003D4B87">
            <w:pPr>
              <w:jc w:val="both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</w:pPr>
          </w:p>
          <w:p w14:paraId="5DE8323A" w14:textId="77777777" w:rsidR="000579BF" w:rsidRDefault="000579BF" w:rsidP="003D4B87">
            <w:pPr>
              <w:jc w:val="both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</w:pPr>
          </w:p>
          <w:tbl>
            <w:tblPr>
              <w:tblW w:w="8073" w:type="dxa"/>
              <w:tblLayout w:type="fixed"/>
              <w:tblLook w:val="04A0" w:firstRow="1" w:lastRow="0" w:firstColumn="1" w:lastColumn="0" w:noHBand="0" w:noVBand="1"/>
            </w:tblPr>
            <w:tblGrid>
              <w:gridCol w:w="2320"/>
              <w:gridCol w:w="5753"/>
            </w:tblGrid>
            <w:tr w:rsidR="000579BF" w:rsidRPr="006A7D85" w14:paraId="5F2EBF07" w14:textId="77777777" w:rsidTr="000579BF">
              <w:trPr>
                <w:trHeight w:val="533"/>
              </w:trPr>
              <w:tc>
                <w:tcPr>
                  <w:tcW w:w="232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036EC13" w14:textId="4B8FB31A" w:rsidR="000579BF" w:rsidRPr="000C7729" w:rsidRDefault="00AF1704" w:rsidP="000C7729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D2BE52D" w14:textId="62D6B7F9" w:rsidR="000579BF" w:rsidRDefault="000579BF" w:rsidP="007244E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</w:p>
                <w:p w14:paraId="51986A31" w14:textId="4C3C9793" w:rsidR="00705E1C" w:rsidRPr="00071439" w:rsidRDefault="00071439" w:rsidP="007244E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Ответ прави</w:t>
                  </w:r>
                  <w:r w:rsidR="009B238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лъный. 30 </w:t>
                  </w:r>
                  <w:r w:rsidR="000C772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закрытых да</w:t>
                  </w:r>
                </w:p>
              </w:tc>
            </w:tr>
            <w:tr w:rsidR="000579BF" w:rsidRPr="007836C0" w14:paraId="3983322C" w14:textId="77777777" w:rsidTr="00981BFB">
              <w:trPr>
                <w:trHeight w:val="581"/>
              </w:trPr>
              <w:tc>
                <w:tcPr>
                  <w:tcW w:w="2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FFA819A" w14:textId="128A3D51" w:rsidR="000C7729" w:rsidRPr="000C7729" w:rsidRDefault="00AF1704" w:rsidP="00DD3A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0</w:t>
                  </w:r>
                </w:p>
                <w:p w14:paraId="414A8C05" w14:textId="6D0B27F8" w:rsidR="000C7729" w:rsidRPr="00AF1704" w:rsidRDefault="000C7729" w:rsidP="000C772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1DDEABE" w14:textId="63172913" w:rsidR="000579BF" w:rsidRPr="00DD3AB3" w:rsidRDefault="000C7729" w:rsidP="00E102D2">
                  <w:pPr>
                    <w:shd w:val="clear" w:color="auto" w:fill="FFFFFF"/>
                    <w:tabs>
                      <w:tab w:val="left" w:pos="1134"/>
                    </w:tabs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Ответ </w:t>
                  </w:r>
                  <w:r w:rsidR="00DD3AB3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неверный</w:t>
                  </w:r>
                </w:p>
              </w:tc>
            </w:tr>
            <w:tr w:rsidR="000579BF" w:rsidRPr="007836C0" w14:paraId="60A72398" w14:textId="77777777" w:rsidTr="00D559A1">
              <w:trPr>
                <w:trHeight w:val="1032"/>
              </w:trPr>
              <w:tc>
                <w:tcPr>
                  <w:tcW w:w="2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0A85731" w14:textId="77777777" w:rsidR="000579BF" w:rsidRDefault="006B71E3" w:rsidP="006B71E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4231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10-9</w:t>
                  </w:r>
                </w:p>
                <w:p w14:paraId="5ABC808C" w14:textId="25F6795E" w:rsidR="00F472C6" w:rsidRPr="00F472C6" w:rsidRDefault="00F472C6" w:rsidP="00F472C6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rPr>
                      <w:rFonts w:ascii="inherit" w:eastAsia="Times New Roman" w:hAnsi="inherit" w:cs="Courier New"/>
                      <w:color w:val="202124"/>
                      <w:sz w:val="18"/>
                      <w:szCs w:val="18"/>
                    </w:rPr>
                  </w:pPr>
                  <w:r w:rsidRPr="00F472C6">
                    <w:rPr>
                      <w:rFonts w:ascii="inherit" w:eastAsia="Times New Roman" w:hAnsi="inherit" w:cs="Courier New"/>
                      <w:color w:val="202124"/>
                      <w:sz w:val="18"/>
                      <w:szCs w:val="18"/>
                      <w:lang w:val="ru-RU"/>
                    </w:rPr>
                    <w:t xml:space="preserve"> </w:t>
                  </w:r>
                </w:p>
                <w:p w14:paraId="27951E4F" w14:textId="60E30528" w:rsidR="00DD3AB3" w:rsidRPr="007836C0" w:rsidRDefault="00DD3AB3" w:rsidP="00DD3A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</w:p>
              </w:tc>
              <w:tc>
                <w:tcPr>
                  <w:tcW w:w="57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28911388" w14:textId="582DD231" w:rsidR="000579BF" w:rsidRPr="00981BFB" w:rsidRDefault="007D15F9" w:rsidP="00E102D2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</w:pPr>
                  <w:r w:rsidRPr="00146D09">
                    <w:rPr>
                      <w:rFonts w:ascii="Sylfaen" w:hAnsi="Sylfaen" w:cs="Sylfaen"/>
                      <w:bCs/>
                      <w:sz w:val="18"/>
                      <w:szCs w:val="18"/>
                      <w:lang w:val="ka-GE"/>
                    </w:rPr>
                    <w:t>Студент отвечает исчер</w:t>
                  </w:r>
                  <w:r w:rsidR="00D92C8A" w:rsidRPr="00146D09">
                    <w:rPr>
                      <w:rFonts w:ascii="Sylfaen" w:hAnsi="Sylfaen" w:cs="Sylfaen"/>
                      <w:bCs/>
                      <w:sz w:val="18"/>
                      <w:szCs w:val="18"/>
                      <w:lang w:val="ka-GE"/>
                    </w:rPr>
                    <w:t xml:space="preserve">пывающе, </w:t>
                  </w:r>
                  <w:r w:rsidR="00146D09" w:rsidRPr="00146D09">
                    <w:rPr>
                      <w:rFonts w:ascii="Sylfaen" w:hAnsi="Sylfaen" w:cs="Sylfaen"/>
                      <w:bCs/>
                      <w:sz w:val="18"/>
                      <w:szCs w:val="18"/>
                      <w:lang w:val="ka-GE"/>
                    </w:rPr>
                    <w:t xml:space="preserve">бегло говорит о данной ситуации. </w:t>
                  </w:r>
                  <w:r w:rsidR="0009595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Выявляет хорошее мышление, творческие способности</w:t>
                  </w:r>
                  <w:r w:rsidR="007107F6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, </w:t>
                  </w:r>
                  <w:r w:rsidR="00286EE2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свободно исполъзует изученную тематическую</w:t>
                  </w:r>
                  <w:r w:rsidR="00694F56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лексику. Словар, коммуникати</w:t>
                  </w:r>
                  <w:r w:rsidR="007A760B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вные выражения </w:t>
                  </w:r>
                  <w:r w:rsidR="007A760B" w:rsidRPr="00EF2EE6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[</w:t>
                  </w:r>
                  <w:r w:rsidR="00E23E97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разговорные формулы, клише и </w:t>
                  </w:r>
                  <w:r w:rsidR="00780966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т.д.</w:t>
                  </w:r>
                  <w:r w:rsidR="00780966" w:rsidRPr="00EF2EE6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] </w:t>
                  </w:r>
                  <w:r w:rsidR="00EF2EE6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разнообразны, </w:t>
                  </w:r>
                  <w:r w:rsidR="00DD0519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соотвествуют грамматическим и стилистическим </w:t>
                  </w:r>
                  <w:r w:rsidR="00EC1A3E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нормам, с правилъной интонацией. Быстро отвечает на вопросы. Не ощибается.</w:t>
                  </w:r>
                </w:p>
              </w:tc>
            </w:tr>
            <w:tr w:rsidR="000579BF" w:rsidRPr="00557F9D" w14:paraId="357CC27B" w14:textId="77777777" w:rsidTr="00D559A1">
              <w:trPr>
                <w:trHeight w:val="252"/>
              </w:trPr>
              <w:tc>
                <w:tcPr>
                  <w:tcW w:w="2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2303FA9" w14:textId="77777777" w:rsidR="006C6EF4" w:rsidRDefault="00443513" w:rsidP="006C6EF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4231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8-7</w:t>
                  </w:r>
                </w:p>
                <w:p w14:paraId="070D5A3C" w14:textId="7A9C6A66" w:rsidR="00F472C6" w:rsidRPr="006C6EF4" w:rsidRDefault="00F472C6" w:rsidP="00A32C1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F472C6">
                    <w:rPr>
                      <w:rFonts w:ascii="inherit" w:eastAsia="Times New Roman" w:hAnsi="inherit" w:cs="Courier New"/>
                      <w:color w:val="202124"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75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264B655F" w14:textId="2FB1D61F" w:rsidR="000579BF" w:rsidRPr="007E2475" w:rsidRDefault="009911A7" w:rsidP="000579BF">
                  <w:pPr>
                    <w:shd w:val="clear" w:color="auto" w:fill="FFFFFF"/>
                    <w:tabs>
                      <w:tab w:val="left" w:pos="1134"/>
                    </w:tabs>
                    <w:jc w:val="both"/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Ответ</w:t>
                  </w:r>
                  <w:r w:rsidRPr="007E247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полный</w:t>
                  </w:r>
                  <w:r w:rsidRPr="007E247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, </w:t>
                  </w:r>
                  <w:r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но</w:t>
                  </w:r>
                  <w:r w:rsidRPr="007E247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с</w:t>
                  </w:r>
                  <w:r w:rsidRPr="007E247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неболъшими</w:t>
                  </w:r>
                  <w:r w:rsidRPr="007E247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недостатками</w:t>
                  </w:r>
                  <w:r w:rsidRPr="007E247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. </w:t>
                  </w:r>
                  <w:r w:rsidR="005D7BC0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Демонстрирует способность самостоятелъно рассуждатъ</w:t>
                  </w:r>
                  <w:r w:rsidR="006C6EF4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и делатъ выводы. </w:t>
                  </w:r>
                  <w:r w:rsidR="0061547C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Хорошо исполъзует изученную</w:t>
                  </w:r>
                  <w:r w:rsidR="008B1202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тематическую лексику, грамматические конструкц</w:t>
                  </w:r>
                  <w:r w:rsidR="00E0314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ии, не обладает быстрой реакцией при ответах</w:t>
                  </w:r>
                  <w:r w:rsidR="00A32C1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на вопросы, но правилъно отвечает на все вопросы. Делает мелкие ошибки. </w:t>
                  </w:r>
                </w:p>
              </w:tc>
            </w:tr>
            <w:tr w:rsidR="000579BF" w:rsidRPr="00C016C1" w14:paraId="4A02B610" w14:textId="77777777" w:rsidTr="00D559A1">
              <w:trPr>
                <w:trHeight w:val="252"/>
              </w:trPr>
              <w:tc>
                <w:tcPr>
                  <w:tcW w:w="2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8D19643" w14:textId="2C6C44C9" w:rsidR="000579BF" w:rsidRDefault="00DB68EC" w:rsidP="00DB68E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4231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6-5</w:t>
                  </w:r>
                </w:p>
                <w:p w14:paraId="1636AC78" w14:textId="0B0172FD" w:rsidR="004E60F7" w:rsidRPr="00F55423" w:rsidRDefault="004E60F7" w:rsidP="004E60F7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rPr>
                      <w:rFonts w:ascii="inherit" w:eastAsia="Times New Roman" w:hAnsi="inherit" w:cs="Courier New"/>
                      <w:color w:val="202124"/>
                      <w:sz w:val="18"/>
                      <w:szCs w:val="18"/>
                      <w:lang w:val="ru-RU"/>
                    </w:rPr>
                  </w:pPr>
                </w:p>
                <w:p w14:paraId="6FC24FB0" w14:textId="77777777" w:rsidR="004E60F7" w:rsidRPr="00F55423" w:rsidRDefault="004E60F7" w:rsidP="004E60F7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  <w:p w14:paraId="7B7E7E46" w14:textId="77777777" w:rsidR="000579BF" w:rsidRPr="00545CAD" w:rsidRDefault="000579BF" w:rsidP="000579B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EBF3FE3" w14:textId="304CE256" w:rsidR="000579BF" w:rsidRPr="001128BB" w:rsidRDefault="009876E3" w:rsidP="000579BF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</w:pPr>
                  <w:r w:rsidRPr="00146D09">
                    <w:rPr>
                      <w:rFonts w:ascii="Sylfaen" w:hAnsi="Sylfaen" w:cs="Sylfaen"/>
                      <w:bCs/>
                      <w:sz w:val="18"/>
                      <w:szCs w:val="18"/>
                      <w:lang w:val="ka-GE"/>
                    </w:rPr>
                    <w:t>Студент</w:t>
                  </w:r>
                  <w:r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понимает значителъную частъ вопросов, </w:t>
                  </w:r>
                  <w:r w:rsidR="00C52494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способностъ студента самостоятелъно рассуждатъ и делатъ выводы удовлетворителъна. </w:t>
                  </w:r>
                  <w:r w:rsidR="00F5542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 w:rsidR="00BD2439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Словар однообразен, в разговоре исполъзуются </w:t>
                  </w:r>
                  <w:r w:rsidR="00176EEA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простые грамматические, лексические конструкц</w:t>
                  </w:r>
                  <w:r w:rsidR="003819F1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ии и исполъзует </w:t>
                  </w:r>
                  <w:r w:rsidR="005B777E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толъко </w:t>
                  </w:r>
                  <w:r w:rsidR="00664FA1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определенные модели предложений. </w:t>
                  </w:r>
                  <w:r w:rsidR="001128BB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Допускает мелкие грам</w:t>
                  </w:r>
                  <w:r w:rsidR="00C016C1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матические и лексические ошибки. </w:t>
                  </w:r>
                </w:p>
              </w:tc>
            </w:tr>
            <w:tr w:rsidR="000579BF" w:rsidRPr="00D0707A" w14:paraId="2CF6FE53" w14:textId="77777777" w:rsidTr="00AB743D">
              <w:trPr>
                <w:trHeight w:val="252"/>
              </w:trPr>
              <w:tc>
                <w:tcPr>
                  <w:tcW w:w="2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5CC46E7" w14:textId="7CF93FB5" w:rsidR="00302915" w:rsidRPr="00C016C1" w:rsidRDefault="00AB743D" w:rsidP="00C016C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4231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4-3</w:t>
                  </w:r>
                </w:p>
                <w:p w14:paraId="1CA4DD85" w14:textId="5F715960" w:rsidR="00302915" w:rsidRPr="00302915" w:rsidRDefault="00302915" w:rsidP="00302915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6DC5007" w14:textId="0FEAD5E5" w:rsidR="000579BF" w:rsidRPr="00C016C1" w:rsidRDefault="00C500A5" w:rsidP="001C389B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</w:pPr>
                  <w:r w:rsidRPr="00146D09">
                    <w:rPr>
                      <w:rFonts w:ascii="Sylfaen" w:hAnsi="Sylfaen" w:cs="Sylfaen"/>
                      <w:bCs/>
                      <w:sz w:val="18"/>
                      <w:szCs w:val="18"/>
                      <w:lang w:val="ka-GE"/>
                    </w:rPr>
                    <w:t>Студент</w:t>
                  </w:r>
                  <w:r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фрагментарно </w:t>
                  </w:r>
                  <w:r w:rsidR="0027537A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усваивает материал предусмотренный по прогр</w:t>
                  </w:r>
                  <w:r w:rsidR="00E73E77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амме, словарный запас </w:t>
                  </w:r>
                  <w:r w:rsidR="00E30234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количественно невелик. </w:t>
                  </w:r>
                  <w:r w:rsidR="00826A7F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Сложно выразитъ мнения </w:t>
                  </w:r>
                  <w:r w:rsidR="00FA5426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и ответитъ на вопросы. Говорит, но исполъзует простейшие синтаксические конструкции и допускает </w:t>
                  </w:r>
                  <w:r w:rsidR="00C016C1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грамматические ошибки, имеет проблемы с произнашением.  </w:t>
                  </w:r>
                </w:p>
              </w:tc>
            </w:tr>
            <w:tr w:rsidR="00DB68EC" w:rsidRPr="004B6F73" w14:paraId="56E9F98B" w14:textId="77777777" w:rsidTr="00AB743D">
              <w:trPr>
                <w:trHeight w:val="252"/>
              </w:trPr>
              <w:tc>
                <w:tcPr>
                  <w:tcW w:w="23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0E47868" w14:textId="2E9F1C96" w:rsidR="00DC7D49" w:rsidRPr="004B6F73" w:rsidRDefault="00AF75EB" w:rsidP="004B6F7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4231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2-1</w:t>
                  </w:r>
                </w:p>
              </w:tc>
              <w:tc>
                <w:tcPr>
                  <w:tcW w:w="57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7EC14E3" w14:textId="16D2596C" w:rsidR="00DB68EC" w:rsidRPr="004B6F73" w:rsidRDefault="001E23C2" w:rsidP="001C389B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</w:pPr>
                  <w:r w:rsidRPr="00146D09">
                    <w:rPr>
                      <w:rFonts w:ascii="Sylfaen" w:hAnsi="Sylfaen" w:cs="Sylfaen"/>
                      <w:bCs/>
                      <w:sz w:val="18"/>
                      <w:szCs w:val="18"/>
                      <w:lang w:val="ka-GE"/>
                    </w:rPr>
                    <w:t>Студент</w:t>
                  </w:r>
                  <w:r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фактически</w:t>
                  </w:r>
                  <w:r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не</w:t>
                  </w:r>
                  <w:r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владеет</w:t>
                  </w:r>
                  <w:r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материалом</w:t>
                  </w:r>
                  <w:r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предусмотренный</w:t>
                  </w:r>
                  <w:r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по</w:t>
                  </w:r>
                  <w:r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программе</w:t>
                  </w:r>
                  <w:r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, </w:t>
                  </w:r>
                  <w:r w:rsidR="00FD5D45">
                    <w:rPr>
                      <w:rFonts w:ascii="Sylfaen" w:hAnsi="Sylfaen" w:cs="Sylfaen"/>
                      <w:bCs/>
                      <w:sz w:val="18"/>
                      <w:szCs w:val="18"/>
                      <w:lang w:val="ka-GE"/>
                    </w:rPr>
                    <w:t>с</w:t>
                  </w:r>
                  <w:r w:rsidR="00FD5D45" w:rsidRPr="00146D09">
                    <w:rPr>
                      <w:rFonts w:ascii="Sylfaen" w:hAnsi="Sylfaen" w:cs="Sylfaen"/>
                      <w:bCs/>
                      <w:sz w:val="18"/>
                      <w:szCs w:val="18"/>
                      <w:lang w:val="ka-GE"/>
                    </w:rPr>
                    <w:t>тудент</w:t>
                  </w:r>
                  <w:r w:rsidR="00FD5D45"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 w:rsidR="00FD5D4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в</w:t>
                  </w:r>
                  <w:r w:rsidR="00FD5D45"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 w:rsidR="00FD5D4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основном</w:t>
                  </w:r>
                  <w:r w:rsidR="00FD5D45"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 w:rsidR="00FD5D4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не</w:t>
                  </w:r>
                  <w:r w:rsidR="00FD5D45"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 w:rsidR="00FD5D4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может</w:t>
                  </w:r>
                  <w:r w:rsidR="00FD5D45"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 w:rsidR="00FD5D4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понятъ</w:t>
                  </w:r>
                  <w:r w:rsidR="00FD5D45"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 w:rsidR="00FD5D4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вопросы</w:t>
                  </w:r>
                  <w:r w:rsidR="00FD5D45"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, </w:t>
                  </w:r>
                  <w:r w:rsidR="00FD5D4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но</w:t>
                  </w:r>
                  <w:r w:rsidR="00FD5D45"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 w:rsidR="00FD5D4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иногда</w:t>
                  </w:r>
                  <w:r w:rsidR="00FD5D45"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 w:rsidR="00FD5D4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ему</w:t>
                  </w:r>
                  <w:r w:rsidR="00FD5D45"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 w:rsidR="00FD5D4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уд</w:t>
                  </w:r>
                  <w:r w:rsidR="00981D86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ается</w:t>
                  </w:r>
                  <w:r w:rsidR="00981D86"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 w:rsidR="00981D86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ответитъ</w:t>
                  </w:r>
                  <w:r w:rsidR="00981D86"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. </w:t>
                  </w:r>
                  <w:r w:rsidR="004A0467" w:rsidRPr="00146D09">
                    <w:rPr>
                      <w:rFonts w:ascii="Sylfaen" w:hAnsi="Sylfaen" w:cs="Sylfaen"/>
                      <w:bCs/>
                      <w:sz w:val="18"/>
                      <w:szCs w:val="18"/>
                      <w:lang w:val="ka-GE"/>
                    </w:rPr>
                    <w:t>Студент</w:t>
                  </w:r>
                  <w:r w:rsidR="004A0467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у трудно говоритъ, предложения неве</w:t>
                  </w:r>
                  <w:r w:rsidR="00D136EA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рны по структуре,  словарный запас слишком ограничен. Имеет оченъ плохое </w:t>
                  </w:r>
                  <w:r w:rsid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произнашение. Делает серъезные грамматические ошибки. </w:t>
                  </w:r>
                </w:p>
              </w:tc>
            </w:tr>
            <w:tr w:rsidR="00DB68EC" w:rsidRPr="00D0707A" w14:paraId="441C4BC2" w14:textId="77777777" w:rsidTr="00AB743D">
              <w:trPr>
                <w:trHeight w:val="252"/>
              </w:trPr>
              <w:tc>
                <w:tcPr>
                  <w:tcW w:w="23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B1C52C8" w14:textId="004A2AEA" w:rsidR="00DC7D49" w:rsidRPr="00AF75EB" w:rsidRDefault="00AF75EB" w:rsidP="00B94EF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78A0990C" w14:textId="63197CDE" w:rsidR="00DB68EC" w:rsidRPr="00B94EF8" w:rsidRDefault="001D1FF1" w:rsidP="001C389B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</w:pPr>
                  <w:r w:rsidRPr="00146D09">
                    <w:rPr>
                      <w:rFonts w:ascii="Sylfaen" w:hAnsi="Sylfaen" w:cs="Sylfaen"/>
                      <w:bCs/>
                      <w:sz w:val="18"/>
                      <w:szCs w:val="18"/>
                      <w:lang w:val="ka-GE"/>
                    </w:rPr>
                    <w:t>Студент</w:t>
                  </w:r>
                  <w:r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совершенно не подготовлен. Материалом не владеет, </w:t>
                  </w:r>
                  <w:r w:rsidR="00B94EF8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говоритъ не умеетю</w:t>
                  </w:r>
                </w:p>
              </w:tc>
            </w:tr>
          </w:tbl>
          <w:p w14:paraId="2060D00F" w14:textId="77777777" w:rsidR="000579BF" w:rsidRPr="000579BF" w:rsidRDefault="000579BF" w:rsidP="003D4B87">
            <w:pPr>
              <w:jc w:val="both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ka-GE" w:eastAsia="ka-GE"/>
              </w:rPr>
            </w:pPr>
          </w:p>
          <w:p w14:paraId="2B8F319C" w14:textId="6070C188" w:rsidR="007D0007" w:rsidRPr="00BD29E9" w:rsidRDefault="007D0007" w:rsidP="003D4B87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417FB6" w:rsidRPr="00D51362" w14:paraId="4FC2516A" w14:textId="77777777" w:rsidTr="00981BFB">
        <w:trPr>
          <w:trHeight w:hRule="exact" w:val="1853"/>
        </w:trPr>
        <w:tc>
          <w:tcPr>
            <w:tcW w:w="2548" w:type="dxa"/>
          </w:tcPr>
          <w:p w14:paraId="246C8CDF" w14:textId="31455CB1" w:rsidR="00C809F1" w:rsidRPr="00C809F1" w:rsidRDefault="002B2403" w:rsidP="00AC2216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7836C0">
              <w:rPr>
                <w:b/>
                <w:iCs/>
                <w:color w:val="002060"/>
                <w:sz w:val="20"/>
                <w:szCs w:val="20"/>
                <w:lang w:val="ka-GE"/>
              </w:rPr>
              <w:lastRenderedPageBreak/>
              <w:t>Обязательная литература</w:t>
            </w:r>
          </w:p>
          <w:p w14:paraId="4F4C979C" w14:textId="7321240F" w:rsidR="00C809F1" w:rsidRPr="00C809F1" w:rsidRDefault="00C809F1" w:rsidP="00C809F1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</w:p>
        </w:tc>
        <w:tc>
          <w:tcPr>
            <w:tcW w:w="8250" w:type="dxa"/>
          </w:tcPr>
          <w:p w14:paraId="22775ED0" w14:textId="77777777" w:rsidR="00ED1AA6" w:rsidRDefault="00ED1AA6" w:rsidP="00981BFB">
            <w:pPr>
              <w:rPr>
                <w:lang w:val="ka-GE"/>
              </w:rPr>
            </w:pPr>
            <w:proofErr w:type="gramStart"/>
            <w:r>
              <w:t>1.</w:t>
            </w:r>
            <w:r w:rsidRPr="009832CF">
              <w:t>John</w:t>
            </w:r>
            <w:proofErr w:type="gramEnd"/>
            <w:r w:rsidRPr="009832CF">
              <w:t xml:space="preserve"> </w:t>
            </w:r>
            <w:r w:rsidRPr="009832CF">
              <w:rPr>
                <w:lang w:val="ka-GE"/>
              </w:rPr>
              <w:t xml:space="preserve"> Allison and Jeremy Townend w</w:t>
            </w:r>
            <w:r>
              <w:rPr>
                <w:lang w:val="ka-GE"/>
              </w:rPr>
              <w:t xml:space="preserve">ith Paul Emmeron .The Business. </w:t>
            </w:r>
            <w:r w:rsidRPr="009832CF">
              <w:rPr>
                <w:lang w:val="ka-GE"/>
              </w:rPr>
              <w:t>Upper –Intermediate student,s Book. Macmillan 2013.</w:t>
            </w:r>
          </w:p>
          <w:p w14:paraId="587D0E7A" w14:textId="77777777" w:rsidR="00ED1AA6" w:rsidRDefault="00ED1AA6" w:rsidP="00981BFB">
            <w:pPr>
              <w:rPr>
                <w:lang w:val="ka-GE"/>
              </w:rPr>
            </w:pPr>
            <w:proofErr w:type="gramStart"/>
            <w:r w:rsidRPr="003A2C9F">
              <w:t>2.Ian</w:t>
            </w:r>
            <w:proofErr w:type="gramEnd"/>
            <w:r w:rsidRPr="003A2C9F">
              <w:t xml:space="preserve"> Badger and Sue </w:t>
            </w:r>
            <w:proofErr w:type="spellStart"/>
            <w:r w:rsidRPr="003A2C9F">
              <w:t>Pedlay</w:t>
            </w:r>
            <w:proofErr w:type="spellEnd"/>
            <w:r w:rsidRPr="003A2C9F">
              <w:t xml:space="preserve"> .Everyday Business Writing. English for work. Longman 2007.</w:t>
            </w:r>
          </w:p>
          <w:p w14:paraId="5DD7756C" w14:textId="6DB1F1EC" w:rsidR="006331D6" w:rsidRPr="00ED1AA6" w:rsidRDefault="00ED1AA6" w:rsidP="00981BFB">
            <w:pPr>
              <w:rPr>
                <w:sz w:val="20"/>
                <w:szCs w:val="20"/>
                <w:lang w:val="ka-GE"/>
              </w:rPr>
            </w:pPr>
            <w:proofErr w:type="gramStart"/>
            <w:r w:rsidRPr="003A2C9F">
              <w:t>3.Bill</w:t>
            </w:r>
            <w:proofErr w:type="gramEnd"/>
            <w:r w:rsidRPr="003A2C9F">
              <w:t xml:space="preserve"> </w:t>
            </w:r>
            <w:proofErr w:type="spellStart"/>
            <w:r w:rsidRPr="003A2C9F">
              <w:t>Mascull</w:t>
            </w:r>
            <w:proofErr w:type="spellEnd"/>
            <w:r w:rsidRPr="003A2C9F">
              <w:t>.</w:t>
            </w:r>
            <w:r>
              <w:t xml:space="preserve"> </w:t>
            </w:r>
            <w:r w:rsidRPr="003A2C9F">
              <w:t>Business Vocab</w:t>
            </w:r>
            <w:r>
              <w:t xml:space="preserve">ulary in Use .Advanced. </w:t>
            </w:r>
            <w:proofErr w:type="spellStart"/>
            <w:r>
              <w:t>Student”</w:t>
            </w:r>
            <w:r w:rsidRPr="003A2C9F">
              <w:t>s</w:t>
            </w:r>
            <w:proofErr w:type="spellEnd"/>
            <w:r w:rsidRPr="003A2C9F">
              <w:t xml:space="preserve"> Book</w:t>
            </w:r>
            <w:r>
              <w:rPr>
                <w:lang w:val="ka-GE"/>
              </w:rPr>
              <w:t>.</w:t>
            </w:r>
            <w:r w:rsidRPr="003A2C9F">
              <w:t xml:space="preserve"> </w:t>
            </w:r>
            <w:r w:rsidRPr="00725675">
              <w:t>Cambridge</w:t>
            </w:r>
            <w:r w:rsidRPr="006166DA">
              <w:rPr>
                <w:lang w:val="ru-RU"/>
              </w:rPr>
              <w:t xml:space="preserve"> </w:t>
            </w:r>
            <w:r w:rsidRPr="00725675">
              <w:t>University</w:t>
            </w:r>
            <w:r w:rsidRPr="006166DA">
              <w:rPr>
                <w:lang w:val="ru-RU"/>
              </w:rPr>
              <w:t xml:space="preserve"> </w:t>
            </w:r>
            <w:r w:rsidRPr="00725675">
              <w:t>Press</w:t>
            </w:r>
            <w:r w:rsidRPr="006166DA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="003964BF" w:rsidRPr="00042315">
              <w:rPr>
                <w:iCs/>
                <w:sz w:val="20"/>
                <w:szCs w:val="20"/>
                <w:lang w:eastAsia="ru-RU"/>
              </w:rPr>
              <w:t>Macmillan</w:t>
            </w:r>
            <w:r w:rsidR="003964BF" w:rsidRPr="006166DA">
              <w:rPr>
                <w:iCs/>
                <w:sz w:val="20"/>
                <w:szCs w:val="20"/>
                <w:lang w:val="ru-RU" w:eastAsia="ru-RU"/>
              </w:rPr>
              <w:t xml:space="preserve"> 2008</w:t>
            </w:r>
          </w:p>
          <w:p w14:paraId="2DC0A606" w14:textId="77777777" w:rsidR="006331D6" w:rsidRDefault="006331D6" w:rsidP="00981BFB">
            <w:pPr>
              <w:rPr>
                <w:rFonts w:eastAsia="Times New Roman" w:cs="Courier New"/>
                <w:color w:val="202124"/>
                <w:sz w:val="18"/>
                <w:szCs w:val="18"/>
                <w:lang w:val="ka-GE"/>
              </w:rPr>
            </w:pPr>
          </w:p>
          <w:p w14:paraId="52ADFC56" w14:textId="77777777" w:rsidR="006331D6" w:rsidRDefault="006331D6" w:rsidP="00981BFB">
            <w:pPr>
              <w:rPr>
                <w:rFonts w:eastAsia="Times New Roman" w:cs="Courier New"/>
                <w:color w:val="202124"/>
                <w:sz w:val="18"/>
                <w:szCs w:val="18"/>
                <w:lang w:val="ka-GE"/>
              </w:rPr>
            </w:pPr>
          </w:p>
          <w:p w14:paraId="72A08FE4" w14:textId="77777777" w:rsidR="006331D6" w:rsidRDefault="006331D6" w:rsidP="00981BFB">
            <w:pPr>
              <w:rPr>
                <w:rFonts w:eastAsia="Times New Roman" w:cs="Courier New"/>
                <w:color w:val="202124"/>
                <w:sz w:val="18"/>
                <w:szCs w:val="18"/>
                <w:lang w:val="ka-GE"/>
              </w:rPr>
            </w:pPr>
          </w:p>
          <w:p w14:paraId="14BD254D" w14:textId="77777777" w:rsidR="006331D6" w:rsidRDefault="006331D6" w:rsidP="00981BFB">
            <w:pPr>
              <w:rPr>
                <w:rFonts w:eastAsia="Times New Roman" w:cs="Courier New"/>
                <w:color w:val="202124"/>
                <w:sz w:val="18"/>
                <w:szCs w:val="18"/>
                <w:lang w:val="ka-GE"/>
              </w:rPr>
            </w:pPr>
          </w:p>
          <w:p w14:paraId="374CBE09" w14:textId="77777777" w:rsidR="006331D6" w:rsidRPr="006331D6" w:rsidRDefault="006331D6" w:rsidP="00981BFB">
            <w:pPr>
              <w:rPr>
                <w:rFonts w:eastAsia="Times New Roman" w:cs="Courier New"/>
                <w:color w:val="202124"/>
                <w:sz w:val="18"/>
                <w:szCs w:val="18"/>
                <w:lang w:val="ka-GE"/>
              </w:rPr>
            </w:pPr>
          </w:p>
          <w:p w14:paraId="4FE66DB3" w14:textId="77777777" w:rsidR="003D4B87" w:rsidRPr="00D51362" w:rsidRDefault="003D4B87" w:rsidP="00981BFB">
            <w:pPr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ru-RU"/>
              </w:rPr>
            </w:pPr>
            <w:r w:rsidRPr="003D4B87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ru-RU"/>
              </w:rPr>
              <w:t>Письменное задание - Макс. 30 баллов, устный (разговор, ведение диалога) -макс. 10 баллов.</w:t>
            </w:r>
          </w:p>
          <w:p w14:paraId="48611729" w14:textId="3CE284C0" w:rsidR="00417FB6" w:rsidRPr="007836C0" w:rsidRDefault="00417FB6" w:rsidP="00981BFB">
            <w:pPr>
              <w:rPr>
                <w:sz w:val="20"/>
                <w:szCs w:val="20"/>
                <w:lang w:val="ka-GE"/>
              </w:rPr>
            </w:pPr>
          </w:p>
        </w:tc>
      </w:tr>
      <w:tr w:rsidR="00417FB6" w:rsidRPr="007836C0" w14:paraId="12F115EB" w14:textId="77777777" w:rsidTr="00981BFB">
        <w:trPr>
          <w:trHeight w:val="1249"/>
        </w:trPr>
        <w:tc>
          <w:tcPr>
            <w:tcW w:w="2548" w:type="dxa"/>
          </w:tcPr>
          <w:p w14:paraId="6CBA4152" w14:textId="20F0B25B" w:rsidR="00417FB6" w:rsidRPr="007836C0" w:rsidRDefault="002B2403" w:rsidP="00417FB6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7836C0">
              <w:rPr>
                <w:b/>
                <w:iCs/>
                <w:color w:val="002060"/>
                <w:sz w:val="20"/>
                <w:szCs w:val="20"/>
                <w:lang w:val="ka-GE"/>
              </w:rPr>
              <w:t>Дополнительная литература</w:t>
            </w:r>
          </w:p>
        </w:tc>
        <w:tc>
          <w:tcPr>
            <w:tcW w:w="8250" w:type="dxa"/>
          </w:tcPr>
          <w:p w14:paraId="1168AED2" w14:textId="77777777" w:rsidR="00ED1AA6" w:rsidRPr="00AA6C6C" w:rsidRDefault="00ED1AA6" w:rsidP="003D1AA3">
            <w:pPr>
              <w:numPr>
                <w:ilvl w:val="0"/>
                <w:numId w:val="4"/>
              </w:numPr>
              <w:jc w:val="both"/>
              <w:rPr>
                <w:rFonts w:ascii="Sylfaen" w:hAnsi="Sylfaen" w:cs="Sylfaen"/>
                <w:noProof/>
              </w:rPr>
            </w:pPr>
            <w:r w:rsidRPr="00AA6C6C">
              <w:rPr>
                <w:rFonts w:ascii="Sylfaen" w:hAnsi="Sylfaen" w:cs="Sylfaen"/>
                <w:noProof/>
              </w:rPr>
              <w:t>Michael Vince with Kevin McNicholas – English Grammar and Vocabulary.</w:t>
            </w:r>
          </w:p>
          <w:p w14:paraId="780769A1" w14:textId="77777777" w:rsidR="00ED1AA6" w:rsidRPr="00AA6C6C" w:rsidRDefault="00ED1AA6" w:rsidP="003D1AA3">
            <w:pPr>
              <w:numPr>
                <w:ilvl w:val="0"/>
                <w:numId w:val="4"/>
              </w:numPr>
              <w:jc w:val="both"/>
              <w:rPr>
                <w:rFonts w:ascii="Sylfaen" w:hAnsi="Sylfaen" w:cs="Sylfaen"/>
                <w:noProof/>
              </w:rPr>
            </w:pPr>
            <w:r w:rsidRPr="00AA6C6C">
              <w:rPr>
                <w:rFonts w:ascii="Sylfaen" w:hAnsi="Sylfaen" w:cs="Sylfaen"/>
                <w:noProof/>
              </w:rPr>
              <w:t>Redman  S –English Vocabulary in Use.</w:t>
            </w:r>
          </w:p>
          <w:p w14:paraId="4068E39F" w14:textId="7559F862" w:rsidR="00417FB6" w:rsidRPr="00981BFB" w:rsidRDefault="00ED1AA6" w:rsidP="00981BFB">
            <w:pPr>
              <w:numPr>
                <w:ilvl w:val="0"/>
                <w:numId w:val="4"/>
              </w:numPr>
              <w:jc w:val="both"/>
              <w:rPr>
                <w:rFonts w:ascii="Sylfaen" w:hAnsi="Sylfaen" w:cs="Sylfaen"/>
                <w:noProof/>
              </w:rPr>
            </w:pPr>
            <w:r w:rsidRPr="00AA6C6C">
              <w:rPr>
                <w:rFonts w:ascii="Sylfaen" w:hAnsi="Sylfaen" w:cs="Sylfaen"/>
                <w:noProof/>
              </w:rPr>
              <w:t>Thomson A.J. Martinet. A.V. A Practical English Grammar Oxford University Press.</w:t>
            </w:r>
          </w:p>
        </w:tc>
      </w:tr>
      <w:tr w:rsidR="00417FB6" w:rsidRPr="00D0707A" w14:paraId="75FBDADD" w14:textId="77777777" w:rsidTr="003850FB">
        <w:tc>
          <w:tcPr>
            <w:tcW w:w="2548" w:type="dxa"/>
          </w:tcPr>
          <w:p w14:paraId="0C21A296" w14:textId="0A0A42C6" w:rsidR="00686461" w:rsidRPr="00C64AA7" w:rsidRDefault="00C64AA7" w:rsidP="00C64AA7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>
              <w:rPr>
                <w:b/>
                <w:iCs/>
                <w:color w:val="002060"/>
                <w:sz w:val="20"/>
                <w:szCs w:val="20"/>
                <w:lang w:val="ka-GE"/>
              </w:rPr>
              <w:t>Результаты обучени</w:t>
            </w:r>
          </w:p>
          <w:p w14:paraId="60953423" w14:textId="77480DD6" w:rsidR="00D275F0" w:rsidRPr="00D275F0" w:rsidRDefault="00D275F0" w:rsidP="00D275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ru-RU"/>
              </w:rPr>
            </w:pPr>
          </w:p>
          <w:p w14:paraId="286BE369" w14:textId="77777777" w:rsidR="0081065F" w:rsidRDefault="0081065F" w:rsidP="00D275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ru-RU"/>
              </w:rPr>
            </w:pPr>
          </w:p>
          <w:p w14:paraId="7495525C" w14:textId="77777777" w:rsidR="00BD0E49" w:rsidRDefault="00BD0E49" w:rsidP="0081065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ru-RU"/>
              </w:rPr>
            </w:pPr>
          </w:p>
          <w:p w14:paraId="1F8590C7" w14:textId="77777777" w:rsidR="00BD0E49" w:rsidRDefault="00BD0E49" w:rsidP="0081065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ru-RU"/>
              </w:rPr>
            </w:pPr>
          </w:p>
          <w:p w14:paraId="620FF7C9" w14:textId="77777777" w:rsidR="00BD0E49" w:rsidRDefault="00BD0E49" w:rsidP="0081065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ru-RU"/>
              </w:rPr>
            </w:pPr>
          </w:p>
          <w:p w14:paraId="19A1BD87" w14:textId="77777777" w:rsidR="00BD0E49" w:rsidRDefault="00BD0E49" w:rsidP="0081065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ru-RU"/>
              </w:rPr>
            </w:pPr>
          </w:p>
          <w:p w14:paraId="44A153C3" w14:textId="6DD27591" w:rsidR="005E126C" w:rsidRPr="005E126C" w:rsidRDefault="005E126C" w:rsidP="005E126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ru-RU"/>
              </w:rPr>
            </w:pPr>
            <w:r w:rsidRPr="005E126C"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ru-RU"/>
              </w:rPr>
              <w:t>.</w:t>
            </w:r>
          </w:p>
          <w:p w14:paraId="4DFFEF16" w14:textId="77777777" w:rsidR="0081065F" w:rsidRPr="00D275F0" w:rsidRDefault="0081065F" w:rsidP="00D275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ru-RU"/>
              </w:rPr>
            </w:pPr>
          </w:p>
          <w:p w14:paraId="6C240B16" w14:textId="77777777" w:rsidR="003F545B" w:rsidRPr="00D275F0" w:rsidRDefault="003F545B" w:rsidP="007B5B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ru-RU"/>
              </w:rPr>
            </w:pPr>
          </w:p>
          <w:p w14:paraId="48F301D7" w14:textId="77777777" w:rsidR="004A5818" w:rsidRDefault="004A5818" w:rsidP="00C5411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ru-RU"/>
              </w:rPr>
            </w:pPr>
          </w:p>
          <w:p w14:paraId="3DCA323E" w14:textId="77777777" w:rsidR="003F545B" w:rsidRPr="00964829" w:rsidRDefault="003F545B" w:rsidP="007B5B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ru-RU"/>
              </w:rPr>
            </w:pPr>
          </w:p>
          <w:p w14:paraId="0349F7B4" w14:textId="7380DB77" w:rsidR="000B5499" w:rsidRPr="000B5499" w:rsidRDefault="000B5499" w:rsidP="000B549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ru-RU"/>
              </w:rPr>
            </w:pPr>
            <w:r w:rsidRPr="000B5499"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ru-RU"/>
              </w:rPr>
              <w:t>обладает мультимедийными компетенциями, которые облегчают их творческое и критическое применение в отраслевых контекстах.</w:t>
            </w:r>
          </w:p>
          <w:p w14:paraId="10F65A0E" w14:textId="77777777" w:rsidR="003F545B" w:rsidRPr="000B5499" w:rsidRDefault="003F545B" w:rsidP="007B5B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ru-RU"/>
              </w:rPr>
            </w:pPr>
          </w:p>
          <w:p w14:paraId="55E98348" w14:textId="77777777" w:rsidR="003F545B" w:rsidRDefault="003F545B" w:rsidP="007B5B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ru-RU"/>
              </w:rPr>
            </w:pPr>
          </w:p>
          <w:p w14:paraId="7A5E43D5" w14:textId="77777777" w:rsidR="003F545B" w:rsidRDefault="003F545B" w:rsidP="007B5B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ru-RU"/>
              </w:rPr>
            </w:pPr>
          </w:p>
          <w:p w14:paraId="0D5D4B0D" w14:textId="77777777" w:rsidR="003F545B" w:rsidRDefault="003F545B" w:rsidP="007B5B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ru-RU"/>
              </w:rPr>
            </w:pPr>
          </w:p>
          <w:p w14:paraId="4F14F130" w14:textId="77777777" w:rsidR="003F545B" w:rsidRDefault="003F545B" w:rsidP="007B5B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ru-RU"/>
              </w:rPr>
            </w:pPr>
          </w:p>
          <w:p w14:paraId="71759281" w14:textId="77777777" w:rsidR="003F545B" w:rsidRDefault="003F545B" w:rsidP="007B5B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ru-RU"/>
              </w:rPr>
            </w:pPr>
          </w:p>
          <w:p w14:paraId="789F1765" w14:textId="32FCA012" w:rsidR="00D559A1" w:rsidRPr="00517478" w:rsidRDefault="00D559A1" w:rsidP="00D559A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ru-RU"/>
              </w:rPr>
            </w:pPr>
          </w:p>
          <w:p w14:paraId="45E292F7" w14:textId="0ECB307B" w:rsidR="00D559A1" w:rsidRPr="00D559A1" w:rsidRDefault="00D559A1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</w:p>
        </w:tc>
        <w:tc>
          <w:tcPr>
            <w:tcW w:w="8250" w:type="dxa"/>
          </w:tcPr>
          <w:p w14:paraId="29126BF4" w14:textId="7D03661F" w:rsidR="006F5472" w:rsidRDefault="000B5499" w:rsidP="006F5472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lastRenderedPageBreak/>
              <w:t>Знания</w:t>
            </w:r>
          </w:p>
          <w:p w14:paraId="0671B052" w14:textId="07B8DE11" w:rsidR="000B5499" w:rsidRDefault="007061A4" w:rsidP="006F5472">
            <w:pPr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По завершении этого курса студент </w:t>
            </w:r>
            <w:r w:rsidR="00CA234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имеет уровенъ владения языком </w:t>
            </w:r>
            <w:r w:rsidR="00CA2341" w:rsidRPr="009C3C42">
              <w:rPr>
                <w:rFonts w:ascii="Sylfaen" w:hAnsi="Sylfaen"/>
                <w:sz w:val="20"/>
                <w:szCs w:val="20"/>
              </w:rPr>
              <w:t>B</w:t>
            </w:r>
            <w:r w:rsidR="00CA2341" w:rsidRPr="00CA2341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="00445D3E">
              <w:rPr>
                <w:rFonts w:ascii="Sylfaen" w:hAnsi="Sylfaen"/>
                <w:sz w:val="20"/>
                <w:szCs w:val="20"/>
                <w:lang w:val="ru-RU"/>
              </w:rPr>
              <w:t xml:space="preserve"> и отвечает требованиям </w:t>
            </w:r>
            <w:r w:rsidR="002439EC">
              <w:rPr>
                <w:rFonts w:ascii="Sylfaen" w:hAnsi="Sylfaen"/>
                <w:sz w:val="20"/>
                <w:szCs w:val="20"/>
                <w:lang w:val="ru-RU"/>
              </w:rPr>
              <w:t>для все</w:t>
            </w:r>
            <w:r w:rsidR="00975635">
              <w:rPr>
                <w:rFonts w:ascii="Sylfaen" w:hAnsi="Sylfaen"/>
                <w:sz w:val="20"/>
                <w:szCs w:val="20"/>
                <w:lang w:val="ru-RU"/>
              </w:rPr>
              <w:t xml:space="preserve">х 4 языковых компетенций на этом уровне </w:t>
            </w:r>
            <w:r w:rsidR="00975635" w:rsidRPr="00975635">
              <w:rPr>
                <w:rFonts w:ascii="Sylfaen" w:hAnsi="Sylfaen"/>
                <w:sz w:val="20"/>
                <w:szCs w:val="20"/>
                <w:lang w:val="ru-RU"/>
              </w:rPr>
              <w:t>[</w:t>
            </w:r>
            <w:r w:rsidR="00567B72">
              <w:rPr>
                <w:rFonts w:ascii="Sylfaen" w:hAnsi="Sylfaen"/>
                <w:sz w:val="20"/>
                <w:szCs w:val="20"/>
                <w:lang w:val="ru-RU"/>
              </w:rPr>
              <w:t>аудирование, чтение, пи</w:t>
            </w:r>
            <w:r w:rsidR="00D91041">
              <w:rPr>
                <w:rFonts w:ascii="Sylfaen" w:hAnsi="Sylfaen"/>
                <w:sz w:val="20"/>
                <w:szCs w:val="20"/>
                <w:lang w:val="ru-RU"/>
              </w:rPr>
              <w:t xml:space="preserve">съмо, </w:t>
            </w:r>
            <w:r w:rsidR="007F6D17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б</w:t>
            </w:r>
            <w:r w:rsidR="007F6D17" w:rsidRPr="007F6D17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еседа]. </w:t>
            </w:r>
            <w:r w:rsidR="00B55B82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Кроме того студент сможет слушатъ, читатъ, </w:t>
            </w:r>
            <w:r w:rsidR="0019434B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говоритъ и писатъ в соотве</w:t>
            </w:r>
            <w:r w:rsidR="002D549D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тствии с нормами современного английского</w:t>
            </w:r>
            <w:r w:rsidR="00123100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языка в частности,</w:t>
            </w:r>
          </w:p>
          <w:p w14:paraId="10AC8F5C" w14:textId="43D0123B" w:rsidR="00D108A3" w:rsidRDefault="00D108A3" w:rsidP="006F5472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752F16">
              <w:rPr>
                <w:rFonts w:ascii="Sylfaen" w:hAnsi="Sylfaen" w:cs="Sylfaen"/>
                <w:b/>
                <w:color w:val="000000"/>
                <w:sz w:val="20"/>
                <w:szCs w:val="20"/>
                <w:lang w:val="ru-RU"/>
              </w:rPr>
              <w:t>Слушание</w:t>
            </w:r>
            <w:r w:rsidRPr="00752F16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: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студент имеет </w:t>
            </w:r>
          </w:p>
          <w:p w14:paraId="1C9A4391" w14:textId="189A408E" w:rsidR="00E60223" w:rsidRDefault="00E60223" w:rsidP="006F5472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Способностъ пониматъ</w:t>
            </w:r>
            <w:r w:rsidRPr="00F4582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болъ</w:t>
            </w:r>
            <w:r w:rsidR="00F4582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шое каличество выражений, связанных с бизнесом. </w:t>
            </w:r>
          </w:p>
          <w:p w14:paraId="70AB4F24" w14:textId="77777777" w:rsidR="00F45825" w:rsidRDefault="00C337D3" w:rsidP="006F5472">
            <w:pPr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Умение пониматъ общую направленностъ речи</w:t>
            </w:r>
          </w:p>
          <w:p w14:paraId="54DFBCC4" w14:textId="26598CFD" w:rsidR="00C922F9" w:rsidRDefault="00C922F9" w:rsidP="006F5472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Способностъ пониматъ отделъные реплики речи</w:t>
            </w:r>
          </w:p>
          <w:p w14:paraId="54827AF5" w14:textId="03FEDBA8" w:rsidR="00C922F9" w:rsidRDefault="005340E2" w:rsidP="006F5472">
            <w:pPr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Умение пониматъ сутъ ответа</w:t>
            </w:r>
          </w:p>
          <w:p w14:paraId="633D64DE" w14:textId="77777777" w:rsidR="005340E2" w:rsidRDefault="005340E2" w:rsidP="006F5472">
            <w:pPr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</w:p>
          <w:p w14:paraId="53E82F52" w14:textId="77777777" w:rsidR="00F72FBA" w:rsidRDefault="005340E2" w:rsidP="00F72FBA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752F16">
              <w:rPr>
                <w:rFonts w:ascii="Sylfaen" w:hAnsi="Sylfaen" w:cs="Sylfaen"/>
                <w:b/>
                <w:color w:val="000000"/>
                <w:sz w:val="20"/>
                <w:szCs w:val="20"/>
                <w:lang w:val="ru-RU"/>
              </w:rPr>
              <w:t>С точки зрения чтения</w:t>
            </w:r>
            <w:r w:rsidR="00F72FBA" w:rsidRPr="00752F16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:</w:t>
            </w:r>
            <w:r w:rsidR="00F72FBA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="00F72FBA">
              <w:rPr>
                <w:rFonts w:ascii="Sylfaen" w:hAnsi="Sylfaen" w:cs="Sylfaen"/>
                <w:sz w:val="20"/>
                <w:szCs w:val="20"/>
                <w:lang w:val="ru-RU"/>
              </w:rPr>
              <w:t>студент умеет</w:t>
            </w:r>
          </w:p>
          <w:p w14:paraId="1C42CF64" w14:textId="57ECE47F" w:rsidR="00F72FBA" w:rsidRDefault="006F14FD" w:rsidP="00F72FBA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Читатъ прессу </w:t>
            </w:r>
            <w:r w:rsidR="00F72FB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</w:p>
          <w:p w14:paraId="2A4B5225" w14:textId="7DF950EB" w:rsidR="00555B48" w:rsidRPr="00B9597B" w:rsidRDefault="00555B48" w:rsidP="00F72FBA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Пониматъ утверждения</w:t>
            </w:r>
            <w:r w:rsidR="00815735" w:rsidRPr="00B9597B">
              <w:rPr>
                <w:rFonts w:ascii="Sylfaen" w:hAnsi="Sylfaen" w:cs="Sylfaen"/>
                <w:sz w:val="20"/>
                <w:szCs w:val="20"/>
                <w:lang w:val="ru-RU"/>
              </w:rPr>
              <w:t>;</w:t>
            </w:r>
          </w:p>
          <w:p w14:paraId="03AF1896" w14:textId="435D0FCC" w:rsidR="00815735" w:rsidRDefault="00815735" w:rsidP="00F72FBA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Определение необходимой инфор</w:t>
            </w:r>
            <w:r w:rsidR="008D00EC">
              <w:rPr>
                <w:rFonts w:ascii="Sylfaen" w:hAnsi="Sylfaen" w:cs="Sylfaen"/>
                <w:sz w:val="20"/>
                <w:szCs w:val="20"/>
                <w:lang w:val="ru-RU"/>
              </w:rPr>
              <w:t>мации в тексте</w:t>
            </w:r>
          </w:p>
          <w:p w14:paraId="0F8D65B1" w14:textId="5CD98BF5" w:rsidR="008D00EC" w:rsidRDefault="008D00EC" w:rsidP="00F72FBA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Понятъ описание реалъных событий. </w:t>
            </w:r>
          </w:p>
          <w:p w14:paraId="4BC19263" w14:textId="77777777" w:rsidR="00BD0E49" w:rsidRDefault="00BD0E49" w:rsidP="00F72FBA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  <w:p w14:paraId="0E14D6D2" w14:textId="7F4C0B26" w:rsidR="006F5472" w:rsidRDefault="00752F16" w:rsidP="008D00EC">
            <w:pPr>
              <w:jc w:val="both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 w:rsidRPr="00752F16">
              <w:rPr>
                <w:rFonts w:ascii="Sylfaen" w:hAnsi="Sylfaen" w:cs="Sylfaen"/>
                <w:b/>
                <w:color w:val="000000"/>
                <w:sz w:val="20"/>
                <w:szCs w:val="20"/>
                <w:lang w:val="ru-RU"/>
              </w:rPr>
              <w:t xml:space="preserve">С точки 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ru-RU"/>
              </w:rPr>
              <w:t>зрения разговора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: </w:t>
            </w:r>
          </w:p>
          <w:p w14:paraId="32CB4F90" w14:textId="383CCABD" w:rsidR="0025363B" w:rsidRDefault="0025363B" w:rsidP="008D00EC">
            <w:pPr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Обобщаетъ факты о реалъных событиях</w:t>
            </w:r>
          </w:p>
          <w:p w14:paraId="3E9D82B6" w14:textId="6BF7B709" w:rsidR="00F7536F" w:rsidRDefault="00F7536F" w:rsidP="008D00EC">
            <w:pPr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Обобщаетъ содержание </w:t>
            </w:r>
            <w:r w:rsidR="00CF62A7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дел</w:t>
            </w:r>
          </w:p>
          <w:p w14:paraId="13560508" w14:textId="6BA94F36" w:rsidR="00CF62A7" w:rsidRDefault="00CF62A7" w:rsidP="008D00EC">
            <w:pPr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Последователъное представление событий</w:t>
            </w:r>
          </w:p>
          <w:p w14:paraId="01670486" w14:textId="61BBBBD6" w:rsidR="00686461" w:rsidRPr="0025363B" w:rsidRDefault="00771BE0" w:rsidP="008D00EC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Выражаетъ собственное мнение</w:t>
            </w:r>
          </w:p>
          <w:p w14:paraId="2594E2B3" w14:textId="5414FF7F" w:rsidR="006F5472" w:rsidRPr="009C3C42" w:rsidRDefault="006F5472" w:rsidP="0068646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5BC9A200" w14:textId="3B548F91" w:rsidR="006F5472" w:rsidRPr="009C3C42" w:rsidRDefault="00771BE0" w:rsidP="003D1AA3">
            <w:pPr>
              <w:numPr>
                <w:ilvl w:val="0"/>
                <w:numId w:val="5"/>
              </w:numPr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Описатъ </w:t>
            </w:r>
            <w:r w:rsidR="00BD0E49">
              <w:rPr>
                <w:rFonts w:ascii="Sylfaen" w:hAnsi="Sylfaen" w:cs="Sylfaen"/>
                <w:sz w:val="20"/>
                <w:szCs w:val="20"/>
                <w:lang w:val="ru-RU"/>
              </w:rPr>
              <w:t>ситуацию</w:t>
            </w:r>
          </w:p>
          <w:p w14:paraId="7CE4E796" w14:textId="14B96E52" w:rsidR="00BD0E49" w:rsidRDefault="00BD0E49" w:rsidP="00BD0E49">
            <w:pPr>
              <w:jc w:val="both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 w:rsidRPr="00752F16">
              <w:rPr>
                <w:rFonts w:ascii="Sylfaen" w:hAnsi="Sylfaen" w:cs="Sylfaen"/>
                <w:b/>
                <w:color w:val="000000"/>
                <w:sz w:val="20"/>
                <w:szCs w:val="20"/>
                <w:lang w:val="ru-RU"/>
              </w:rPr>
              <w:t xml:space="preserve">С точки </w:t>
            </w:r>
            <w:r w:rsidR="00DC5B88">
              <w:rPr>
                <w:rFonts w:ascii="Sylfaen" w:hAnsi="Sylfaen" w:cs="Sylfaen"/>
                <w:b/>
                <w:color w:val="000000"/>
                <w:sz w:val="20"/>
                <w:szCs w:val="20"/>
                <w:lang w:val="ru-RU"/>
              </w:rPr>
              <w:t>зрения писъмо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: </w:t>
            </w:r>
          </w:p>
          <w:p w14:paraId="2B141EC0" w14:textId="0D44C627" w:rsidR="00AA1AC8" w:rsidRDefault="00AA1AC8" w:rsidP="00BD0E49">
            <w:pPr>
              <w:jc w:val="both"/>
              <w:rPr>
                <w:rFonts w:ascii="Sylfaen" w:hAnsi="Sylfaen" w:cs="Sylfae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ru-RU"/>
              </w:rPr>
              <w:t xml:space="preserve">Знает правыла и требования к написанию деловых </w:t>
            </w:r>
            <w:r w:rsidR="00C05D8F">
              <w:rPr>
                <w:rFonts w:ascii="Sylfaen" w:hAnsi="Sylfaen" w:cs="Sylfaen"/>
                <w:b/>
                <w:color w:val="000000"/>
                <w:sz w:val="20"/>
                <w:szCs w:val="20"/>
                <w:lang w:val="ru-RU"/>
              </w:rPr>
              <w:t xml:space="preserve">писем, </w:t>
            </w:r>
          </w:p>
          <w:p w14:paraId="22726B42" w14:textId="7C616AA3" w:rsidR="00C05D8F" w:rsidRPr="001C3A3F" w:rsidRDefault="00E231A9" w:rsidP="00BD0E49">
            <w:pPr>
              <w:jc w:val="both"/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</w:pPr>
            <w:r w:rsidRPr="001C3A3F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Типы деловой переписки и детали, которые следует учитыватъ.</w:t>
            </w:r>
          </w:p>
          <w:p w14:paraId="01A2B14E" w14:textId="56BD0F72" w:rsidR="001938C8" w:rsidRPr="001C3A3F" w:rsidRDefault="001938C8" w:rsidP="00BD0E49">
            <w:pPr>
              <w:jc w:val="both"/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</w:pPr>
            <w:r w:rsidRPr="001C3A3F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Умеетъ оформитъ документ в деловом стиле.</w:t>
            </w:r>
          </w:p>
          <w:p w14:paraId="3C617D4C" w14:textId="13FFD4ED" w:rsidR="001C3A3F" w:rsidRDefault="001C3A3F" w:rsidP="00BD0E49">
            <w:pPr>
              <w:jc w:val="both"/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</w:pPr>
            <w:r w:rsidRPr="001C3A3F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Принципы написание отчета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на професси</w:t>
            </w:r>
            <w:r w:rsidR="00A2352D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оналъную тему. </w:t>
            </w:r>
          </w:p>
          <w:p w14:paraId="292801F6" w14:textId="113DDEC2" w:rsidR="00AD6AD1" w:rsidRPr="0097521E" w:rsidRDefault="00AD6AD1" w:rsidP="00BD0E49">
            <w:pPr>
              <w:jc w:val="both"/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Студент умеет общатъся в деловой сфере по тому или иному вопросу</w:t>
            </w:r>
            <w:r w:rsidR="00B33C7C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; </w:t>
            </w:r>
            <w:r w:rsidR="0097521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Понимает принципы английской речи</w:t>
            </w:r>
            <w:r w:rsidR="00E6304D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, деловой лингвистический этикет, бизнес-терминоло</w:t>
            </w:r>
            <w:r w:rsidR="00D85C64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гию, </w:t>
            </w:r>
            <w:r w:rsidR="005E30F0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владеет информационным менеджментом. </w:t>
            </w:r>
          </w:p>
          <w:p w14:paraId="2E066121" w14:textId="77777777" w:rsidR="001938C8" w:rsidRDefault="001938C8" w:rsidP="00BD0E49">
            <w:pPr>
              <w:jc w:val="both"/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</w:pPr>
          </w:p>
          <w:p w14:paraId="04A7694B" w14:textId="257F1AE5" w:rsidR="00BB4EFD" w:rsidRDefault="00BB4EFD" w:rsidP="00BD0E49">
            <w:pPr>
              <w:jc w:val="both"/>
              <w:rPr>
                <w:rFonts w:ascii="Sylfaen" w:hAnsi="Sylfaen" w:cs="Sylfaen"/>
                <w:b/>
                <w:color w:val="000000"/>
                <w:sz w:val="18"/>
                <w:szCs w:val="18"/>
                <w:lang w:val="ru-RU"/>
              </w:rPr>
            </w:pPr>
            <w:r w:rsidRPr="00BB4EFD">
              <w:rPr>
                <w:rFonts w:ascii="Sylfaen" w:hAnsi="Sylfaen" w:cs="Sylfaen"/>
                <w:b/>
                <w:color w:val="000000"/>
                <w:sz w:val="18"/>
                <w:szCs w:val="18"/>
                <w:lang w:val="ru-RU"/>
              </w:rPr>
              <w:t>Понимание</w:t>
            </w:r>
          </w:p>
          <w:p w14:paraId="09E7C554" w14:textId="65FFBA26" w:rsidR="00D13E93" w:rsidRPr="00DD3F6C" w:rsidRDefault="00D13E93" w:rsidP="00BD0E49">
            <w:pPr>
              <w:jc w:val="both"/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Студент спообен пониматъ сложные, обширные </w:t>
            </w:r>
            <w:r w:rsidR="00DD3F6C">
              <w:rPr>
                <w:rFonts w:cs="Sylfaen"/>
                <w:sz w:val="18"/>
                <w:szCs w:val="18"/>
                <w:lang w:val="ru-RU"/>
              </w:rPr>
              <w:t>профессиональные тексты и определятъ информацию</w:t>
            </w:r>
            <w:r w:rsidR="005A656F">
              <w:rPr>
                <w:rFonts w:cs="Sylfaen"/>
                <w:sz w:val="18"/>
                <w:szCs w:val="18"/>
                <w:lang w:val="ru-RU"/>
              </w:rPr>
              <w:t xml:space="preserve"> передавему в них косвенно.  Свободно </w:t>
            </w:r>
            <w:r w:rsidR="00DE0D4A">
              <w:rPr>
                <w:rFonts w:cs="Sylfaen"/>
                <w:sz w:val="18"/>
                <w:szCs w:val="18"/>
                <w:lang w:val="ru-RU"/>
              </w:rPr>
              <w:t>говорит, чтобы не тратитъ время на поиск нужных слов и ф</w:t>
            </w:r>
            <w:r w:rsidR="009E4CBD">
              <w:rPr>
                <w:rFonts w:cs="Sylfaen"/>
                <w:sz w:val="18"/>
                <w:szCs w:val="18"/>
                <w:lang w:val="ru-RU"/>
              </w:rPr>
              <w:t xml:space="preserve">раз.  Свободно исполъзует язык, чтобы </w:t>
            </w:r>
            <w:r w:rsidR="0005349F">
              <w:rPr>
                <w:rFonts w:cs="Sylfaen"/>
                <w:sz w:val="18"/>
                <w:szCs w:val="18"/>
                <w:lang w:val="ru-RU"/>
              </w:rPr>
              <w:t xml:space="preserve">говоритъ на социалъные, академические и </w:t>
            </w:r>
          </w:p>
          <w:p w14:paraId="46B069AA" w14:textId="39F1017A" w:rsidR="00C64AA7" w:rsidRDefault="0005349F" w:rsidP="00BD0E49">
            <w:pPr>
              <w:jc w:val="both"/>
              <w:rPr>
                <w:rFonts w:cs="Sylfaen"/>
                <w:sz w:val="18"/>
                <w:szCs w:val="18"/>
                <w:lang w:val="ru-RU"/>
              </w:rPr>
            </w:pPr>
            <w:r>
              <w:rPr>
                <w:rFonts w:cs="Sylfaen"/>
                <w:sz w:val="18"/>
                <w:szCs w:val="18"/>
                <w:lang w:val="ru-RU"/>
              </w:rPr>
              <w:t xml:space="preserve">Профессиональные темы. </w:t>
            </w:r>
          </w:p>
          <w:p w14:paraId="56E7680B" w14:textId="77777777" w:rsidR="00B516D1" w:rsidRDefault="00B516D1" w:rsidP="00BD0E49">
            <w:pPr>
              <w:jc w:val="both"/>
              <w:rPr>
                <w:rFonts w:cs="Sylfaen"/>
                <w:sz w:val="18"/>
                <w:szCs w:val="18"/>
                <w:lang w:val="ru-RU"/>
              </w:rPr>
            </w:pPr>
          </w:p>
          <w:p w14:paraId="2D9A8367" w14:textId="0E57BC81" w:rsidR="004A5818" w:rsidRDefault="00B516D1" w:rsidP="00BD0E49">
            <w:pPr>
              <w:jc w:val="both"/>
              <w:rPr>
                <w:rFonts w:cs="Sylfaen"/>
                <w:b/>
                <w:sz w:val="18"/>
                <w:szCs w:val="18"/>
                <w:lang w:val="ru-RU"/>
              </w:rPr>
            </w:pPr>
            <w:r w:rsidRPr="00B516D1">
              <w:rPr>
                <w:rFonts w:cs="Sylfaen"/>
                <w:b/>
                <w:sz w:val="18"/>
                <w:szCs w:val="18"/>
                <w:lang w:val="ru-RU"/>
              </w:rPr>
              <w:t>Исполъзование</w:t>
            </w:r>
          </w:p>
          <w:p w14:paraId="7EA5A9F0" w14:textId="1C86ACCF" w:rsidR="00B053BB" w:rsidRDefault="00B053BB" w:rsidP="00BD0E49">
            <w:pPr>
              <w:jc w:val="both"/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</w:pPr>
            <w:r>
              <w:rPr>
                <w:rFonts w:cs="Sylfaen"/>
                <w:sz w:val="18"/>
                <w:szCs w:val="18"/>
                <w:lang w:val="ru-RU"/>
              </w:rPr>
              <w:lastRenderedPageBreak/>
              <w:t xml:space="preserve">По окончании курса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студент может обсуждатъ </w:t>
            </w:r>
            <w:r w:rsidR="0049230C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деловые вопросы и </w:t>
            </w:r>
            <w:r w:rsidR="00822AE1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вести дела, исполъзоватъ разговорные навыки в ре</w:t>
            </w:r>
            <w:r w:rsidR="00127F47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алъной деловой итуации, переводитъ деловые писъма. </w:t>
            </w:r>
          </w:p>
          <w:p w14:paraId="72F76086" w14:textId="77777777" w:rsidR="00D85074" w:rsidRPr="00B053BB" w:rsidRDefault="00D85074" w:rsidP="00BD0E49">
            <w:pPr>
              <w:jc w:val="both"/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</w:pPr>
          </w:p>
          <w:p w14:paraId="6158C3F2" w14:textId="57E1228D" w:rsidR="006F5472" w:rsidRPr="00440DE1" w:rsidRDefault="00D85074" w:rsidP="003D1AA3">
            <w:pPr>
              <w:numPr>
                <w:ilvl w:val="0"/>
                <w:numId w:val="5"/>
              </w:numPr>
              <w:ind w:left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ru-RU"/>
              </w:rPr>
              <w:t>Ч</w:t>
            </w:r>
            <w:r w:rsidRPr="00752F16">
              <w:rPr>
                <w:rFonts w:ascii="Sylfaen" w:hAnsi="Sylfaen" w:cs="Sylfaen"/>
                <w:b/>
                <w:color w:val="000000"/>
                <w:sz w:val="20"/>
                <w:szCs w:val="20"/>
                <w:lang w:val="ru-RU"/>
              </w:rPr>
              <w:t>тения</w:t>
            </w:r>
            <w:r w:rsidRPr="00752F16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:</w:t>
            </w:r>
          </w:p>
          <w:p w14:paraId="583EB3DC" w14:textId="242B6582" w:rsidR="00440DE1" w:rsidRPr="0092481D" w:rsidRDefault="00440DE1" w:rsidP="003D1AA3">
            <w:pPr>
              <w:numPr>
                <w:ilvl w:val="0"/>
                <w:numId w:val="5"/>
              </w:numPr>
              <w:ind w:left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Студент спообен пониматъ сложные, обширные </w:t>
            </w:r>
            <w:r>
              <w:rPr>
                <w:rFonts w:cs="Sylfaen"/>
                <w:sz w:val="18"/>
                <w:szCs w:val="18"/>
                <w:lang w:val="ru-RU"/>
              </w:rPr>
              <w:t>профессиональные тексты включая каждую деталъ</w:t>
            </w:r>
            <w:r w:rsidR="008715FB">
              <w:rPr>
                <w:rFonts w:cs="Sylfaen"/>
                <w:sz w:val="18"/>
                <w:szCs w:val="18"/>
                <w:lang w:val="ru-RU"/>
              </w:rPr>
              <w:t xml:space="preserve">, независимо от его профессионалъной или другой темы. </w:t>
            </w:r>
            <w:r w:rsidR="000C0E08">
              <w:rPr>
                <w:rFonts w:cs="Sylfaen"/>
                <w:sz w:val="18"/>
                <w:szCs w:val="18"/>
                <w:lang w:val="ru-RU"/>
              </w:rPr>
              <w:t xml:space="preserve"> Возможно придется перечитатъ особо трудные места. </w:t>
            </w:r>
          </w:p>
          <w:p w14:paraId="44F8F9F3" w14:textId="77777777" w:rsidR="0092481D" w:rsidRPr="0092481D" w:rsidRDefault="0092481D" w:rsidP="003D1AA3">
            <w:pPr>
              <w:numPr>
                <w:ilvl w:val="0"/>
                <w:numId w:val="5"/>
              </w:numPr>
              <w:ind w:left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49D21D12" w14:textId="79E79982" w:rsidR="0092481D" w:rsidRPr="0092481D" w:rsidRDefault="0092481D" w:rsidP="003D1AA3">
            <w:pPr>
              <w:numPr>
                <w:ilvl w:val="0"/>
                <w:numId w:val="5"/>
              </w:numPr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2481D">
              <w:rPr>
                <w:rFonts w:cs="Sylfaen"/>
                <w:b/>
                <w:sz w:val="18"/>
                <w:szCs w:val="18"/>
                <w:lang w:val="ru-RU"/>
              </w:rPr>
              <w:t>Писъмо</w:t>
            </w:r>
            <w:r w:rsidRPr="0092481D">
              <w:rPr>
                <w:rFonts w:cs="Sylfaen"/>
                <w:b/>
                <w:sz w:val="18"/>
                <w:szCs w:val="18"/>
              </w:rPr>
              <w:t xml:space="preserve">: </w:t>
            </w:r>
          </w:p>
          <w:p w14:paraId="2721D636" w14:textId="221FF801" w:rsidR="006F5472" w:rsidRPr="00060F0E" w:rsidRDefault="0092481D" w:rsidP="006F5472">
            <w:pPr>
              <w:numPr>
                <w:ilvl w:val="0"/>
                <w:numId w:val="5"/>
              </w:numPr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1C3A3F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Умеетъ</w:t>
            </w:r>
            <w:r w:rsidRPr="00F76A5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писатъ четко структ</w:t>
            </w:r>
            <w:r w:rsidR="00F76A5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урированный текст на сложные темы в формате </w:t>
            </w:r>
            <w:r w:rsidR="00FE178A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сочинение, эссе, писем или отчетов</w:t>
            </w:r>
            <w:r w:rsidR="009170D7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; </w:t>
            </w:r>
            <w:r w:rsidR="009170D7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Выделятъ основные моменты и ви</w:t>
            </w:r>
            <w:r w:rsidR="00D54F90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берятъ подходящий стилъ.  Знает и свободно владеет современными  </w:t>
            </w:r>
            <w:r w:rsidR="0021050C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информационными и коммуникационными технологиями</w:t>
            </w:r>
            <w:r w:rsidR="00176627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="00176627" w:rsidRPr="00176627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[</w:t>
            </w:r>
            <w:r w:rsidR="00176627">
              <w:rPr>
                <w:rFonts w:ascii="Sylfaen" w:hAnsi="Sylfaen" w:cs="Sylfaen"/>
                <w:color w:val="000000"/>
                <w:sz w:val="18"/>
                <w:szCs w:val="18"/>
              </w:rPr>
              <w:t>ICT</w:t>
            </w:r>
            <w:r w:rsidR="00176627" w:rsidRPr="00176627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], </w:t>
            </w:r>
            <w:r w:rsidR="0021050C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="009C7ADB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обладает мулътимедийнными компетенциями, которые облегчают их </w:t>
            </w:r>
            <w:r w:rsidR="00821C7B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творческое и критическое применение  в отраслевых контекстах</w:t>
            </w:r>
            <w:r w:rsidR="00060F0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.</w:t>
            </w:r>
          </w:p>
          <w:p w14:paraId="202CE938" w14:textId="5940E15C" w:rsidR="00FB5E92" w:rsidRPr="004D7833" w:rsidRDefault="004D7833" w:rsidP="00FB5E92">
            <w:pPr>
              <w:jc w:val="both"/>
              <w:rPr>
                <w:rFonts w:ascii="Sylfaen" w:hAnsi="Sylfaen"/>
                <w:noProof/>
                <w:sz w:val="20"/>
                <w:szCs w:val="20"/>
                <w:lang w:val="ka-GE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17FB6" w:rsidRPr="00D0707A" w14:paraId="25F43C7F" w14:textId="77777777" w:rsidTr="003850FB">
        <w:tc>
          <w:tcPr>
            <w:tcW w:w="2548" w:type="dxa"/>
          </w:tcPr>
          <w:p w14:paraId="5A08421A" w14:textId="45C90B3A" w:rsidR="00417FB6" w:rsidRPr="006A7D85" w:rsidRDefault="00082D92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Формы и методы обучения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417FB6" w:rsidRPr="00F87FC5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13D5F8D4" w:rsidR="00082D92" w:rsidRPr="006A7D85" w:rsidRDefault="0046626D" w:rsidP="00E45434">
                  <w:pPr>
                    <w:pStyle w:val="ListParagraph"/>
                    <w:keepNext/>
                    <w:spacing w:after="60" w:line="276" w:lineRule="auto"/>
                    <w:ind w:left="29"/>
                    <w:jc w:val="center"/>
                    <w:rPr>
                      <w:rFonts w:ascii="Sylfaen" w:hAnsi="Sylfaen" w:cs="Sylfaen"/>
                      <w:b/>
                      <w:sz w:val="24"/>
                      <w:lang w:val="ru-RU"/>
                    </w:rPr>
                  </w:pPr>
                  <w:r w:rsidRPr="006A7D85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>Метод</w:t>
                  </w:r>
                  <w:r w:rsidR="00E45434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 xml:space="preserve">ы </w:t>
                  </w:r>
                  <w:r w:rsidR="00981BFB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>учебы-</w:t>
                  </w:r>
                  <w:r w:rsidRPr="006A7D85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 xml:space="preserve">обучения </w:t>
                  </w:r>
                </w:p>
              </w:tc>
            </w:tr>
            <w:tr w:rsidR="00417FB6" w:rsidRPr="00F87FC5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1227097D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Лекция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A4B192F" w14:textId="6A00E4D7" w:rsidR="00417FB6" w:rsidRPr="006A7D85" w:rsidRDefault="006F5472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F87FC5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51BF2EAF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Рабочая группа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4394B9DB" w14:textId="5D6440BF" w:rsidR="00417FB6" w:rsidRPr="006A7D85" w:rsidRDefault="00B262F5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F87FC5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363EE362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Практическая работа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121873524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F6510C3" w14:textId="39B944BB" w:rsidR="00417FB6" w:rsidRPr="006A7D85" w:rsidRDefault="00B262F5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F87FC5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5F4D0CC8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Лабораторная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    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38A2356B" w14:textId="5D1142A9" w:rsidR="00417FB6" w:rsidRPr="006A7D85" w:rsidRDefault="00417FB6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6A7D85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64748961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Практика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537717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22854769" w14:textId="60EA378A" w:rsidR="00417FB6" w:rsidRPr="006A7D85" w:rsidRDefault="00B262F5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64F57EA7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Курсовая работа/проект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82304308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15D4314" w14:textId="7CB672F1" w:rsidR="00417FB6" w:rsidRPr="006A7D85" w:rsidRDefault="00B262F5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043A7998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Консультация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9DD36B6" w14:textId="73CC90DB" w:rsidR="00417FB6" w:rsidRPr="006A7D85" w:rsidRDefault="00B262F5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7401FC47" w14:textId="77777777" w:rsidTr="00FA5249">
              <w:trPr>
                <w:trHeight w:val="238"/>
              </w:trPr>
              <w:tc>
                <w:tcPr>
                  <w:tcW w:w="4066" w:type="dxa"/>
                  <w:vAlign w:val="center"/>
                </w:tcPr>
                <w:p w14:paraId="29BDB137" w14:textId="2EB42EBC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 xml:space="preserve">Электронное обучение 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>(E-learning)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207970344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D4465CB" w14:textId="2A6E7FD4" w:rsidR="00417FB6" w:rsidRPr="006A7D85" w:rsidRDefault="00B262F5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1AAB2CA3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Самостоятельная работа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340364A" w14:textId="3DC67277" w:rsidR="00417FB6" w:rsidRPr="006A7D85" w:rsidRDefault="00B262F5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6594831E" w:rsidR="00417FB6" w:rsidRPr="006A7D85" w:rsidRDefault="002B4A96" w:rsidP="00417FB6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rFonts w:cs="Sylfaen"/>
                      <w:b/>
                      <w:bCs/>
                      <w:sz w:val="20"/>
                      <w:szCs w:val="20"/>
                      <w:lang w:val="ru-RU"/>
                    </w:rPr>
                    <w:t>Активность</w:t>
                  </w:r>
                </w:p>
              </w:tc>
            </w:tr>
            <w:tr w:rsidR="00417FB6" w:rsidRPr="00D0707A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79CAB700" w14:textId="29F43C77" w:rsidR="00417FB6" w:rsidRPr="006A7D85" w:rsidRDefault="00354668" w:rsidP="00417FB6">
                  <w:pPr>
                    <w:jc w:val="both"/>
                    <w:rPr>
                      <w:rFonts w:cs="Sylfaen"/>
                      <w:sz w:val="20"/>
                      <w:szCs w:val="20"/>
                      <w:lang w:val="ru-RU"/>
                    </w:rPr>
                  </w:pP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6820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Times New Roman"/>
                      <w:bCs/>
                      <w:sz w:val="20"/>
                      <w:szCs w:val="20"/>
                      <w:lang w:val="ru-RU"/>
                    </w:rPr>
                    <w:t>Дискуссия/дебаты</w:t>
                  </w:r>
                  <w:r w:rsidR="00D02883" w:rsidRPr="006A7D85">
                    <w:rPr>
                      <w:rFonts w:cs="Times New Roman"/>
                      <w:bCs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42564557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6820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6A7D85">
                    <w:rPr>
                      <w:rFonts w:ascii="Sylfaen" w:hAnsi="Sylfaen"/>
                      <w:bCs/>
                      <w:sz w:val="20"/>
                      <w:szCs w:val="20"/>
                      <w:lang w:val="ru-RU"/>
                    </w:rPr>
                    <w:t>Групповая (collaborative) работа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;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820923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Обучение основанное на проблеме (PBL);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619441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Метод анализа</w:t>
                  </w:r>
                  <w:r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случая </w:t>
                  </w:r>
                  <w:bookmarkStart w:id="0" w:name="_GoBack"/>
                  <w:bookmarkEnd w:id="0"/>
                  <w:r w:rsidR="00D02883" w:rsidRPr="006A7D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(Case study); 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Мозговой штурм 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>(Brain storming)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>;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Ролевые и ситуационные игры;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13193331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6820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Демонстративный метод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6820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 xml:space="preserve"> индукции;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6820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 xml:space="preserve"> дедукции;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6820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Метод анализа;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710A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 xml:space="preserve"> синтеза;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710A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Вербальный метод;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710A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Метод письменной работы;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710A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Объяснотельно-разьяснительный метод;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7516918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710A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Обучение, ориентированное на действия;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11135240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710A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Разработка проекта и презентация.</w:t>
                  </w:r>
                </w:p>
                <w:p w14:paraId="448B2CD5" w14:textId="2E367246" w:rsidR="00417FB6" w:rsidRPr="006A7D85" w:rsidRDefault="00417FB6" w:rsidP="00417FB6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2C5DCFA8" w14:textId="77777777" w:rsidR="00417FB6" w:rsidRPr="006A7D85" w:rsidRDefault="00417FB6" w:rsidP="00417FB6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25C18D29" w14:textId="77777777" w:rsidR="006A58B6" w:rsidRPr="006A7D85" w:rsidRDefault="006A58B6" w:rsidP="006A58B6">
      <w:pPr>
        <w:rPr>
          <w:i/>
          <w:lang w:val="ru-RU"/>
        </w:rPr>
      </w:pPr>
    </w:p>
    <w:p w14:paraId="407E32FA" w14:textId="77777777" w:rsidR="00FE4F7B" w:rsidRPr="006A7D85" w:rsidRDefault="00FE4F7B" w:rsidP="006A58B6">
      <w:pPr>
        <w:rPr>
          <w:b/>
          <w:i/>
          <w:lang w:val="ru-RU"/>
        </w:rPr>
      </w:pPr>
    </w:p>
    <w:p w14:paraId="1296DCB0" w14:textId="77777777" w:rsidR="00FE4F7B" w:rsidRDefault="00FE4F7B" w:rsidP="006A58B6">
      <w:pPr>
        <w:rPr>
          <w:b/>
          <w:i/>
          <w:lang w:val="ru-RU"/>
        </w:rPr>
      </w:pPr>
    </w:p>
    <w:p w14:paraId="58EB1BFB" w14:textId="77777777" w:rsidR="005F02BC" w:rsidRDefault="005F02BC" w:rsidP="006A58B6">
      <w:pPr>
        <w:rPr>
          <w:b/>
          <w:i/>
          <w:lang w:val="ru-RU"/>
        </w:rPr>
      </w:pPr>
    </w:p>
    <w:p w14:paraId="05FA7FFE" w14:textId="77777777" w:rsidR="005F02BC" w:rsidRDefault="005F02BC" w:rsidP="006A58B6">
      <w:pPr>
        <w:rPr>
          <w:b/>
          <w:i/>
          <w:lang w:val="ru-RU"/>
        </w:rPr>
      </w:pPr>
    </w:p>
    <w:p w14:paraId="760CD450" w14:textId="77777777" w:rsidR="005F02BC" w:rsidRDefault="005F02BC" w:rsidP="006A58B6">
      <w:pPr>
        <w:rPr>
          <w:b/>
          <w:i/>
          <w:lang w:val="ru-RU"/>
        </w:rPr>
      </w:pPr>
    </w:p>
    <w:p w14:paraId="653A053C" w14:textId="77777777" w:rsidR="005F02BC" w:rsidRDefault="005F02BC" w:rsidP="006A58B6">
      <w:pPr>
        <w:rPr>
          <w:b/>
          <w:i/>
          <w:lang w:val="ru-RU"/>
        </w:rPr>
      </w:pPr>
    </w:p>
    <w:p w14:paraId="7DE7B884" w14:textId="77777777" w:rsidR="005F02BC" w:rsidRDefault="005F02BC" w:rsidP="006A58B6">
      <w:pPr>
        <w:rPr>
          <w:b/>
          <w:i/>
          <w:lang w:val="ru-RU"/>
        </w:rPr>
      </w:pPr>
    </w:p>
    <w:p w14:paraId="3D9EAB78" w14:textId="77777777" w:rsidR="005F02BC" w:rsidRDefault="005F02BC" w:rsidP="006A58B6">
      <w:pPr>
        <w:rPr>
          <w:b/>
          <w:i/>
          <w:lang w:val="ru-RU"/>
        </w:rPr>
      </w:pPr>
    </w:p>
    <w:p w14:paraId="0B24FCD4" w14:textId="77777777" w:rsidR="005F02BC" w:rsidRDefault="005F02BC" w:rsidP="006A58B6">
      <w:pPr>
        <w:rPr>
          <w:b/>
          <w:i/>
          <w:lang w:val="ru-RU"/>
        </w:rPr>
      </w:pPr>
    </w:p>
    <w:p w14:paraId="25040983" w14:textId="77777777" w:rsidR="005F02BC" w:rsidRDefault="005F02BC" w:rsidP="006A58B6">
      <w:pPr>
        <w:rPr>
          <w:b/>
          <w:i/>
          <w:lang w:val="ru-RU"/>
        </w:rPr>
      </w:pPr>
    </w:p>
    <w:p w14:paraId="26EDBEC8" w14:textId="77777777" w:rsidR="005F02BC" w:rsidRPr="006A7D85" w:rsidRDefault="005F02BC" w:rsidP="006A58B6">
      <w:pPr>
        <w:rPr>
          <w:b/>
          <w:i/>
          <w:lang w:val="ru-RU"/>
        </w:rPr>
      </w:pPr>
    </w:p>
    <w:p w14:paraId="7B648C0D" w14:textId="2FA7DC42" w:rsidR="006A58B6" w:rsidRPr="006A7D85" w:rsidRDefault="008E61EB" w:rsidP="006A58B6">
      <w:pPr>
        <w:rPr>
          <w:b/>
          <w:i/>
          <w:lang w:val="ru-RU"/>
        </w:rPr>
      </w:pPr>
      <w:r w:rsidRPr="006A7D85">
        <w:rPr>
          <w:b/>
          <w:i/>
          <w:lang w:val="ru-RU"/>
        </w:rPr>
        <w:t>Приложение</w:t>
      </w:r>
      <w:r w:rsidR="006A58B6" w:rsidRPr="006A7D85">
        <w:rPr>
          <w:b/>
          <w:i/>
          <w:lang w:val="ru-RU"/>
        </w:rPr>
        <w:t xml:space="preserve"> 1</w:t>
      </w:r>
    </w:p>
    <w:p w14:paraId="7B59A10E" w14:textId="77777777" w:rsidR="008E61EB" w:rsidRPr="006A7D85" w:rsidRDefault="008E61EB" w:rsidP="008E61EB">
      <w:pPr>
        <w:jc w:val="center"/>
        <w:rPr>
          <w:rFonts w:ascii="Sylfaen" w:hAnsi="Sylfaen"/>
          <w:b/>
          <w:noProof/>
          <w:lang w:val="ru-RU"/>
        </w:rPr>
      </w:pPr>
      <w:r w:rsidRPr="006A7D85">
        <w:rPr>
          <w:rFonts w:ascii="Sylfaen" w:hAnsi="Sylfaen"/>
          <w:b/>
          <w:noProof/>
          <w:lang w:val="ru-RU"/>
        </w:rPr>
        <w:t>Содержание учебного курса</w:t>
      </w:r>
    </w:p>
    <w:tbl>
      <w:tblPr>
        <w:tblStyle w:val="TableGrid"/>
        <w:tblW w:w="10802" w:type="dxa"/>
        <w:tblInd w:w="-459" w:type="dxa"/>
        <w:tblLook w:val="04A0" w:firstRow="1" w:lastRow="0" w:firstColumn="1" w:lastColumn="0" w:noHBand="0" w:noVBand="1"/>
      </w:tblPr>
      <w:tblGrid>
        <w:gridCol w:w="942"/>
        <w:gridCol w:w="1537"/>
        <w:gridCol w:w="783"/>
        <w:gridCol w:w="4054"/>
        <w:gridCol w:w="3486"/>
      </w:tblGrid>
      <w:tr w:rsidR="006A58B6" w:rsidRPr="006A7D85" w14:paraId="02036561" w14:textId="77777777" w:rsidTr="00971A6E">
        <w:trPr>
          <w:cantSplit/>
          <w:trHeight w:val="1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6A7D85" w:rsidRDefault="006A58B6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868E42B" w14:textId="5B4CC890" w:rsidR="006A58B6" w:rsidRPr="006A7D85" w:rsidRDefault="008E61EB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Учебная неделя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6A7D85" w:rsidRDefault="006A58B6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584A5D00" w14:textId="77777777" w:rsidR="006A58B6" w:rsidRPr="006A7D85" w:rsidRDefault="006A58B6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37DEA1F1" w14:textId="3321806E" w:rsidR="006A58B6" w:rsidRPr="006A7D85" w:rsidRDefault="008E61EB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6E5C519" w:rsidR="006A58B6" w:rsidRPr="006A7D85" w:rsidRDefault="008E61EB" w:rsidP="00507B0A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AA9" w14:textId="77777777" w:rsidR="0089737E" w:rsidRPr="006A7D85" w:rsidRDefault="0089737E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57EA68C9" w14:textId="77777777" w:rsidR="0089737E" w:rsidRPr="006A7D85" w:rsidRDefault="0089737E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17F72BFF" w14:textId="1FE7615A" w:rsidR="006A58B6" w:rsidRPr="006A7D85" w:rsidRDefault="008E61EB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Тематика</w:t>
            </w:r>
          </w:p>
          <w:p w14:paraId="005F9F72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F7488AA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4ABE10F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7CC" w14:textId="77777777" w:rsidR="0089737E" w:rsidRPr="006A7D85" w:rsidRDefault="0089737E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59081A7B" w14:textId="77777777" w:rsidR="0089737E" w:rsidRPr="006A7D85" w:rsidRDefault="0089737E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30E5FC0E" w14:textId="30F47388" w:rsidR="006A58B6" w:rsidRPr="006A7D85" w:rsidRDefault="008E61EB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Литература</w:t>
            </w:r>
          </w:p>
        </w:tc>
      </w:tr>
      <w:tr w:rsidR="0045590A" w:rsidRPr="006A7D85" w14:paraId="18BC0F5A" w14:textId="77777777" w:rsidTr="00971A6E">
        <w:trPr>
          <w:cantSplit/>
          <w:trHeight w:val="317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7DE" w14:textId="77777777" w:rsidR="0045590A" w:rsidRPr="006A7D85" w:rsidRDefault="0045590A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F50213D" w14:textId="77777777" w:rsidR="0045590A" w:rsidRPr="006A7D85" w:rsidRDefault="0045590A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70182016" w14:textId="77777777" w:rsidR="0045590A" w:rsidRPr="006A7D85" w:rsidRDefault="0045590A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893E0CE" w14:textId="77777777" w:rsidR="0045590A" w:rsidRPr="006A7D85" w:rsidRDefault="0045590A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0C241F92" w14:textId="77777777" w:rsidR="0045590A" w:rsidRPr="006A7D85" w:rsidRDefault="0045590A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0DBEA9F" w14:textId="77777777" w:rsidR="0045590A" w:rsidRPr="006A7D85" w:rsidRDefault="0045590A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C4B3A5" w14:textId="6CB7226C" w:rsidR="0072668D" w:rsidRDefault="00A0664C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b/>
                <w:iCs/>
                <w:sz w:val="20"/>
                <w:szCs w:val="20"/>
                <w:lang w:val="ka-GE"/>
              </w:rPr>
              <w:t xml:space="preserve">Групповая работа </w:t>
            </w:r>
          </w:p>
          <w:p w14:paraId="1024A254" w14:textId="77777777" w:rsidR="0072668D" w:rsidRPr="0072668D" w:rsidRDefault="0072668D" w:rsidP="0072668D">
            <w:pPr>
              <w:rPr>
                <w:sz w:val="20"/>
                <w:szCs w:val="20"/>
                <w:lang w:val="ru-RU"/>
              </w:rPr>
            </w:pPr>
          </w:p>
          <w:p w14:paraId="48B087B7" w14:textId="6874361F" w:rsidR="0072668D" w:rsidRDefault="0072668D" w:rsidP="0072668D">
            <w:pPr>
              <w:rPr>
                <w:sz w:val="20"/>
                <w:szCs w:val="20"/>
                <w:lang w:val="ru-RU"/>
              </w:rPr>
            </w:pPr>
          </w:p>
          <w:p w14:paraId="4D4D39A6" w14:textId="26A96ED9" w:rsidR="0072668D" w:rsidRDefault="0072668D" w:rsidP="0072668D">
            <w:pPr>
              <w:rPr>
                <w:sz w:val="20"/>
                <w:szCs w:val="20"/>
                <w:lang w:val="ru-RU"/>
              </w:rPr>
            </w:pPr>
          </w:p>
          <w:p w14:paraId="346C7A5D" w14:textId="77777777" w:rsidR="0045590A" w:rsidRDefault="0045590A" w:rsidP="0072668D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48A4AC08" w14:textId="6EC47766" w:rsidR="0072668D" w:rsidRPr="0072668D" w:rsidRDefault="0072668D" w:rsidP="0072668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42"/>
                <w:szCs w:val="42"/>
              </w:rPr>
            </w:pPr>
          </w:p>
          <w:p w14:paraId="4D0E30A1" w14:textId="77777777" w:rsidR="0072668D" w:rsidRPr="0072668D" w:rsidRDefault="0072668D" w:rsidP="0072668D">
            <w:pPr>
              <w:jc w:val="center"/>
              <w:rPr>
                <w:sz w:val="20"/>
                <w:szCs w:val="20"/>
                <w:lang w:val="ka-GE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CB1A2" w14:textId="4D7373AE" w:rsidR="0045590A" w:rsidRPr="00B9597B" w:rsidRDefault="004602D6" w:rsidP="00507B0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00616" w14:textId="444A2352" w:rsidR="00F4001F" w:rsidRPr="009C3C42" w:rsidRDefault="00F4001F" w:rsidP="00F4001F">
            <w:pPr>
              <w:autoSpaceDE w:val="0"/>
              <w:autoSpaceDN w:val="0"/>
              <w:adjustRightInd w:val="0"/>
              <w:jc w:val="both"/>
              <w:rPr>
                <w:rFonts w:ascii="Sylfaen" w:eastAsia="Fd718858-Identity-H" w:hAnsi="Sylfaen"/>
                <w:sz w:val="20"/>
                <w:szCs w:val="20"/>
              </w:rPr>
            </w:pPr>
            <w:r w:rsidRPr="003C76BF">
              <w:rPr>
                <w:rFonts w:ascii="Sylfaen" w:hAnsi="Sylfaen"/>
                <w:b/>
                <w:bCs/>
                <w:color w:val="000000"/>
                <w:lang w:val="ru-RU"/>
              </w:rPr>
              <w:t>Тема</w:t>
            </w:r>
            <w:r w:rsidRPr="00D5285D">
              <w:rPr>
                <w:rFonts w:ascii="Sylfaen" w:hAnsi="Sylfaen"/>
                <w:b/>
                <w:lang w:eastAsia="ru-RU"/>
              </w:rPr>
              <w:t>:</w:t>
            </w:r>
            <w:r w:rsidRPr="00D5285D">
              <w:rPr>
                <w:rFonts w:ascii="Sylfaen" w:hAnsi="Sylfaen"/>
                <w:lang w:eastAsia="ru-RU"/>
              </w:rPr>
              <w:t xml:space="preserve"> </w:t>
            </w:r>
            <w:r>
              <w:rPr>
                <w:rFonts w:ascii="Sylfaen" w:hAnsi="Sylfaen"/>
                <w:lang w:eastAsia="ru-RU"/>
              </w:rPr>
              <w:t xml:space="preserve"> </w:t>
            </w:r>
            <w:r w:rsidRPr="009C3C42">
              <w:rPr>
                <w:rFonts w:ascii="Sylfaen" w:eastAsia="Fd718858-Identity-H" w:hAnsi="Sylfaen"/>
                <w:sz w:val="20"/>
                <w:szCs w:val="20"/>
              </w:rPr>
              <w:t>Unit 1.Building a Career.</w:t>
            </w:r>
          </w:p>
          <w:p w14:paraId="5EB6388E" w14:textId="77777777" w:rsidR="00F4001F" w:rsidRPr="009C3C42" w:rsidRDefault="00F4001F" w:rsidP="00F4001F">
            <w:pPr>
              <w:autoSpaceDE w:val="0"/>
              <w:autoSpaceDN w:val="0"/>
              <w:adjustRightInd w:val="0"/>
              <w:jc w:val="both"/>
              <w:rPr>
                <w:rFonts w:ascii="Sylfaen" w:eastAsia="Fd718858-Identity-H" w:hAnsi="Sylfaen"/>
                <w:sz w:val="20"/>
                <w:szCs w:val="20"/>
              </w:rPr>
            </w:pPr>
          </w:p>
          <w:p w14:paraId="0FA49321" w14:textId="77777777" w:rsidR="00F4001F" w:rsidRPr="009C3C42" w:rsidRDefault="00F4001F" w:rsidP="003D1AA3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Sylfaen" w:eastAsia="Fd718858-Identity-H" w:hAnsi="Sylfaen"/>
                <w:sz w:val="20"/>
                <w:szCs w:val="20"/>
              </w:rPr>
            </w:pPr>
            <w:r w:rsidRPr="009C3C42">
              <w:rPr>
                <w:rFonts w:ascii="Sylfaen" w:eastAsia="Fd718858-Identity-H" w:hAnsi="Sylfaen"/>
                <w:sz w:val="20"/>
                <w:szCs w:val="20"/>
              </w:rPr>
              <w:t>About business / The Education Business</w:t>
            </w:r>
          </w:p>
          <w:p w14:paraId="37AD0FE9" w14:textId="77777777" w:rsidR="00F4001F" w:rsidRPr="009C3C42" w:rsidRDefault="00F4001F" w:rsidP="003D1AA3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Sylfaen" w:eastAsia="Fd718858-Identity-H" w:hAnsi="Sylfaen"/>
                <w:sz w:val="20"/>
                <w:szCs w:val="20"/>
              </w:rPr>
            </w:pPr>
            <w:r w:rsidRPr="009C3C42">
              <w:rPr>
                <w:rFonts w:ascii="Sylfaen" w:eastAsia="Fd718858-Identity-H" w:hAnsi="Sylfaen"/>
                <w:sz w:val="20"/>
                <w:szCs w:val="20"/>
              </w:rPr>
              <w:t>Vocabulary / Education and Career</w:t>
            </w:r>
          </w:p>
          <w:p w14:paraId="05483CF5" w14:textId="77777777" w:rsidR="00F4001F" w:rsidRPr="009C3C42" w:rsidRDefault="00F4001F" w:rsidP="003D1AA3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Sylfaen" w:eastAsia="Fd718858-Identity-H" w:hAnsi="Sylfaen"/>
                <w:sz w:val="20"/>
                <w:szCs w:val="20"/>
              </w:rPr>
            </w:pPr>
            <w:r w:rsidRPr="009C3C42">
              <w:rPr>
                <w:rFonts w:ascii="Sylfaen" w:eastAsia="Fd718858-Identity-H" w:hAnsi="Sylfaen"/>
                <w:sz w:val="20"/>
                <w:szCs w:val="20"/>
              </w:rPr>
              <w:t>Grammar / Tense Review Unit</w:t>
            </w:r>
          </w:p>
          <w:p w14:paraId="15A774E3" w14:textId="52E90479" w:rsidR="0045590A" w:rsidRPr="00151398" w:rsidRDefault="00F4001F" w:rsidP="00151398">
            <w:pPr>
              <w:autoSpaceDE w:val="0"/>
              <w:autoSpaceDN w:val="0"/>
              <w:adjustRightInd w:val="0"/>
              <w:ind w:left="720"/>
              <w:jc w:val="both"/>
              <w:rPr>
                <w:rFonts w:ascii="Sylfaen" w:eastAsia="Fd718858-Identity-H" w:hAnsi="Sylfaen"/>
                <w:sz w:val="20"/>
                <w:szCs w:val="20"/>
              </w:rPr>
            </w:pPr>
            <w:proofErr w:type="gramStart"/>
            <w:r w:rsidRPr="009C3C42">
              <w:rPr>
                <w:rFonts w:ascii="Sylfaen" w:eastAsia="Fd718858-Identity-H" w:hAnsi="Sylfaen"/>
                <w:sz w:val="20"/>
                <w:szCs w:val="20"/>
              </w:rPr>
              <w:t>1.The</w:t>
            </w:r>
            <w:proofErr w:type="gramEnd"/>
            <w:r w:rsidRPr="009C3C42">
              <w:rPr>
                <w:rFonts w:ascii="Sylfaen" w:eastAsia="Fd718858-Identity-H" w:hAnsi="Sylfaen"/>
                <w:sz w:val="20"/>
                <w:szCs w:val="20"/>
              </w:rPr>
              <w:t xml:space="preserve"> basics. Some useful phrases. Beginning and Endings. (The writers know each other very well, well   </w:t>
            </w:r>
            <w:proofErr w:type="gramStart"/>
            <w:r w:rsidRPr="009C3C42">
              <w:rPr>
                <w:rFonts w:ascii="Sylfaen" w:eastAsia="Fd718858-Identity-H" w:hAnsi="Sylfaen"/>
                <w:sz w:val="20"/>
                <w:szCs w:val="20"/>
              </w:rPr>
              <w:t>and  do</w:t>
            </w:r>
            <w:proofErr w:type="gramEnd"/>
            <w:r w:rsidRPr="009C3C42">
              <w:rPr>
                <w:rFonts w:ascii="Sylfaen" w:eastAsia="Fd718858-Identity-H" w:hAnsi="Sylfaen"/>
                <w:sz w:val="20"/>
                <w:szCs w:val="20"/>
              </w:rPr>
              <w:t xml:space="preserve"> not know each other.)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2A736" w14:textId="77777777" w:rsidR="00151398" w:rsidRPr="009C3C42" w:rsidRDefault="00151398" w:rsidP="00151398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9C3C42">
              <w:rPr>
                <w:rFonts w:ascii="Sylfaen" w:hAnsi="Sylfaen"/>
                <w:sz w:val="20"/>
                <w:szCs w:val="20"/>
              </w:rPr>
              <w:t>1.John</w:t>
            </w:r>
            <w:proofErr w:type="gramEnd"/>
            <w:r w:rsidRPr="009C3C42">
              <w:rPr>
                <w:rFonts w:ascii="Sylfaen" w:hAnsi="Sylfaen"/>
                <w:sz w:val="20"/>
                <w:szCs w:val="20"/>
              </w:rPr>
              <w:t xml:space="preserve"> Allison and </w:t>
            </w:r>
            <w:proofErr w:type="spellStart"/>
            <w:r w:rsidRPr="009C3C42">
              <w:rPr>
                <w:rFonts w:ascii="Sylfaen" w:hAnsi="Sylfaen"/>
                <w:sz w:val="20"/>
                <w:szCs w:val="20"/>
              </w:rPr>
              <w:t>JeremyTownend</w:t>
            </w:r>
            <w:proofErr w:type="spellEnd"/>
            <w:r w:rsidRPr="009C3C42">
              <w:rPr>
                <w:rFonts w:ascii="Sylfaen" w:hAnsi="Sylfaen"/>
                <w:sz w:val="20"/>
                <w:szCs w:val="20"/>
              </w:rPr>
              <w:t xml:space="preserve"> with Paul </w:t>
            </w:r>
            <w:proofErr w:type="spellStart"/>
            <w:r w:rsidRPr="009C3C42">
              <w:rPr>
                <w:rFonts w:ascii="Sylfaen" w:hAnsi="Sylfaen"/>
                <w:sz w:val="20"/>
                <w:szCs w:val="20"/>
              </w:rPr>
              <w:t>Emmerson</w:t>
            </w:r>
            <w:proofErr w:type="spellEnd"/>
            <w:r w:rsidRPr="009C3C42">
              <w:rPr>
                <w:rFonts w:ascii="Sylfaen" w:hAnsi="Sylfaen"/>
                <w:sz w:val="20"/>
                <w:szCs w:val="20"/>
              </w:rPr>
              <w:t>. The Business. Upper-Intermediate Student’s Book. Macmillan 2013.   p.10-15</w:t>
            </w:r>
          </w:p>
          <w:p w14:paraId="2A05BB7A" w14:textId="77777777" w:rsidR="00151398" w:rsidRPr="009C3C42" w:rsidRDefault="00151398" w:rsidP="00151398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  <w:p w14:paraId="38F610A3" w14:textId="77777777" w:rsidR="00151398" w:rsidRPr="009C3C42" w:rsidRDefault="00151398" w:rsidP="00151398">
            <w:pPr>
              <w:rPr>
                <w:rFonts w:ascii="Sylfaen" w:hAnsi="Sylfaen"/>
                <w:sz w:val="20"/>
                <w:szCs w:val="20"/>
              </w:rPr>
            </w:pPr>
            <w:proofErr w:type="gramStart"/>
            <w:r w:rsidRPr="009C3C42">
              <w:rPr>
                <w:rFonts w:ascii="Sylfaen" w:hAnsi="Sylfaen"/>
                <w:sz w:val="20"/>
                <w:szCs w:val="20"/>
              </w:rPr>
              <w:t>2.Ian</w:t>
            </w:r>
            <w:proofErr w:type="gramEnd"/>
            <w:r w:rsidRPr="009C3C42">
              <w:rPr>
                <w:rFonts w:ascii="Sylfaen" w:hAnsi="Sylfaen"/>
                <w:sz w:val="20"/>
                <w:szCs w:val="20"/>
              </w:rPr>
              <w:t xml:space="preserve"> Badger and Sue </w:t>
            </w:r>
            <w:proofErr w:type="spellStart"/>
            <w:r w:rsidRPr="009C3C42">
              <w:rPr>
                <w:rFonts w:ascii="Sylfaen" w:hAnsi="Sylfaen"/>
                <w:sz w:val="20"/>
                <w:szCs w:val="20"/>
              </w:rPr>
              <w:t>Pedley</w:t>
            </w:r>
            <w:proofErr w:type="spellEnd"/>
            <w:r w:rsidRPr="009C3C42">
              <w:rPr>
                <w:rFonts w:ascii="Sylfaen" w:hAnsi="Sylfaen"/>
                <w:sz w:val="20"/>
                <w:szCs w:val="20"/>
              </w:rPr>
              <w:t>. Everyday Business Writing. English for work. Longman</w:t>
            </w:r>
            <w:r w:rsidRPr="009C3C42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9C3C42">
              <w:rPr>
                <w:rFonts w:ascii="Sylfaen" w:hAnsi="Sylfaen"/>
                <w:sz w:val="20"/>
                <w:szCs w:val="20"/>
              </w:rPr>
              <w:t>2007.  p.7-9</w:t>
            </w:r>
          </w:p>
          <w:p w14:paraId="543BE48E" w14:textId="3F57FEBF" w:rsidR="0045590A" w:rsidRPr="00D5285D" w:rsidRDefault="0045590A" w:rsidP="003F15F8">
            <w:pPr>
              <w:rPr>
                <w:color w:val="FFFFFF"/>
                <w:sz w:val="20"/>
                <w:szCs w:val="20"/>
              </w:rPr>
            </w:pPr>
          </w:p>
        </w:tc>
      </w:tr>
      <w:tr w:rsidR="00C9052B" w:rsidRPr="00042444" w14:paraId="4ED81A36" w14:textId="77777777" w:rsidTr="00971A6E">
        <w:trPr>
          <w:cantSplit/>
          <w:trHeight w:val="183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54" w14:textId="77777777" w:rsidR="00C9052B" w:rsidRPr="00042444" w:rsidRDefault="00C9052B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3E11D6" w14:textId="5095338A" w:rsidR="00C9052B" w:rsidRPr="00042444" w:rsidRDefault="00C9052B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14:paraId="6B4A7133" w14:textId="30BE0349" w:rsidR="00C9052B" w:rsidRPr="00042444" w:rsidRDefault="00A0664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ka-GE"/>
              </w:rPr>
              <w:t xml:space="preserve">Групповая работа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5B315" w14:textId="40A17BFF" w:rsidR="00C9052B" w:rsidRPr="00B9597B" w:rsidRDefault="004602D6" w:rsidP="00507B0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04AC9" w14:textId="77777777" w:rsidR="00CA57B1" w:rsidRPr="009C3C42" w:rsidRDefault="00CA57B1" w:rsidP="00CA57B1">
            <w:pPr>
              <w:autoSpaceDE w:val="0"/>
              <w:autoSpaceDN w:val="0"/>
              <w:adjustRightInd w:val="0"/>
              <w:jc w:val="both"/>
              <w:rPr>
                <w:rFonts w:ascii="Sylfaen" w:eastAsia="Fd715443-Identity-H" w:hAnsi="Sylfaen"/>
                <w:sz w:val="20"/>
                <w:szCs w:val="20"/>
              </w:rPr>
            </w:pPr>
            <w:r w:rsidRPr="009C3C42">
              <w:rPr>
                <w:rFonts w:ascii="Sylfaen" w:eastAsia="Fd715443-Identity-H" w:hAnsi="Sylfaen"/>
                <w:sz w:val="20"/>
                <w:szCs w:val="20"/>
              </w:rPr>
              <w:t>Unit 1.Giving Reasons in Interviews.</w:t>
            </w:r>
          </w:p>
          <w:p w14:paraId="1491D1B8" w14:textId="77777777" w:rsidR="00CA57B1" w:rsidRPr="009C3C42" w:rsidRDefault="00CA57B1" w:rsidP="003D1AA3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Sylfaen" w:eastAsia="Fd715443-Identity-H" w:hAnsi="Sylfaen"/>
                <w:sz w:val="20"/>
                <w:szCs w:val="20"/>
              </w:rPr>
            </w:pPr>
            <w:r w:rsidRPr="009C3C42">
              <w:rPr>
                <w:rFonts w:ascii="Sylfaen" w:eastAsia="Fd715443-Identity-H" w:hAnsi="Sylfaen"/>
                <w:sz w:val="20"/>
                <w:szCs w:val="20"/>
              </w:rPr>
              <w:t>Speaking / Interviews</w:t>
            </w:r>
          </w:p>
          <w:p w14:paraId="39274B5F" w14:textId="77777777" w:rsidR="00CA57B1" w:rsidRPr="009C3C42" w:rsidRDefault="00CA57B1" w:rsidP="003D1AA3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Sylfaen" w:eastAsia="Fd715443-Identity-H" w:hAnsi="Sylfaen"/>
                <w:sz w:val="20"/>
                <w:szCs w:val="20"/>
              </w:rPr>
            </w:pPr>
            <w:r w:rsidRPr="009C3C42">
              <w:rPr>
                <w:rFonts w:ascii="Sylfaen" w:eastAsia="Fd715443-Identity-H" w:hAnsi="Sylfaen"/>
                <w:sz w:val="20"/>
                <w:szCs w:val="20"/>
              </w:rPr>
              <w:t>Writing / Cover Letter</w:t>
            </w:r>
          </w:p>
          <w:p w14:paraId="09DF799B" w14:textId="475F5831" w:rsidR="00C9052B" w:rsidRPr="00CA57B1" w:rsidRDefault="00CA57B1" w:rsidP="003D1AA3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Sylfaen" w:eastAsia="Fd715443-Identity-H" w:hAnsi="Sylfaen"/>
                <w:sz w:val="20"/>
                <w:szCs w:val="20"/>
              </w:rPr>
            </w:pPr>
            <w:r w:rsidRPr="009C3C42">
              <w:rPr>
                <w:rFonts w:ascii="Sylfaen" w:eastAsia="Fd715443-Identity-H" w:hAnsi="Sylfaen"/>
                <w:sz w:val="20"/>
                <w:szCs w:val="20"/>
              </w:rPr>
              <w:t>Case study /</w:t>
            </w:r>
            <w:proofErr w:type="spellStart"/>
            <w:r w:rsidRPr="009C3C42">
              <w:rPr>
                <w:rFonts w:ascii="Sylfaen" w:eastAsia="Fd715443-Identity-H" w:hAnsi="Sylfaen"/>
                <w:sz w:val="20"/>
                <w:szCs w:val="20"/>
              </w:rPr>
              <w:t>Mangalia</w:t>
            </w:r>
            <w:proofErr w:type="spellEnd"/>
            <w:r w:rsidRPr="009C3C42">
              <w:rPr>
                <w:rFonts w:ascii="Sylfaen" w:eastAsia="Fd715443-Identity-H" w:hAnsi="Sylfaen"/>
                <w:sz w:val="20"/>
                <w:szCs w:val="20"/>
              </w:rPr>
              <w:t xml:space="preserve"> Business School.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FDD4A" w14:textId="77777777" w:rsidR="00CA57B1" w:rsidRPr="009C3C42" w:rsidRDefault="00CA57B1" w:rsidP="00CA57B1">
            <w:pPr>
              <w:rPr>
                <w:rFonts w:ascii="Sylfaen" w:hAnsi="Sylfaen"/>
                <w:sz w:val="20"/>
                <w:szCs w:val="20"/>
              </w:rPr>
            </w:pPr>
            <w:r w:rsidRPr="009C3C42">
              <w:rPr>
                <w:rFonts w:ascii="Sylfaen" w:hAnsi="Sylfaen"/>
                <w:sz w:val="20"/>
                <w:szCs w:val="20"/>
              </w:rPr>
              <w:t xml:space="preserve">John Allison and Jeremy </w:t>
            </w:r>
            <w:proofErr w:type="spellStart"/>
            <w:r w:rsidRPr="009C3C42">
              <w:rPr>
                <w:rFonts w:ascii="Sylfaen" w:hAnsi="Sylfaen"/>
                <w:sz w:val="20"/>
                <w:szCs w:val="20"/>
              </w:rPr>
              <w:t>Townend</w:t>
            </w:r>
            <w:proofErr w:type="spellEnd"/>
            <w:r w:rsidRPr="009C3C42">
              <w:rPr>
                <w:rFonts w:ascii="Sylfaen" w:hAnsi="Sylfaen"/>
                <w:sz w:val="20"/>
                <w:szCs w:val="20"/>
              </w:rPr>
              <w:t xml:space="preserve"> with Paul </w:t>
            </w:r>
            <w:proofErr w:type="spellStart"/>
            <w:r w:rsidRPr="009C3C42">
              <w:rPr>
                <w:rFonts w:ascii="Sylfaen" w:hAnsi="Sylfaen"/>
                <w:sz w:val="20"/>
                <w:szCs w:val="20"/>
              </w:rPr>
              <w:t>Emmerson</w:t>
            </w:r>
            <w:proofErr w:type="spellEnd"/>
            <w:r w:rsidRPr="009C3C42">
              <w:rPr>
                <w:rFonts w:ascii="Sylfaen" w:hAnsi="Sylfaen"/>
                <w:sz w:val="20"/>
                <w:szCs w:val="20"/>
              </w:rPr>
              <w:t>. The Business. Upper-Intermediate Student’s book. Macmillan 2013.  p.16-21</w:t>
            </w:r>
          </w:p>
          <w:p w14:paraId="5D48D9CB" w14:textId="45A58243" w:rsidR="00C9052B" w:rsidRPr="00D51789" w:rsidRDefault="00C9052B" w:rsidP="006F5472">
            <w:pPr>
              <w:pStyle w:val="BodyTextIndent"/>
              <w:ind w:left="0"/>
              <w:rPr>
                <w:sz w:val="20"/>
                <w:szCs w:val="20"/>
              </w:rPr>
            </w:pPr>
          </w:p>
        </w:tc>
      </w:tr>
      <w:tr w:rsidR="00C9052B" w:rsidRPr="00042444" w14:paraId="123C0B11" w14:textId="77777777" w:rsidTr="00971A6E">
        <w:trPr>
          <w:cantSplit/>
          <w:trHeight w:val="213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77777777" w:rsidR="00C9052B" w:rsidRPr="00042444" w:rsidRDefault="00C9052B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III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38BAE6" w14:textId="0490C33E" w:rsidR="00C9052B" w:rsidRPr="00042444" w:rsidRDefault="00C9052B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14:paraId="36FDF9AA" w14:textId="36361C79" w:rsidR="00C9052B" w:rsidRPr="00042444" w:rsidRDefault="00A0664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ka-GE"/>
              </w:rPr>
              <w:t xml:space="preserve">Групповая работа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FB1BE" w14:textId="69BA097E" w:rsidR="00C9052B" w:rsidRPr="00B9597B" w:rsidRDefault="004602D6" w:rsidP="00507B0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E19B1" w14:textId="77777777" w:rsidR="00365E58" w:rsidRPr="009C3C42" w:rsidRDefault="00365E58" w:rsidP="00365E58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Cs/>
                <w:color w:val="231F20"/>
                <w:sz w:val="20"/>
                <w:szCs w:val="20"/>
              </w:rPr>
            </w:pPr>
            <w:r w:rsidRPr="003C76BF">
              <w:rPr>
                <w:rFonts w:ascii="Sylfaen" w:hAnsi="Sylfaen"/>
                <w:b/>
                <w:bCs/>
                <w:color w:val="000000"/>
                <w:lang w:val="ru-RU"/>
              </w:rPr>
              <w:t>Тема</w:t>
            </w:r>
            <w:r w:rsidRPr="00D5285D">
              <w:rPr>
                <w:rFonts w:ascii="Sylfaen" w:hAnsi="Sylfaen"/>
                <w:b/>
                <w:lang w:eastAsia="ru-RU"/>
              </w:rPr>
              <w:t>:</w:t>
            </w:r>
            <w:r>
              <w:rPr>
                <w:rFonts w:ascii="Sylfaen" w:hAnsi="Sylfaen"/>
                <w:b/>
                <w:lang w:eastAsia="ru-RU"/>
              </w:rPr>
              <w:t xml:space="preserve"> </w:t>
            </w:r>
            <w:r w:rsidRPr="009C3C42">
              <w:rPr>
                <w:rFonts w:ascii="Sylfaen" w:hAnsi="Sylfaen"/>
                <w:bCs/>
                <w:color w:val="231F20"/>
                <w:sz w:val="20"/>
                <w:szCs w:val="20"/>
              </w:rPr>
              <w:t>Unit 2.  Information.</w:t>
            </w:r>
          </w:p>
          <w:p w14:paraId="751C5E5C" w14:textId="77777777" w:rsidR="00365E58" w:rsidRPr="009C3C42" w:rsidRDefault="00365E58" w:rsidP="00365E58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Cs/>
                <w:color w:val="231F20"/>
                <w:sz w:val="20"/>
                <w:szCs w:val="20"/>
              </w:rPr>
            </w:pPr>
            <w:r w:rsidRPr="009C3C42">
              <w:rPr>
                <w:rFonts w:ascii="Sylfaen" w:hAnsi="Sylfaen"/>
                <w:bCs/>
                <w:color w:val="231F20"/>
                <w:sz w:val="20"/>
                <w:szCs w:val="20"/>
              </w:rPr>
              <w:t>2.1. About business / IT Solutions</w:t>
            </w:r>
          </w:p>
          <w:p w14:paraId="5C5CDF10" w14:textId="77777777" w:rsidR="00365E58" w:rsidRPr="009C3C42" w:rsidRDefault="00365E58" w:rsidP="00365E58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Cs/>
                <w:color w:val="231F20"/>
                <w:sz w:val="20"/>
                <w:szCs w:val="20"/>
              </w:rPr>
            </w:pPr>
            <w:r w:rsidRPr="009C3C42">
              <w:rPr>
                <w:rFonts w:ascii="Sylfaen" w:hAnsi="Sylfaen"/>
                <w:bCs/>
                <w:color w:val="231F20"/>
                <w:sz w:val="20"/>
                <w:szCs w:val="20"/>
              </w:rPr>
              <w:t>2.2. Vocabulary /Information System and Communications.</w:t>
            </w:r>
          </w:p>
          <w:p w14:paraId="71E65B86" w14:textId="77777777" w:rsidR="00365E58" w:rsidRPr="009C3C42" w:rsidRDefault="00365E58" w:rsidP="00365E58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Sylfaen" w:hAnsi="Sylfaen"/>
                <w:bCs/>
                <w:color w:val="231F20"/>
                <w:sz w:val="20"/>
                <w:szCs w:val="20"/>
              </w:rPr>
            </w:pPr>
            <w:r w:rsidRPr="009C3C42">
              <w:rPr>
                <w:rFonts w:ascii="Sylfaen" w:hAnsi="Sylfaen"/>
                <w:bCs/>
                <w:color w:val="231F20"/>
                <w:sz w:val="20"/>
                <w:szCs w:val="20"/>
              </w:rPr>
              <w:t>2.3. Grammar / Comparing Solutions and</w:t>
            </w:r>
          </w:p>
          <w:p w14:paraId="2D522768" w14:textId="77777777" w:rsidR="00365E58" w:rsidRPr="009C3C42" w:rsidRDefault="00365E58" w:rsidP="00365E58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Cs/>
                <w:color w:val="231F20"/>
                <w:sz w:val="20"/>
                <w:szCs w:val="20"/>
              </w:rPr>
            </w:pPr>
            <w:proofErr w:type="gramStart"/>
            <w:r w:rsidRPr="009C3C42">
              <w:rPr>
                <w:rFonts w:ascii="Sylfaen" w:hAnsi="Sylfaen"/>
                <w:bCs/>
                <w:color w:val="231F20"/>
                <w:sz w:val="20"/>
                <w:szCs w:val="20"/>
              </w:rPr>
              <w:t>getting</w:t>
            </w:r>
            <w:proofErr w:type="gramEnd"/>
            <w:r w:rsidRPr="009C3C42">
              <w:rPr>
                <w:rFonts w:ascii="Sylfaen" w:hAnsi="Sylfaen"/>
                <w:bCs/>
                <w:color w:val="231F20"/>
                <w:sz w:val="20"/>
                <w:szCs w:val="20"/>
              </w:rPr>
              <w:t xml:space="preserve"> help.</w:t>
            </w:r>
          </w:p>
          <w:p w14:paraId="43BE80D8" w14:textId="77777777" w:rsidR="00365E58" w:rsidRPr="009C3C42" w:rsidRDefault="00365E58" w:rsidP="00365E58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Cs/>
                <w:color w:val="231F20"/>
                <w:sz w:val="20"/>
                <w:szCs w:val="20"/>
              </w:rPr>
            </w:pPr>
            <w:r w:rsidRPr="009C3C42">
              <w:rPr>
                <w:rFonts w:ascii="Sylfaen" w:hAnsi="Sylfaen"/>
                <w:bCs/>
                <w:color w:val="231F20"/>
                <w:sz w:val="20"/>
                <w:szCs w:val="20"/>
              </w:rPr>
              <w:t xml:space="preserve">Unit 2. Making Contact. Some useful phrases. Messages 1 </w:t>
            </w:r>
          </w:p>
          <w:p w14:paraId="7E61C3EB" w14:textId="77777777" w:rsidR="00365E58" w:rsidRPr="009C3C42" w:rsidRDefault="00365E58" w:rsidP="00365E58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Cs/>
                <w:color w:val="231F20"/>
                <w:sz w:val="20"/>
                <w:szCs w:val="20"/>
              </w:rPr>
            </w:pPr>
            <w:r w:rsidRPr="009C3C42">
              <w:rPr>
                <w:rFonts w:ascii="Sylfaen" w:hAnsi="Sylfaen"/>
                <w:bCs/>
                <w:color w:val="231F20"/>
                <w:sz w:val="20"/>
                <w:szCs w:val="20"/>
              </w:rPr>
              <w:t>( a first contact from an individual ,an acknowledgement, a</w:t>
            </w:r>
          </w:p>
          <w:p w14:paraId="07A60C54" w14:textId="77777777" w:rsidR="00365E58" w:rsidRPr="009C3C42" w:rsidRDefault="00365E58" w:rsidP="00365E58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Cs/>
                <w:color w:val="231F20"/>
                <w:sz w:val="20"/>
                <w:szCs w:val="20"/>
              </w:rPr>
            </w:pPr>
            <w:r w:rsidRPr="009C3C42">
              <w:rPr>
                <w:rFonts w:ascii="Sylfaen" w:hAnsi="Sylfaen"/>
                <w:bCs/>
                <w:color w:val="231F20"/>
                <w:sz w:val="20"/>
                <w:szCs w:val="20"/>
              </w:rPr>
              <w:t xml:space="preserve"> reply, chasing up information, a reply )</w:t>
            </w:r>
          </w:p>
          <w:p w14:paraId="2564D95A" w14:textId="3FB66B2E" w:rsidR="00C9052B" w:rsidRPr="00365E58" w:rsidRDefault="00C9052B" w:rsidP="006F5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8F917" w14:textId="77777777" w:rsidR="00365E58" w:rsidRPr="009C3C42" w:rsidRDefault="00365E58" w:rsidP="00365E58">
            <w:pPr>
              <w:rPr>
                <w:rFonts w:ascii="Sylfaen" w:hAnsi="Sylfaen"/>
                <w:sz w:val="20"/>
                <w:szCs w:val="20"/>
              </w:rPr>
            </w:pPr>
            <w:r w:rsidRPr="009C3C42">
              <w:rPr>
                <w:rFonts w:ascii="Sylfaen" w:hAnsi="Sylfaen"/>
                <w:iCs/>
                <w:sz w:val="20"/>
                <w:szCs w:val="20"/>
              </w:rPr>
              <w:t>1.</w:t>
            </w:r>
            <w:r w:rsidRPr="009C3C42" w:rsidDel="009A209A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Pr="009C3C42">
              <w:rPr>
                <w:rFonts w:ascii="Sylfaen" w:hAnsi="Sylfaen"/>
                <w:sz w:val="20"/>
                <w:szCs w:val="20"/>
              </w:rPr>
              <w:t xml:space="preserve">John Allison and Jeremy </w:t>
            </w:r>
            <w:proofErr w:type="spellStart"/>
            <w:r w:rsidRPr="009C3C42">
              <w:rPr>
                <w:rFonts w:ascii="Sylfaen" w:hAnsi="Sylfaen"/>
                <w:sz w:val="20"/>
                <w:szCs w:val="20"/>
              </w:rPr>
              <w:t>Townend</w:t>
            </w:r>
            <w:proofErr w:type="spellEnd"/>
            <w:r w:rsidRPr="009C3C42">
              <w:rPr>
                <w:rFonts w:ascii="Sylfaen" w:hAnsi="Sylfaen"/>
                <w:sz w:val="20"/>
                <w:szCs w:val="20"/>
              </w:rPr>
              <w:t xml:space="preserve"> with Paul </w:t>
            </w:r>
            <w:proofErr w:type="spellStart"/>
            <w:r w:rsidRPr="009C3C42">
              <w:rPr>
                <w:rFonts w:ascii="Sylfaen" w:hAnsi="Sylfaen"/>
                <w:sz w:val="20"/>
                <w:szCs w:val="20"/>
              </w:rPr>
              <w:t>Emmerson</w:t>
            </w:r>
            <w:proofErr w:type="spellEnd"/>
            <w:r w:rsidRPr="009C3C42">
              <w:rPr>
                <w:rFonts w:ascii="Sylfaen" w:hAnsi="Sylfaen"/>
                <w:sz w:val="20"/>
                <w:szCs w:val="20"/>
              </w:rPr>
              <w:t>. The Business.</w:t>
            </w:r>
          </w:p>
          <w:p w14:paraId="07189045" w14:textId="77777777" w:rsidR="00365E58" w:rsidRPr="009C3C42" w:rsidRDefault="00365E58" w:rsidP="00365E58">
            <w:pPr>
              <w:rPr>
                <w:rFonts w:ascii="Sylfaen" w:hAnsi="Sylfaen"/>
                <w:sz w:val="20"/>
                <w:szCs w:val="20"/>
              </w:rPr>
            </w:pPr>
            <w:r w:rsidRPr="009C3C42">
              <w:rPr>
                <w:rFonts w:ascii="Sylfaen" w:hAnsi="Sylfaen"/>
                <w:sz w:val="20"/>
                <w:szCs w:val="20"/>
              </w:rPr>
              <w:t>Upper- Intermediate Student’s Book. Macmillan 2013. p.22-27</w:t>
            </w:r>
          </w:p>
          <w:p w14:paraId="54636149" w14:textId="77777777" w:rsidR="00365E58" w:rsidRPr="009C3C42" w:rsidRDefault="00365E58" w:rsidP="00365E58">
            <w:pPr>
              <w:rPr>
                <w:rFonts w:ascii="Sylfaen" w:hAnsi="Sylfaen"/>
                <w:sz w:val="20"/>
                <w:szCs w:val="20"/>
              </w:rPr>
            </w:pPr>
            <w:r w:rsidRPr="009C3C42">
              <w:rPr>
                <w:rFonts w:ascii="Sylfaen" w:hAnsi="Sylfaen"/>
                <w:sz w:val="20"/>
                <w:szCs w:val="20"/>
              </w:rPr>
              <w:t xml:space="preserve">2. Ian Badger and Sue </w:t>
            </w:r>
            <w:proofErr w:type="spellStart"/>
            <w:r w:rsidRPr="009C3C42">
              <w:rPr>
                <w:rFonts w:ascii="Sylfaen" w:hAnsi="Sylfaen"/>
                <w:sz w:val="20"/>
                <w:szCs w:val="20"/>
              </w:rPr>
              <w:t>Pedley</w:t>
            </w:r>
            <w:proofErr w:type="spellEnd"/>
            <w:r w:rsidRPr="009C3C42">
              <w:rPr>
                <w:rFonts w:ascii="Sylfaen" w:hAnsi="Sylfaen"/>
                <w:sz w:val="20"/>
                <w:szCs w:val="20"/>
              </w:rPr>
              <w:t>.  Everyday Business Writing.</w:t>
            </w:r>
          </w:p>
          <w:p w14:paraId="03980C88" w14:textId="77777777" w:rsidR="00365E58" w:rsidRPr="009C3C42" w:rsidRDefault="00365E58" w:rsidP="00365E58">
            <w:pPr>
              <w:rPr>
                <w:rFonts w:ascii="Sylfaen" w:hAnsi="Sylfaen"/>
                <w:sz w:val="20"/>
                <w:szCs w:val="20"/>
              </w:rPr>
            </w:pPr>
            <w:r w:rsidRPr="009C3C42">
              <w:rPr>
                <w:rFonts w:ascii="Sylfaen" w:hAnsi="Sylfaen"/>
                <w:sz w:val="20"/>
                <w:szCs w:val="20"/>
              </w:rPr>
              <w:t xml:space="preserve">English for work. Longman 2007. </w:t>
            </w:r>
          </w:p>
          <w:p w14:paraId="7B257D2B" w14:textId="77777777" w:rsidR="00365E58" w:rsidRPr="009C3C42" w:rsidRDefault="00365E58" w:rsidP="00365E58">
            <w:pPr>
              <w:rPr>
                <w:rFonts w:ascii="Sylfaen" w:hAnsi="Sylfaen"/>
                <w:sz w:val="20"/>
                <w:szCs w:val="20"/>
              </w:rPr>
            </w:pPr>
            <w:r w:rsidRPr="009C3C42">
              <w:rPr>
                <w:rFonts w:ascii="Sylfaen" w:hAnsi="Sylfaen"/>
                <w:sz w:val="20"/>
                <w:szCs w:val="20"/>
              </w:rPr>
              <w:t>p.28-35</w:t>
            </w:r>
          </w:p>
          <w:p w14:paraId="28F320BF" w14:textId="74604DCD" w:rsidR="00C9052B" w:rsidRPr="00E53835" w:rsidRDefault="00C9052B" w:rsidP="00E53835">
            <w:pPr>
              <w:rPr>
                <w:sz w:val="20"/>
                <w:szCs w:val="20"/>
                <w:lang w:val="ka-GE"/>
              </w:rPr>
            </w:pPr>
          </w:p>
        </w:tc>
      </w:tr>
      <w:tr w:rsidR="00C9052B" w:rsidRPr="00042444" w14:paraId="4067037B" w14:textId="77777777" w:rsidTr="00971A6E">
        <w:trPr>
          <w:cantSplit/>
          <w:trHeight w:val="177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77777777" w:rsidR="00C9052B" w:rsidRPr="00042444" w:rsidRDefault="00C9052B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IV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9D13AC" w14:textId="54EF16DC" w:rsidR="00C9052B" w:rsidRPr="00042444" w:rsidRDefault="00C9052B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14:paraId="6B6BB652" w14:textId="561B9EB9" w:rsidR="00C9052B" w:rsidRPr="00042444" w:rsidRDefault="00A0664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ka-GE"/>
              </w:rPr>
              <w:t xml:space="preserve">Групповая работа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E696B" w14:textId="5B00E1CD" w:rsidR="00C9052B" w:rsidRPr="00B9597B" w:rsidRDefault="004602D6" w:rsidP="00507B0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D6E72" w14:textId="599C79DE" w:rsidR="00471327" w:rsidRPr="009C3C42" w:rsidRDefault="00471327" w:rsidP="0047132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Cs/>
                <w:color w:val="231F20"/>
                <w:sz w:val="20"/>
                <w:szCs w:val="20"/>
              </w:rPr>
            </w:pPr>
            <w:r w:rsidRPr="003C76BF">
              <w:rPr>
                <w:rFonts w:ascii="Sylfaen" w:hAnsi="Sylfaen"/>
                <w:b/>
                <w:bCs/>
                <w:color w:val="000000"/>
                <w:lang w:val="ru-RU"/>
              </w:rPr>
              <w:t>Тема</w:t>
            </w:r>
            <w:r w:rsidRPr="00D5285D">
              <w:rPr>
                <w:rFonts w:ascii="Sylfaen" w:hAnsi="Sylfaen"/>
                <w:b/>
                <w:lang w:eastAsia="ru-RU"/>
              </w:rPr>
              <w:t>:</w:t>
            </w:r>
            <w:r>
              <w:rPr>
                <w:rFonts w:ascii="Sylfaen" w:hAnsi="Sylfaen"/>
                <w:b/>
                <w:lang w:eastAsia="ru-RU"/>
              </w:rPr>
              <w:t xml:space="preserve">  </w:t>
            </w:r>
            <w:r w:rsidRPr="009C3C42">
              <w:rPr>
                <w:rFonts w:ascii="Sylfaen" w:hAnsi="Sylfaen"/>
                <w:bCs/>
                <w:color w:val="231F20"/>
                <w:sz w:val="20"/>
                <w:szCs w:val="20"/>
              </w:rPr>
              <w:t>Unit 2. Telephoning</w:t>
            </w:r>
          </w:p>
          <w:p w14:paraId="2122D4EC" w14:textId="77777777" w:rsidR="00471327" w:rsidRPr="009C3C42" w:rsidRDefault="00471327" w:rsidP="0047132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Cs/>
                <w:color w:val="231F20"/>
                <w:sz w:val="20"/>
                <w:szCs w:val="20"/>
              </w:rPr>
            </w:pPr>
            <w:r w:rsidRPr="009C3C42">
              <w:rPr>
                <w:rFonts w:ascii="Sylfaen" w:hAnsi="Sylfaen"/>
                <w:bCs/>
                <w:color w:val="231F20"/>
                <w:sz w:val="20"/>
                <w:szCs w:val="20"/>
              </w:rPr>
              <w:t>2.4 Speaking / Role-play</w:t>
            </w:r>
          </w:p>
          <w:p w14:paraId="504F1C7A" w14:textId="77777777" w:rsidR="00471327" w:rsidRPr="009C3C42" w:rsidRDefault="00471327" w:rsidP="0047132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Cs/>
                <w:color w:val="231F20"/>
                <w:sz w:val="20"/>
                <w:szCs w:val="20"/>
              </w:rPr>
            </w:pPr>
            <w:r w:rsidRPr="009C3C42">
              <w:rPr>
                <w:rFonts w:ascii="Sylfaen" w:hAnsi="Sylfaen"/>
                <w:bCs/>
                <w:color w:val="231F20"/>
                <w:sz w:val="20"/>
                <w:szCs w:val="20"/>
              </w:rPr>
              <w:t>2.5 Writing / Memos</w:t>
            </w:r>
          </w:p>
          <w:p w14:paraId="06045DC0" w14:textId="77777777" w:rsidR="00471327" w:rsidRPr="009C3C42" w:rsidRDefault="00471327" w:rsidP="0047132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Cs/>
                <w:color w:val="231F20"/>
                <w:sz w:val="20"/>
                <w:szCs w:val="20"/>
              </w:rPr>
            </w:pPr>
            <w:r w:rsidRPr="009C3C42">
              <w:rPr>
                <w:rFonts w:ascii="Sylfaen" w:hAnsi="Sylfaen"/>
                <w:bCs/>
                <w:color w:val="231F20"/>
                <w:sz w:val="20"/>
                <w:szCs w:val="20"/>
              </w:rPr>
              <w:t xml:space="preserve">2.6 Case study /Meteor Bank </w:t>
            </w:r>
          </w:p>
          <w:p w14:paraId="708D31AA" w14:textId="77777777" w:rsidR="00471327" w:rsidRPr="009C3C42" w:rsidRDefault="00471327" w:rsidP="0047132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Cs/>
                <w:color w:val="231F20"/>
                <w:sz w:val="20"/>
                <w:szCs w:val="20"/>
              </w:rPr>
            </w:pPr>
            <w:r w:rsidRPr="009C3C42">
              <w:rPr>
                <w:rFonts w:ascii="Sylfaen" w:hAnsi="Sylfaen"/>
                <w:bCs/>
                <w:color w:val="231F20"/>
                <w:sz w:val="20"/>
                <w:szCs w:val="20"/>
              </w:rPr>
              <w:t>Review 1; Review 2</w:t>
            </w:r>
          </w:p>
          <w:p w14:paraId="635C54F7" w14:textId="78875876" w:rsidR="00C9052B" w:rsidRPr="00471327" w:rsidRDefault="00C9052B" w:rsidP="004D38CB">
            <w:pPr>
              <w:jc w:val="both"/>
              <w:rPr>
                <w:rFonts w:cs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47B31" w14:textId="7791DF64" w:rsidR="00C9052B" w:rsidRPr="00042444" w:rsidRDefault="00921675" w:rsidP="000A4019">
            <w:pPr>
              <w:rPr>
                <w:iCs/>
                <w:sz w:val="20"/>
                <w:szCs w:val="20"/>
              </w:rPr>
            </w:pPr>
            <w:r w:rsidRPr="009C3C42">
              <w:rPr>
                <w:rFonts w:ascii="Sylfaen" w:hAnsi="Sylfaen"/>
                <w:sz w:val="20"/>
                <w:szCs w:val="20"/>
              </w:rPr>
              <w:t xml:space="preserve">John Allison and Jeremy </w:t>
            </w:r>
            <w:proofErr w:type="spellStart"/>
            <w:r w:rsidRPr="009C3C42">
              <w:rPr>
                <w:rFonts w:ascii="Sylfaen" w:hAnsi="Sylfaen"/>
                <w:sz w:val="20"/>
                <w:szCs w:val="20"/>
              </w:rPr>
              <w:t>Townend</w:t>
            </w:r>
            <w:proofErr w:type="spellEnd"/>
            <w:r w:rsidRPr="009C3C42">
              <w:rPr>
                <w:rFonts w:ascii="Sylfaen" w:hAnsi="Sylfaen"/>
                <w:sz w:val="20"/>
                <w:szCs w:val="20"/>
              </w:rPr>
              <w:t xml:space="preserve"> with Paul </w:t>
            </w:r>
            <w:proofErr w:type="spellStart"/>
            <w:r w:rsidRPr="009C3C42">
              <w:rPr>
                <w:rFonts w:ascii="Sylfaen" w:hAnsi="Sylfaen"/>
                <w:sz w:val="20"/>
                <w:szCs w:val="20"/>
              </w:rPr>
              <w:t>Emmerson</w:t>
            </w:r>
            <w:proofErr w:type="spellEnd"/>
            <w:r w:rsidRPr="009C3C42">
              <w:rPr>
                <w:rFonts w:ascii="Sylfaen" w:hAnsi="Sylfaen"/>
                <w:sz w:val="20"/>
                <w:szCs w:val="20"/>
              </w:rPr>
              <w:t>. The Business. Upper- Intermediate Student’s Book. Macmillan 2013. p.28-35</w:t>
            </w:r>
          </w:p>
        </w:tc>
      </w:tr>
      <w:tr w:rsidR="00C9052B" w:rsidRPr="00042444" w14:paraId="17E07E18" w14:textId="77777777" w:rsidTr="00971A6E">
        <w:trPr>
          <w:cantSplit/>
          <w:trHeight w:val="185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C9052B" w:rsidRPr="00042444" w:rsidRDefault="00C9052B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lastRenderedPageBreak/>
              <w:t>V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A55C6F" w14:textId="7CA4F5E5" w:rsidR="00C9052B" w:rsidRPr="00042444" w:rsidRDefault="00C9052B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14:paraId="0E5844A6" w14:textId="74542025" w:rsidR="00C9052B" w:rsidRPr="00042444" w:rsidRDefault="00A0664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ka-GE"/>
              </w:rPr>
              <w:t xml:space="preserve">Групповая работа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E4FF2" w14:textId="38421EE5" w:rsidR="00C9052B" w:rsidRPr="00B9597B" w:rsidRDefault="004602D6" w:rsidP="00507B0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E3678" w14:textId="77777777" w:rsidR="007E388A" w:rsidRPr="009C3C42" w:rsidRDefault="007E388A" w:rsidP="007E388A">
            <w:pPr>
              <w:autoSpaceDE w:val="0"/>
              <w:autoSpaceDN w:val="0"/>
              <w:adjustRightInd w:val="0"/>
              <w:rPr>
                <w:rFonts w:ascii="Sylfaen" w:hAnsi="Sylfaen"/>
                <w:bCs/>
                <w:color w:val="231F20"/>
                <w:sz w:val="20"/>
                <w:szCs w:val="20"/>
              </w:rPr>
            </w:pPr>
            <w:r w:rsidRPr="009C3C42">
              <w:rPr>
                <w:rFonts w:ascii="Sylfaen" w:hAnsi="Sylfaen"/>
                <w:bCs/>
                <w:color w:val="231F20"/>
                <w:sz w:val="20"/>
                <w:szCs w:val="20"/>
              </w:rPr>
              <w:t>UNIT 3. Quality</w:t>
            </w:r>
          </w:p>
          <w:p w14:paraId="715C638C" w14:textId="77777777" w:rsidR="007E388A" w:rsidRPr="009C3C42" w:rsidRDefault="007E388A" w:rsidP="003D1AA3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="Sylfaen" w:hAnsi="Sylfaen"/>
                <w:bCs/>
                <w:color w:val="231F20"/>
                <w:sz w:val="20"/>
                <w:szCs w:val="20"/>
              </w:rPr>
            </w:pPr>
            <w:r w:rsidRPr="009C3C42">
              <w:rPr>
                <w:rFonts w:ascii="Sylfaen" w:hAnsi="Sylfaen"/>
                <w:bCs/>
                <w:color w:val="231F20"/>
                <w:sz w:val="20"/>
                <w:szCs w:val="20"/>
              </w:rPr>
              <w:t xml:space="preserve">About business / </w:t>
            </w:r>
            <w:proofErr w:type="gramStart"/>
            <w:r w:rsidRPr="009C3C42">
              <w:rPr>
                <w:rFonts w:ascii="Sylfaen" w:hAnsi="Sylfaen"/>
                <w:bCs/>
                <w:color w:val="231F20"/>
                <w:sz w:val="20"/>
                <w:szCs w:val="20"/>
              </w:rPr>
              <w:t>What</w:t>
            </w:r>
            <w:proofErr w:type="gramEnd"/>
            <w:r w:rsidRPr="009C3C42">
              <w:rPr>
                <w:rFonts w:ascii="Sylfaen" w:hAnsi="Sylfaen"/>
                <w:bCs/>
                <w:color w:val="231F20"/>
                <w:sz w:val="20"/>
                <w:szCs w:val="20"/>
              </w:rPr>
              <w:t xml:space="preserve"> quality means?</w:t>
            </w:r>
          </w:p>
          <w:p w14:paraId="4B7CA710" w14:textId="0063D66B" w:rsidR="00C9052B" w:rsidRPr="00B648B5" w:rsidRDefault="007E388A" w:rsidP="007E388A">
            <w:pPr>
              <w:jc w:val="both"/>
              <w:rPr>
                <w:noProof/>
                <w:sz w:val="20"/>
                <w:szCs w:val="20"/>
                <w:lang w:val="ka-GE"/>
              </w:rPr>
            </w:pPr>
            <w:r w:rsidRPr="009C3C42">
              <w:rPr>
                <w:rFonts w:ascii="Sylfaen" w:hAnsi="Sylfaen"/>
                <w:b/>
                <w:bCs/>
                <w:color w:val="231F20"/>
                <w:sz w:val="20"/>
                <w:szCs w:val="20"/>
              </w:rPr>
              <w:t>Voc</w:t>
            </w:r>
            <w:r w:rsidRPr="009C3C42">
              <w:rPr>
                <w:rFonts w:ascii="Sylfaen" w:hAnsi="Sylfaen"/>
                <w:bCs/>
                <w:color w:val="231F20"/>
                <w:sz w:val="20"/>
                <w:szCs w:val="20"/>
              </w:rPr>
              <w:t>abulary/ Quality and Standards Grammar / Passive structures and “ have something done”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39D75" w14:textId="77777777" w:rsidR="00FA6D39" w:rsidRPr="009C3C42" w:rsidRDefault="00FA6D39" w:rsidP="00FA6D39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9C3C42">
              <w:rPr>
                <w:rFonts w:ascii="Sylfaen" w:hAnsi="Sylfaen"/>
                <w:sz w:val="20"/>
                <w:szCs w:val="20"/>
              </w:rPr>
              <w:t xml:space="preserve">John Allison and Jeremy </w:t>
            </w:r>
            <w:proofErr w:type="spellStart"/>
            <w:r w:rsidRPr="009C3C42">
              <w:rPr>
                <w:rFonts w:ascii="Sylfaen" w:hAnsi="Sylfaen"/>
                <w:sz w:val="20"/>
                <w:szCs w:val="20"/>
              </w:rPr>
              <w:t>Townend</w:t>
            </w:r>
            <w:proofErr w:type="spellEnd"/>
            <w:r w:rsidRPr="009C3C42">
              <w:rPr>
                <w:rFonts w:ascii="Sylfaen" w:hAnsi="Sylfaen"/>
                <w:sz w:val="20"/>
                <w:szCs w:val="20"/>
              </w:rPr>
              <w:t xml:space="preserve"> with Paul </w:t>
            </w:r>
            <w:proofErr w:type="spellStart"/>
            <w:r w:rsidRPr="009C3C42">
              <w:rPr>
                <w:rFonts w:ascii="Sylfaen" w:hAnsi="Sylfaen"/>
                <w:sz w:val="20"/>
                <w:szCs w:val="20"/>
              </w:rPr>
              <w:t>Emmerson</w:t>
            </w:r>
            <w:proofErr w:type="spellEnd"/>
            <w:r w:rsidRPr="009C3C42">
              <w:rPr>
                <w:rFonts w:ascii="Sylfaen" w:hAnsi="Sylfaen"/>
                <w:sz w:val="20"/>
                <w:szCs w:val="20"/>
              </w:rPr>
              <w:t xml:space="preserve">. The Business. Upper-Intermediate Student’s book. Macmillan 2013.  </w:t>
            </w:r>
            <w:r w:rsidRPr="009C3C42">
              <w:rPr>
                <w:rFonts w:ascii="Sylfaen" w:hAnsi="Sylfaen"/>
                <w:bCs/>
                <w:noProof/>
                <w:sz w:val="20"/>
                <w:szCs w:val="20"/>
              </w:rPr>
              <w:t>p.36-41</w:t>
            </w:r>
          </w:p>
          <w:p w14:paraId="0821E87B" w14:textId="1015A711" w:rsidR="00C9052B" w:rsidRPr="00BA1D09" w:rsidRDefault="00C9052B" w:rsidP="005E0994">
            <w:pPr>
              <w:rPr>
                <w:sz w:val="20"/>
                <w:szCs w:val="20"/>
                <w:lang w:val="ka-GE"/>
              </w:rPr>
            </w:pPr>
          </w:p>
        </w:tc>
      </w:tr>
      <w:tr w:rsidR="00C9052B" w:rsidRPr="00042444" w14:paraId="2DB506D0" w14:textId="77777777" w:rsidTr="00971A6E">
        <w:trPr>
          <w:cantSplit/>
          <w:trHeight w:val="207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77777777" w:rsidR="00C9052B" w:rsidRPr="00042444" w:rsidRDefault="00C9052B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VI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64C0D6" w14:textId="5A621ADC" w:rsidR="00C9052B" w:rsidRPr="00042444" w:rsidRDefault="00C9052B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14:paraId="002C704F" w14:textId="5FB93C74" w:rsidR="00C9052B" w:rsidRPr="00042444" w:rsidRDefault="00A0664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ka-GE"/>
              </w:rPr>
              <w:t xml:space="preserve">Групповая работа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D4963" w14:textId="23A0B14D" w:rsidR="00C9052B" w:rsidRPr="00B9597B" w:rsidRDefault="004602D6" w:rsidP="00507B0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597B4" w14:textId="0DE06C22" w:rsidR="00FA6D39" w:rsidRPr="009C3C42" w:rsidRDefault="00FA6D39" w:rsidP="00FA6D39">
            <w:pPr>
              <w:rPr>
                <w:rFonts w:ascii="Sylfaen" w:hAnsi="Sylfaen"/>
                <w:sz w:val="20"/>
                <w:szCs w:val="20"/>
              </w:rPr>
            </w:pPr>
            <w:r w:rsidRPr="003C76BF">
              <w:rPr>
                <w:rFonts w:ascii="Sylfaen" w:hAnsi="Sylfaen"/>
                <w:b/>
                <w:bCs/>
                <w:color w:val="000000"/>
                <w:lang w:val="ru-RU"/>
              </w:rPr>
              <w:t>Тема</w:t>
            </w:r>
            <w:r w:rsidRPr="00D5285D">
              <w:rPr>
                <w:rFonts w:ascii="Sylfaen" w:hAnsi="Sylfaen"/>
                <w:b/>
                <w:lang w:eastAsia="ru-RU"/>
              </w:rPr>
              <w:t>:</w:t>
            </w:r>
            <w:r>
              <w:rPr>
                <w:rFonts w:ascii="Sylfaen" w:hAnsi="Sylfaen"/>
                <w:b/>
                <w:lang w:eastAsia="ru-RU"/>
              </w:rPr>
              <w:t xml:space="preserve"> </w:t>
            </w:r>
            <w:r w:rsidRPr="009C3C42">
              <w:rPr>
                <w:rFonts w:ascii="Sylfaen" w:hAnsi="Sylfaen"/>
                <w:sz w:val="20"/>
                <w:szCs w:val="20"/>
              </w:rPr>
              <w:t xml:space="preserve">Unit 3 . Delivering Presentations </w:t>
            </w:r>
          </w:p>
          <w:p w14:paraId="09098ED7" w14:textId="77777777" w:rsidR="00FA6D39" w:rsidRPr="009C3C42" w:rsidRDefault="00FA6D39" w:rsidP="00FA6D39">
            <w:pPr>
              <w:rPr>
                <w:rFonts w:ascii="Sylfaen" w:hAnsi="Sylfaen"/>
                <w:sz w:val="20"/>
                <w:szCs w:val="20"/>
              </w:rPr>
            </w:pPr>
            <w:r w:rsidRPr="009C3C42">
              <w:rPr>
                <w:rFonts w:ascii="Sylfaen" w:hAnsi="Sylfaen"/>
                <w:sz w:val="20"/>
                <w:szCs w:val="20"/>
              </w:rPr>
              <w:t xml:space="preserve">3.4. Speaking/ Presentations –structure </w:t>
            </w:r>
          </w:p>
          <w:p w14:paraId="4EB9754B" w14:textId="77777777" w:rsidR="00FA6D39" w:rsidRPr="009C3C42" w:rsidRDefault="00FA6D39" w:rsidP="00FA6D39">
            <w:pPr>
              <w:rPr>
                <w:rFonts w:ascii="Sylfaen" w:hAnsi="Sylfaen"/>
                <w:sz w:val="20"/>
                <w:szCs w:val="20"/>
              </w:rPr>
            </w:pPr>
            <w:r w:rsidRPr="009C3C42">
              <w:rPr>
                <w:rFonts w:ascii="Sylfaen" w:hAnsi="Sylfaen"/>
                <w:sz w:val="20"/>
                <w:szCs w:val="20"/>
              </w:rPr>
              <w:t>3.5 Writing / Emailing ; quality problems</w:t>
            </w:r>
          </w:p>
          <w:p w14:paraId="3BD59803" w14:textId="77777777" w:rsidR="00FA6D39" w:rsidRPr="009C3C42" w:rsidRDefault="00FA6D39" w:rsidP="00FA6D39">
            <w:pPr>
              <w:rPr>
                <w:rFonts w:ascii="Sylfaen" w:hAnsi="Sylfaen"/>
                <w:sz w:val="20"/>
                <w:szCs w:val="20"/>
              </w:rPr>
            </w:pPr>
            <w:r w:rsidRPr="009C3C42">
              <w:rPr>
                <w:rFonts w:ascii="Sylfaen" w:hAnsi="Sylfaen"/>
                <w:sz w:val="20"/>
                <w:szCs w:val="20"/>
              </w:rPr>
              <w:t xml:space="preserve">3.6 Case study / </w:t>
            </w:r>
            <w:proofErr w:type="spellStart"/>
            <w:r w:rsidRPr="009C3C42">
              <w:rPr>
                <w:rFonts w:ascii="Sylfaen" w:hAnsi="Sylfaen"/>
                <w:sz w:val="20"/>
                <w:szCs w:val="20"/>
              </w:rPr>
              <w:t>Zaluski</w:t>
            </w:r>
            <w:proofErr w:type="spellEnd"/>
            <w:r w:rsidRPr="009C3C42">
              <w:rPr>
                <w:rFonts w:ascii="Sylfaen" w:hAnsi="Sylfaen"/>
                <w:sz w:val="20"/>
                <w:szCs w:val="20"/>
              </w:rPr>
              <w:t xml:space="preserve"> Strawberries.</w:t>
            </w:r>
          </w:p>
          <w:p w14:paraId="0C3575CC" w14:textId="77777777" w:rsidR="00FA6D39" w:rsidRPr="009C3C42" w:rsidRDefault="00FA6D39" w:rsidP="00FA6D39">
            <w:pPr>
              <w:rPr>
                <w:rFonts w:ascii="Sylfaen" w:hAnsi="Sylfaen"/>
                <w:sz w:val="20"/>
                <w:szCs w:val="20"/>
              </w:rPr>
            </w:pPr>
            <w:r w:rsidRPr="009C3C42">
              <w:rPr>
                <w:rFonts w:ascii="Sylfaen" w:hAnsi="Sylfaen"/>
                <w:sz w:val="20"/>
                <w:szCs w:val="20"/>
              </w:rPr>
              <w:t xml:space="preserve">Unit 3. Arrangements. Some useful phrases. Arranging a visit </w:t>
            </w:r>
          </w:p>
          <w:p w14:paraId="1B5527C5" w14:textId="79F4CA41" w:rsidR="00C9052B" w:rsidRPr="009D23C0" w:rsidRDefault="00FA6D39" w:rsidP="00FA6D39">
            <w:pPr>
              <w:jc w:val="both"/>
              <w:rPr>
                <w:sz w:val="20"/>
                <w:szCs w:val="20"/>
              </w:rPr>
            </w:pPr>
            <w:proofErr w:type="gramStart"/>
            <w:r w:rsidRPr="009C3C42">
              <w:rPr>
                <w:rFonts w:ascii="Sylfaen" w:hAnsi="Sylfaen"/>
                <w:sz w:val="20"/>
                <w:szCs w:val="20"/>
              </w:rPr>
              <w:t>( an</w:t>
            </w:r>
            <w:proofErr w:type="gramEnd"/>
            <w:r w:rsidRPr="009C3C42">
              <w:rPr>
                <w:rFonts w:ascii="Sylfaen" w:hAnsi="Sylfaen"/>
                <w:sz w:val="20"/>
                <w:szCs w:val="20"/>
              </w:rPr>
              <w:t xml:space="preserve">  invitation, replying to an invitation , a confirmation, sending directions).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E28ED" w14:textId="5197F126" w:rsidR="00C77A27" w:rsidRPr="009C3C42" w:rsidRDefault="00BA2871" w:rsidP="00C77A27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="00C77A27" w:rsidRPr="009C3C42">
              <w:rPr>
                <w:rFonts w:ascii="Sylfaen" w:hAnsi="Sylfaen"/>
                <w:sz w:val="20"/>
                <w:szCs w:val="20"/>
              </w:rPr>
              <w:t xml:space="preserve">John Allison and Jeremy </w:t>
            </w:r>
            <w:proofErr w:type="spellStart"/>
            <w:r w:rsidR="00C77A27" w:rsidRPr="009C3C42">
              <w:rPr>
                <w:rFonts w:ascii="Sylfaen" w:hAnsi="Sylfaen"/>
                <w:sz w:val="20"/>
                <w:szCs w:val="20"/>
              </w:rPr>
              <w:t>Townend</w:t>
            </w:r>
            <w:proofErr w:type="spellEnd"/>
            <w:r w:rsidR="00C77A27" w:rsidRPr="009C3C42">
              <w:rPr>
                <w:rFonts w:ascii="Sylfaen" w:hAnsi="Sylfaen"/>
                <w:sz w:val="20"/>
                <w:szCs w:val="20"/>
              </w:rPr>
              <w:t xml:space="preserve"> with Paul </w:t>
            </w:r>
            <w:proofErr w:type="spellStart"/>
            <w:r w:rsidR="00C77A27" w:rsidRPr="009C3C42">
              <w:rPr>
                <w:rFonts w:ascii="Sylfaen" w:hAnsi="Sylfaen"/>
                <w:sz w:val="20"/>
                <w:szCs w:val="20"/>
              </w:rPr>
              <w:t>Emmerson</w:t>
            </w:r>
            <w:proofErr w:type="spellEnd"/>
            <w:r w:rsidR="00C77A27" w:rsidRPr="009C3C42">
              <w:rPr>
                <w:rFonts w:ascii="Sylfaen" w:hAnsi="Sylfaen"/>
                <w:sz w:val="20"/>
                <w:szCs w:val="20"/>
              </w:rPr>
              <w:t>. The Business. Upper –Intermediate Student’s Book. Macmillan 2013.  p.42-47</w:t>
            </w:r>
          </w:p>
          <w:p w14:paraId="53C4EBDB" w14:textId="4D0B2FF2" w:rsidR="00C77A27" w:rsidRPr="009C3C42" w:rsidRDefault="00BA2871" w:rsidP="00C77A27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="00C77A27" w:rsidRPr="009C3C42">
              <w:rPr>
                <w:rFonts w:ascii="Sylfaen" w:hAnsi="Sylfaen"/>
                <w:sz w:val="20"/>
                <w:szCs w:val="20"/>
              </w:rPr>
              <w:t xml:space="preserve">Ian Badger and Sue </w:t>
            </w:r>
            <w:proofErr w:type="spellStart"/>
            <w:r w:rsidR="00C77A27" w:rsidRPr="009C3C42">
              <w:rPr>
                <w:rFonts w:ascii="Sylfaen" w:hAnsi="Sylfaen"/>
                <w:sz w:val="20"/>
                <w:szCs w:val="20"/>
              </w:rPr>
              <w:t>Pedley</w:t>
            </w:r>
            <w:proofErr w:type="spellEnd"/>
            <w:r w:rsidR="00C77A27" w:rsidRPr="009C3C42">
              <w:rPr>
                <w:rFonts w:ascii="Sylfaen" w:hAnsi="Sylfaen"/>
                <w:sz w:val="20"/>
                <w:szCs w:val="20"/>
              </w:rPr>
              <w:t>. Everyday Business Writing. English for work. Longman 2007. p. 23-25</w:t>
            </w:r>
          </w:p>
          <w:p w14:paraId="2CE37966" w14:textId="29B6FFB5" w:rsidR="00C9052B" w:rsidRPr="00C77A27" w:rsidRDefault="00C9052B" w:rsidP="009B1790">
            <w:pPr>
              <w:rPr>
                <w:sz w:val="20"/>
                <w:szCs w:val="20"/>
              </w:rPr>
            </w:pPr>
          </w:p>
        </w:tc>
      </w:tr>
      <w:tr w:rsidR="007165DF" w:rsidRPr="00042444" w14:paraId="7B515766" w14:textId="77777777" w:rsidTr="00971A6E">
        <w:trPr>
          <w:cantSplit/>
          <w:trHeight w:val="171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7C87CA" w14:textId="77777777" w:rsidR="007165DF" w:rsidRPr="00042444" w:rsidRDefault="007165DF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VII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C8BF64" w14:textId="6051113B" w:rsidR="007165DF" w:rsidRPr="00042444" w:rsidRDefault="007165DF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14:paraId="18434188" w14:textId="5E21B190" w:rsidR="002F34D3" w:rsidRPr="002F34D3" w:rsidRDefault="00A0664C" w:rsidP="002F34D3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ka-GE"/>
              </w:rPr>
              <w:t xml:space="preserve">Групповая работа </w:t>
            </w:r>
          </w:p>
          <w:p w14:paraId="78722161" w14:textId="6C53617D" w:rsidR="002F34D3" w:rsidRPr="00042444" w:rsidRDefault="002F34D3" w:rsidP="002F34D3">
            <w:pPr>
              <w:rPr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77C06" w14:textId="634F0DD4" w:rsidR="007165DF" w:rsidRPr="00B9597B" w:rsidRDefault="004602D6" w:rsidP="00507B0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B78F1" w14:textId="77777777" w:rsidR="00057E39" w:rsidRPr="009C3C42" w:rsidRDefault="00057E39" w:rsidP="00057E3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C3C42">
              <w:rPr>
                <w:rFonts w:ascii="Sylfaen" w:hAnsi="Sylfaen"/>
                <w:sz w:val="20"/>
                <w:szCs w:val="20"/>
                <w:lang w:val="ka-GE"/>
              </w:rPr>
              <w:t>Unit 4. The Project Team</w:t>
            </w:r>
          </w:p>
          <w:p w14:paraId="43EB7491" w14:textId="77777777" w:rsidR="00057E39" w:rsidRPr="009C3C42" w:rsidRDefault="00057E39" w:rsidP="00057E3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C3C42">
              <w:rPr>
                <w:rFonts w:ascii="Sylfaen" w:hAnsi="Sylfaen"/>
                <w:sz w:val="20"/>
                <w:szCs w:val="20"/>
                <w:lang w:val="ka-GE"/>
              </w:rPr>
              <w:t>4.1. About business / Projects</w:t>
            </w:r>
          </w:p>
          <w:p w14:paraId="3AE3AF4D" w14:textId="77777777" w:rsidR="00057E39" w:rsidRPr="009C3C42" w:rsidRDefault="00057E39" w:rsidP="00057E3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C3C42">
              <w:rPr>
                <w:rFonts w:ascii="Sylfaen" w:hAnsi="Sylfaen"/>
                <w:sz w:val="20"/>
                <w:szCs w:val="20"/>
                <w:lang w:val="ka-GE"/>
              </w:rPr>
              <w:t>4.2. Vocabulary / Managing People and projects</w:t>
            </w:r>
          </w:p>
          <w:p w14:paraId="4BC8E188" w14:textId="77777777" w:rsidR="00057E39" w:rsidRPr="009C3C42" w:rsidRDefault="00057E39" w:rsidP="00057E39">
            <w:pPr>
              <w:rPr>
                <w:rFonts w:ascii="Sylfaen" w:hAnsi="Sylfaen"/>
                <w:sz w:val="20"/>
                <w:szCs w:val="20"/>
              </w:rPr>
            </w:pPr>
            <w:r w:rsidRPr="009C3C42">
              <w:rPr>
                <w:rFonts w:ascii="Sylfaen" w:hAnsi="Sylfaen"/>
                <w:sz w:val="20"/>
                <w:szCs w:val="20"/>
                <w:lang w:val="ka-GE"/>
              </w:rPr>
              <w:t xml:space="preserve">4.3. </w:t>
            </w:r>
            <w:r w:rsidRPr="009C3C42">
              <w:rPr>
                <w:rFonts w:ascii="Sylfaen" w:hAnsi="Sylfaen"/>
                <w:sz w:val="20"/>
                <w:szCs w:val="20"/>
              </w:rPr>
              <w:t>Grammar / Regrets, speculations and habits</w:t>
            </w:r>
          </w:p>
          <w:p w14:paraId="7480FFF6" w14:textId="77777777" w:rsidR="00057E39" w:rsidRPr="009C3C42" w:rsidRDefault="00057E39" w:rsidP="00057E39">
            <w:pPr>
              <w:rPr>
                <w:rFonts w:ascii="Sylfaen" w:hAnsi="Sylfaen"/>
                <w:sz w:val="20"/>
                <w:szCs w:val="20"/>
              </w:rPr>
            </w:pPr>
            <w:r w:rsidRPr="009C3C42">
              <w:rPr>
                <w:rFonts w:ascii="Sylfaen" w:hAnsi="Sylfaen" w:cs="Sylfaen"/>
                <w:sz w:val="20"/>
                <w:szCs w:val="20"/>
                <w:lang w:val="ka-GE"/>
              </w:rPr>
              <w:t>თემა</w:t>
            </w:r>
            <w:r w:rsidRPr="009C3C42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Pr="009C3C42">
              <w:rPr>
                <w:rFonts w:ascii="Sylfaen" w:hAnsi="Sylfaen"/>
                <w:sz w:val="20"/>
                <w:szCs w:val="20"/>
              </w:rPr>
              <w:t xml:space="preserve">UNIT 4. Coaching </w:t>
            </w:r>
          </w:p>
          <w:p w14:paraId="13E86D3E" w14:textId="77777777" w:rsidR="00057E39" w:rsidRPr="009C3C42" w:rsidRDefault="00057E39" w:rsidP="00057E39">
            <w:pPr>
              <w:rPr>
                <w:rFonts w:ascii="Sylfaen" w:hAnsi="Sylfaen"/>
                <w:sz w:val="20"/>
                <w:szCs w:val="20"/>
              </w:rPr>
            </w:pPr>
            <w:r w:rsidRPr="009C3C42">
              <w:rPr>
                <w:rFonts w:ascii="Sylfaen" w:hAnsi="Sylfaen"/>
                <w:sz w:val="20"/>
                <w:szCs w:val="20"/>
              </w:rPr>
              <w:t>4.4 Speaking / Pole- play</w:t>
            </w:r>
          </w:p>
          <w:p w14:paraId="56B39427" w14:textId="77777777" w:rsidR="00057E39" w:rsidRPr="009C3C42" w:rsidRDefault="00057E39" w:rsidP="00057E39">
            <w:pPr>
              <w:rPr>
                <w:rFonts w:ascii="Sylfaen" w:hAnsi="Sylfaen"/>
                <w:sz w:val="20"/>
                <w:szCs w:val="20"/>
              </w:rPr>
            </w:pPr>
            <w:r w:rsidRPr="009C3C42">
              <w:rPr>
                <w:rFonts w:ascii="Sylfaen" w:hAnsi="Sylfaen"/>
                <w:sz w:val="20"/>
                <w:szCs w:val="20"/>
              </w:rPr>
              <w:t>4.5 Writing / REPORTS</w:t>
            </w:r>
          </w:p>
          <w:p w14:paraId="42477196" w14:textId="77777777" w:rsidR="00057E39" w:rsidRPr="009C3C42" w:rsidRDefault="00057E39" w:rsidP="00057E39">
            <w:pPr>
              <w:rPr>
                <w:rFonts w:ascii="Sylfaen" w:hAnsi="Sylfaen"/>
                <w:sz w:val="20"/>
                <w:szCs w:val="20"/>
              </w:rPr>
            </w:pPr>
            <w:r w:rsidRPr="009C3C42">
              <w:rPr>
                <w:rFonts w:ascii="Sylfaen" w:hAnsi="Sylfaen"/>
                <w:sz w:val="20"/>
                <w:szCs w:val="20"/>
              </w:rPr>
              <w:t>4.6 Case study /Trident Overseas</w:t>
            </w:r>
          </w:p>
          <w:p w14:paraId="49DD6407" w14:textId="77777777" w:rsidR="00057E39" w:rsidRPr="009C3C42" w:rsidRDefault="00057E39" w:rsidP="00057E39">
            <w:pPr>
              <w:rPr>
                <w:rFonts w:ascii="Sylfaen" w:hAnsi="Sylfaen"/>
                <w:sz w:val="20"/>
                <w:szCs w:val="20"/>
              </w:rPr>
            </w:pPr>
            <w:r w:rsidRPr="009C3C42">
              <w:rPr>
                <w:rFonts w:ascii="Sylfaen" w:hAnsi="Sylfaen"/>
                <w:sz w:val="20"/>
                <w:szCs w:val="20"/>
              </w:rPr>
              <w:t>Review 3</w:t>
            </w:r>
          </w:p>
          <w:p w14:paraId="4D5346E5" w14:textId="77777777" w:rsidR="00057E39" w:rsidRPr="009C3C42" w:rsidRDefault="00057E39" w:rsidP="00057E39">
            <w:pPr>
              <w:rPr>
                <w:rFonts w:ascii="Sylfaen" w:hAnsi="Sylfaen"/>
                <w:sz w:val="20"/>
                <w:szCs w:val="20"/>
              </w:rPr>
            </w:pPr>
            <w:r w:rsidRPr="009C3C42">
              <w:rPr>
                <w:rFonts w:ascii="Sylfaen" w:hAnsi="Sylfaen"/>
                <w:sz w:val="20"/>
                <w:szCs w:val="20"/>
              </w:rPr>
              <w:t>Review 4</w:t>
            </w:r>
          </w:p>
          <w:p w14:paraId="0A0209CC" w14:textId="51ECF68C" w:rsidR="007165DF" w:rsidRPr="009B1790" w:rsidRDefault="007165DF" w:rsidP="002B06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A9F1B" w14:textId="77777777" w:rsidR="00057E39" w:rsidRPr="009C3C42" w:rsidRDefault="00057E39" w:rsidP="00057E39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  <w:r w:rsidRPr="009C3C42">
              <w:rPr>
                <w:rFonts w:ascii="Sylfaen" w:hAnsi="Sylfaen"/>
                <w:bCs/>
                <w:noProof/>
                <w:sz w:val="20"/>
                <w:szCs w:val="20"/>
              </w:rPr>
              <w:t>John Allison and Jeremy Townend with Paul Emmerson.The Business.</w:t>
            </w:r>
          </w:p>
          <w:p w14:paraId="0FD6B59D" w14:textId="77777777" w:rsidR="00057E39" w:rsidRPr="009C3C42" w:rsidRDefault="00057E39" w:rsidP="00057E39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  <w:r w:rsidRPr="009C3C42">
              <w:rPr>
                <w:rFonts w:ascii="Sylfaen" w:hAnsi="Sylfaen"/>
                <w:bCs/>
                <w:noProof/>
                <w:sz w:val="20"/>
                <w:szCs w:val="20"/>
              </w:rPr>
              <w:t>Upper- Intermediate Student’s Book . Macmillan 2013. p.48-53</w:t>
            </w:r>
          </w:p>
          <w:p w14:paraId="3B02039B" w14:textId="77777777" w:rsidR="00057E39" w:rsidRPr="009C3C42" w:rsidRDefault="00057E39" w:rsidP="00057E39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  <w:r w:rsidRPr="009C3C42">
              <w:rPr>
                <w:rFonts w:ascii="Sylfaen" w:hAnsi="Sylfaen"/>
                <w:bCs/>
                <w:noProof/>
                <w:sz w:val="20"/>
                <w:szCs w:val="20"/>
              </w:rPr>
              <w:t>The Business. p. 54-61</w:t>
            </w:r>
          </w:p>
          <w:p w14:paraId="0B3E97C7" w14:textId="6C7C95FF" w:rsidR="007165DF" w:rsidRPr="00DD3C44" w:rsidRDefault="007165DF" w:rsidP="000F3A0A">
            <w:pPr>
              <w:rPr>
                <w:sz w:val="20"/>
                <w:szCs w:val="20"/>
              </w:rPr>
            </w:pPr>
          </w:p>
        </w:tc>
      </w:tr>
      <w:tr w:rsidR="006A58B6" w:rsidRPr="00042444" w14:paraId="08B850E5" w14:textId="77777777" w:rsidTr="00971A6E">
        <w:trPr>
          <w:cantSplit/>
          <w:trHeight w:val="48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2AFD4098" w:rsidR="006A58B6" w:rsidRPr="005A6999" w:rsidRDefault="00611B8F" w:rsidP="005A6999">
            <w:pPr>
              <w:jc w:val="center"/>
              <w:rPr>
                <w:iCs/>
                <w:sz w:val="20"/>
                <w:szCs w:val="20"/>
                <w:lang w:val="ru-RU"/>
              </w:rPr>
            </w:pPr>
            <w:r w:rsidRPr="00042444">
              <w:rPr>
                <w:iCs/>
                <w:sz w:val="20"/>
                <w:szCs w:val="20"/>
                <w:lang w:val="ka-GE"/>
              </w:rPr>
              <w:t xml:space="preserve">2 </w:t>
            </w:r>
            <w:r w:rsidR="005A6999">
              <w:rPr>
                <w:iCs/>
                <w:sz w:val="20"/>
                <w:szCs w:val="20"/>
                <w:lang w:val="ru-RU"/>
              </w:rPr>
              <w:t>ч.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649C" w14:textId="77777777" w:rsidR="00090713" w:rsidRPr="00090713" w:rsidRDefault="00090713" w:rsidP="00090713">
            <w:pPr>
              <w:jc w:val="center"/>
              <w:rPr>
                <w:rStyle w:val="tlid-translation"/>
                <w:rFonts w:cs="Sylfaen"/>
                <w:b/>
                <w:i/>
                <w:sz w:val="20"/>
                <w:szCs w:val="20"/>
                <w:lang w:val="ka-GE"/>
              </w:rPr>
            </w:pPr>
            <w:r w:rsidRPr="00090713">
              <w:rPr>
                <w:rStyle w:val="tlid-translation"/>
                <w:rFonts w:cs="Sylfaen"/>
                <w:b/>
                <w:i/>
                <w:sz w:val="20"/>
                <w:szCs w:val="20"/>
                <w:lang w:val="ka-GE"/>
              </w:rPr>
              <w:t>Промежуточный экзамен</w:t>
            </w:r>
          </w:p>
          <w:p w14:paraId="768B6489" w14:textId="6088EEAC" w:rsidR="006A58B6" w:rsidRPr="00042444" w:rsidRDefault="00090713" w:rsidP="00090713">
            <w:pPr>
              <w:jc w:val="center"/>
              <w:rPr>
                <w:rStyle w:val="tlid-translation"/>
                <w:b/>
                <w:i/>
                <w:sz w:val="20"/>
                <w:szCs w:val="20"/>
                <w:lang w:val="ka-GE"/>
              </w:rPr>
            </w:pPr>
            <w:r w:rsidRPr="00090713">
              <w:rPr>
                <w:rStyle w:val="tlid-translation"/>
                <w:rFonts w:cs="Sylfaen"/>
                <w:b/>
                <w:i/>
                <w:sz w:val="20"/>
                <w:szCs w:val="20"/>
                <w:lang w:val="ka-GE"/>
              </w:rPr>
              <w:t>(по 1-7 теме)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65707F2B" w:rsidR="006A58B6" w:rsidRPr="002F34D3" w:rsidRDefault="002F34D3" w:rsidP="00AE2B1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Комбинированный</w:t>
            </w:r>
          </w:p>
        </w:tc>
      </w:tr>
      <w:tr w:rsidR="005F10B6" w:rsidRPr="00B9597B" w14:paraId="5DAF598F" w14:textId="77777777" w:rsidTr="00971A6E">
        <w:trPr>
          <w:cantSplit/>
          <w:trHeight w:val="210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5F10B6" w:rsidRPr="00042444" w:rsidRDefault="005F10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IX</w:t>
            </w:r>
          </w:p>
          <w:p w14:paraId="11C4D3DB" w14:textId="77777777" w:rsidR="005F10B6" w:rsidRPr="00042444" w:rsidRDefault="005F10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47003A7F" w14:textId="77777777" w:rsidR="005F10B6" w:rsidRPr="00042444" w:rsidRDefault="005F10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6ED0EDFB" w14:textId="77777777" w:rsidR="005F10B6" w:rsidRPr="00042444" w:rsidRDefault="005F10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604699D6" w14:textId="77777777" w:rsidR="005F10B6" w:rsidRPr="00042444" w:rsidRDefault="005F10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0F889710" w14:textId="77777777" w:rsidR="005F10B6" w:rsidRPr="00042444" w:rsidRDefault="005F10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0617FF02" w14:textId="77777777" w:rsidR="005F10B6" w:rsidRPr="00042444" w:rsidRDefault="005F10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619E9A0F" w14:textId="77777777" w:rsidR="005F10B6" w:rsidRPr="00042444" w:rsidRDefault="005F10B6" w:rsidP="00AE2B14">
            <w:pPr>
              <w:tabs>
                <w:tab w:val="left" w:pos="437"/>
              </w:tabs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B2F91C" w14:textId="55CFDDCA" w:rsidR="005F10B6" w:rsidRPr="00042444" w:rsidRDefault="005F10B6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14:paraId="1C892358" w14:textId="50BFA597" w:rsidR="00D03175" w:rsidRPr="004C24EE" w:rsidRDefault="00A0664C" w:rsidP="004C24EE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ka-GE"/>
              </w:rPr>
              <w:t xml:space="preserve">Групповая работа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D9E0A" w14:textId="5DB9CC1A" w:rsidR="005F10B6" w:rsidRPr="00330401" w:rsidRDefault="004602D6" w:rsidP="00507B0A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C41FB" w14:textId="77777777" w:rsidR="00AA658E" w:rsidRPr="006166DA" w:rsidRDefault="00AA658E" w:rsidP="00A7755B">
            <w:pPr>
              <w:jc w:val="both"/>
              <w:rPr>
                <w:rFonts w:ascii="Sylfaen" w:hAnsi="Sylfaen"/>
                <w:noProof/>
                <w:lang w:val="ru-RU"/>
              </w:rPr>
            </w:pPr>
          </w:p>
          <w:p w14:paraId="7110D7CC" w14:textId="77777777" w:rsidR="005F10B6" w:rsidRDefault="006F0A37" w:rsidP="00A7755B">
            <w:pPr>
              <w:tabs>
                <w:tab w:val="left" w:pos="1560"/>
              </w:tabs>
              <w:rPr>
                <w:rFonts w:ascii="Sylfaen" w:hAnsi="Sylfaen"/>
                <w:b/>
                <w:noProof/>
                <w:u w:val="single"/>
                <w:lang w:val="ru-RU"/>
              </w:rPr>
            </w:pPr>
            <w:r>
              <w:rPr>
                <w:rFonts w:ascii="Sylfaen" w:hAnsi="Sylfaen"/>
                <w:b/>
                <w:noProof/>
                <w:u w:val="single"/>
                <w:lang w:val="ru-RU"/>
              </w:rPr>
              <w:t>Обс</w:t>
            </w:r>
            <w:r w:rsidR="00AA658E">
              <w:rPr>
                <w:rFonts w:ascii="Sylfaen" w:hAnsi="Sylfaen"/>
                <w:b/>
                <w:noProof/>
                <w:u w:val="single"/>
                <w:lang w:val="ru-RU"/>
              </w:rPr>
              <w:t>удитъ резулътаты  промежуточный</w:t>
            </w:r>
            <w:r>
              <w:rPr>
                <w:rFonts w:ascii="Sylfaen" w:hAnsi="Sylfaen"/>
                <w:b/>
                <w:noProof/>
                <w:u w:val="single"/>
                <w:lang w:val="ru-RU"/>
              </w:rPr>
              <w:t xml:space="preserve"> </w:t>
            </w:r>
            <w:r w:rsidR="00AA658E">
              <w:rPr>
                <w:rFonts w:ascii="Sylfaen" w:hAnsi="Sylfaen"/>
                <w:b/>
                <w:noProof/>
                <w:u w:val="single"/>
                <w:lang w:val="ru-RU"/>
              </w:rPr>
              <w:t>экзамен, обратная связъ со студентом</w:t>
            </w:r>
          </w:p>
          <w:p w14:paraId="741B274D" w14:textId="77777777" w:rsidR="004C24EE" w:rsidRDefault="004C24EE" w:rsidP="00A7755B">
            <w:pPr>
              <w:tabs>
                <w:tab w:val="left" w:pos="1560"/>
              </w:tabs>
              <w:rPr>
                <w:rFonts w:ascii="Sylfaen" w:hAnsi="Sylfaen"/>
                <w:b/>
                <w:noProof/>
                <w:u w:val="single"/>
                <w:lang w:val="ru-RU"/>
              </w:rPr>
            </w:pPr>
          </w:p>
          <w:p w14:paraId="0F44D2E2" w14:textId="0AFABC60" w:rsidR="00000E17" w:rsidRPr="006F0A37" w:rsidRDefault="00000E17" w:rsidP="00A7755B">
            <w:pPr>
              <w:tabs>
                <w:tab w:val="left" w:pos="1560"/>
              </w:tabs>
              <w:rPr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noProof/>
                <w:u w:val="single"/>
                <w:lang w:val="ru-RU"/>
              </w:rPr>
              <w:t>квиз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AD522" w14:textId="5BFB3102" w:rsidR="005F10B6" w:rsidRPr="006166DA" w:rsidRDefault="00000E17" w:rsidP="00A7755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основе прошлых материалов</w:t>
            </w:r>
          </w:p>
        </w:tc>
      </w:tr>
      <w:tr w:rsidR="001C123A" w:rsidRPr="00042444" w14:paraId="0BE16302" w14:textId="77777777" w:rsidTr="00971A6E">
        <w:trPr>
          <w:cantSplit/>
          <w:trHeight w:val="171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1C123A" w:rsidRPr="00042444" w:rsidRDefault="001C123A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9FD2F7" w14:textId="28CDB138" w:rsidR="001C123A" w:rsidRPr="00042444" w:rsidRDefault="001C123A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14:paraId="0B411209" w14:textId="0A55E88B" w:rsidR="001C123A" w:rsidRPr="00042444" w:rsidRDefault="00A0664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ka-GE"/>
              </w:rPr>
              <w:t xml:space="preserve">Групповая работа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DA4D5" w14:textId="51EB5F02" w:rsidR="001C123A" w:rsidRPr="00B9597B" w:rsidRDefault="004602D6" w:rsidP="00507B0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9CC7D" w14:textId="77777777" w:rsidR="00D24379" w:rsidRPr="009C3C42" w:rsidRDefault="00D24379" w:rsidP="00D24379">
            <w:pPr>
              <w:autoSpaceDE w:val="0"/>
              <w:autoSpaceDN w:val="0"/>
              <w:adjustRightInd w:val="0"/>
              <w:jc w:val="both"/>
              <w:rPr>
                <w:rFonts w:ascii="Sylfaen" w:eastAsia="Fd715443-Identity-H" w:hAnsi="Sylfaen"/>
                <w:sz w:val="20"/>
                <w:szCs w:val="20"/>
              </w:rPr>
            </w:pPr>
            <w:r w:rsidRPr="009C3C42">
              <w:rPr>
                <w:rFonts w:ascii="Sylfaen" w:eastAsia="Fd715443-Identity-H" w:hAnsi="Sylfaen"/>
                <w:sz w:val="20"/>
                <w:szCs w:val="20"/>
              </w:rPr>
              <w:t>Unit 5. Selling More</w:t>
            </w:r>
          </w:p>
          <w:p w14:paraId="04C6D0DF" w14:textId="77777777" w:rsidR="00D24379" w:rsidRPr="009C3C42" w:rsidRDefault="00D24379" w:rsidP="00D24379">
            <w:pPr>
              <w:autoSpaceDE w:val="0"/>
              <w:autoSpaceDN w:val="0"/>
              <w:adjustRightInd w:val="0"/>
              <w:jc w:val="both"/>
              <w:rPr>
                <w:rFonts w:ascii="Sylfaen" w:eastAsia="Fd715443-Identity-H" w:hAnsi="Sylfaen"/>
                <w:sz w:val="20"/>
                <w:szCs w:val="20"/>
              </w:rPr>
            </w:pPr>
            <w:r w:rsidRPr="009C3C42">
              <w:rPr>
                <w:rFonts w:ascii="Sylfaen" w:eastAsia="Fd715443-Identity-H" w:hAnsi="Sylfaen"/>
                <w:sz w:val="20"/>
                <w:szCs w:val="20"/>
              </w:rPr>
              <w:t>5.1 About business / Social Media Marketing.</w:t>
            </w:r>
          </w:p>
          <w:p w14:paraId="5A47BF6C" w14:textId="77777777" w:rsidR="00D24379" w:rsidRPr="009C3C42" w:rsidRDefault="00D24379" w:rsidP="00D24379">
            <w:pPr>
              <w:autoSpaceDE w:val="0"/>
              <w:autoSpaceDN w:val="0"/>
              <w:adjustRightInd w:val="0"/>
              <w:jc w:val="both"/>
              <w:rPr>
                <w:rFonts w:ascii="Sylfaen" w:eastAsia="Fd715443-Identity-H" w:hAnsi="Sylfaen"/>
                <w:sz w:val="20"/>
                <w:szCs w:val="20"/>
              </w:rPr>
            </w:pPr>
            <w:r w:rsidRPr="009C3C42">
              <w:rPr>
                <w:rFonts w:ascii="Sylfaen" w:eastAsia="Fd715443-Identity-H" w:hAnsi="Sylfaen"/>
                <w:sz w:val="20"/>
                <w:szCs w:val="20"/>
              </w:rPr>
              <w:t>5.2 Vocabulary / The marketing mix</w:t>
            </w:r>
          </w:p>
          <w:p w14:paraId="0D8765DC" w14:textId="77777777" w:rsidR="00D24379" w:rsidRPr="009C3C42" w:rsidRDefault="00D24379" w:rsidP="00D24379">
            <w:pPr>
              <w:autoSpaceDE w:val="0"/>
              <w:autoSpaceDN w:val="0"/>
              <w:adjustRightInd w:val="0"/>
              <w:jc w:val="both"/>
              <w:rPr>
                <w:rFonts w:ascii="Sylfaen" w:eastAsia="Fd715443-Identity-H" w:hAnsi="Sylfaen"/>
                <w:sz w:val="20"/>
                <w:szCs w:val="20"/>
              </w:rPr>
            </w:pPr>
            <w:r w:rsidRPr="009C3C42">
              <w:rPr>
                <w:rFonts w:ascii="Sylfaen" w:eastAsia="Fd715443-Identity-H" w:hAnsi="Sylfaen"/>
                <w:sz w:val="20"/>
                <w:szCs w:val="20"/>
              </w:rPr>
              <w:t>5.3 Grammar / Questions for persuading</w:t>
            </w:r>
          </w:p>
          <w:p w14:paraId="10D1AF49" w14:textId="1E5B5150" w:rsidR="001C123A" w:rsidRPr="00A7755B" w:rsidRDefault="00D24379" w:rsidP="00D24379">
            <w:pPr>
              <w:tabs>
                <w:tab w:val="left" w:pos="1560"/>
              </w:tabs>
              <w:rPr>
                <w:rFonts w:cs="Sylfaen"/>
                <w:sz w:val="20"/>
                <w:szCs w:val="20"/>
                <w:lang w:val="ka-GE"/>
              </w:rPr>
            </w:pPr>
            <w:r w:rsidRPr="009C3C42">
              <w:rPr>
                <w:rFonts w:ascii="Sylfaen" w:eastAsia="Fd715443-Identity-H" w:hAnsi="Sylfaen"/>
                <w:sz w:val="20"/>
                <w:szCs w:val="20"/>
              </w:rPr>
              <w:t xml:space="preserve">Unit 4. Meeting. Some useful phrases. </w:t>
            </w:r>
            <w:proofErr w:type="gramStart"/>
            <w:r w:rsidRPr="009C3C42">
              <w:rPr>
                <w:rFonts w:ascii="Sylfaen" w:eastAsia="Fd715443-Identity-H" w:hAnsi="Sylfaen"/>
                <w:sz w:val="20"/>
                <w:szCs w:val="20"/>
              </w:rPr>
              <w:t>Setting  up</w:t>
            </w:r>
            <w:proofErr w:type="gramEnd"/>
            <w:r w:rsidRPr="009C3C42">
              <w:rPr>
                <w:rFonts w:ascii="Sylfaen" w:eastAsia="Fd715443-Identity-H" w:hAnsi="Sylfaen"/>
                <w:sz w:val="20"/>
                <w:szCs w:val="20"/>
              </w:rPr>
              <w:t xml:space="preserve"> a meeting ( suggesting a date, time, place, agreeing, confirming a meeting ,an urgent meeting ).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0B947" w14:textId="77777777" w:rsidR="00D24379" w:rsidRPr="009C3C42" w:rsidRDefault="00D24379" w:rsidP="00D24379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9C3C42">
              <w:rPr>
                <w:rFonts w:ascii="Sylfaen" w:hAnsi="Sylfaen"/>
                <w:sz w:val="20"/>
                <w:szCs w:val="20"/>
              </w:rPr>
              <w:t xml:space="preserve">1 .John Allison and Jeremy </w:t>
            </w:r>
            <w:proofErr w:type="spellStart"/>
            <w:r w:rsidRPr="009C3C42">
              <w:rPr>
                <w:rFonts w:ascii="Sylfaen" w:hAnsi="Sylfaen"/>
                <w:sz w:val="20"/>
                <w:szCs w:val="20"/>
              </w:rPr>
              <w:t>Townend</w:t>
            </w:r>
            <w:proofErr w:type="spellEnd"/>
            <w:r w:rsidRPr="009C3C42">
              <w:rPr>
                <w:rFonts w:ascii="Sylfaen" w:hAnsi="Sylfaen"/>
                <w:sz w:val="20"/>
                <w:szCs w:val="20"/>
              </w:rPr>
              <w:t xml:space="preserve"> with Paul </w:t>
            </w:r>
            <w:proofErr w:type="spellStart"/>
            <w:r w:rsidRPr="009C3C42">
              <w:rPr>
                <w:rFonts w:ascii="Sylfaen" w:hAnsi="Sylfaen"/>
                <w:sz w:val="20"/>
                <w:szCs w:val="20"/>
              </w:rPr>
              <w:t>Emmerson</w:t>
            </w:r>
            <w:proofErr w:type="spellEnd"/>
            <w:r w:rsidRPr="009C3C42">
              <w:rPr>
                <w:rFonts w:ascii="Sylfaen" w:hAnsi="Sylfaen"/>
                <w:sz w:val="20"/>
                <w:szCs w:val="20"/>
              </w:rPr>
              <w:t>. The Business. Upper-Intermediate student’s book. Macmillan 2013.  p.62-67</w:t>
            </w:r>
          </w:p>
          <w:p w14:paraId="7ED0D758" w14:textId="77777777" w:rsidR="00D24379" w:rsidRPr="009C3C42" w:rsidRDefault="00D24379" w:rsidP="00D24379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9C3C42">
              <w:rPr>
                <w:rFonts w:ascii="Sylfaen" w:hAnsi="Sylfaen"/>
                <w:sz w:val="20"/>
                <w:szCs w:val="20"/>
              </w:rPr>
              <w:t>2 .</w:t>
            </w:r>
            <w:proofErr w:type="gramStart"/>
            <w:r w:rsidRPr="009C3C42">
              <w:rPr>
                <w:rFonts w:ascii="Sylfaen" w:hAnsi="Sylfaen"/>
                <w:sz w:val="20"/>
                <w:szCs w:val="20"/>
              </w:rPr>
              <w:t>Ian  Badger</w:t>
            </w:r>
            <w:proofErr w:type="gramEnd"/>
            <w:r w:rsidRPr="009C3C42">
              <w:rPr>
                <w:rFonts w:ascii="Sylfaen" w:hAnsi="Sylfaen"/>
                <w:sz w:val="20"/>
                <w:szCs w:val="20"/>
              </w:rPr>
              <w:t xml:space="preserve"> and Sue </w:t>
            </w:r>
            <w:proofErr w:type="spellStart"/>
            <w:r w:rsidRPr="009C3C42">
              <w:rPr>
                <w:rFonts w:ascii="Sylfaen" w:hAnsi="Sylfaen"/>
                <w:sz w:val="20"/>
                <w:szCs w:val="20"/>
              </w:rPr>
              <w:t>Pedley</w:t>
            </w:r>
            <w:proofErr w:type="spellEnd"/>
            <w:r w:rsidRPr="009C3C42">
              <w:rPr>
                <w:rFonts w:ascii="Sylfaen" w:hAnsi="Sylfaen"/>
                <w:sz w:val="20"/>
                <w:szCs w:val="20"/>
              </w:rPr>
              <w:t>.</w:t>
            </w:r>
          </w:p>
          <w:p w14:paraId="573E4B73" w14:textId="2CE24328" w:rsidR="001C123A" w:rsidRPr="005B6ACC" w:rsidRDefault="00D24379" w:rsidP="00D24379">
            <w:pPr>
              <w:rPr>
                <w:sz w:val="20"/>
                <w:szCs w:val="20"/>
              </w:rPr>
            </w:pPr>
            <w:r w:rsidRPr="009C3C42">
              <w:rPr>
                <w:rFonts w:ascii="Sylfaen" w:hAnsi="Sylfaen"/>
                <w:sz w:val="20"/>
                <w:szCs w:val="20"/>
              </w:rPr>
              <w:t>Everyday Business Writing. English for work. Longman 2007.     p. 34-37</w:t>
            </w:r>
          </w:p>
        </w:tc>
      </w:tr>
      <w:tr w:rsidR="00330401" w:rsidRPr="00042444" w14:paraId="5124DB15" w14:textId="77777777" w:rsidTr="00971A6E">
        <w:trPr>
          <w:cantSplit/>
          <w:trHeight w:val="197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330401" w:rsidRPr="00042444" w:rsidRDefault="00330401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bookmarkStart w:id="1" w:name="_Hlk31126657"/>
            <w:r w:rsidRPr="00042444">
              <w:rPr>
                <w:b/>
                <w:iCs/>
                <w:sz w:val="20"/>
                <w:szCs w:val="20"/>
              </w:rPr>
              <w:lastRenderedPageBreak/>
              <w:t>XI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AB2E3C" w14:textId="1CC6C4CF" w:rsidR="00330401" w:rsidRPr="00042444" w:rsidRDefault="00330401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14:paraId="35B3BAD2" w14:textId="1453EE01" w:rsidR="00330401" w:rsidRPr="00042444" w:rsidRDefault="00A0664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ka-GE"/>
              </w:rPr>
              <w:t xml:space="preserve">Групповая работа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2E52D" w14:textId="6EACF747" w:rsidR="00330401" w:rsidRPr="00B9597B" w:rsidRDefault="004602D6" w:rsidP="00507B0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ED951" w14:textId="45154241" w:rsidR="00D24379" w:rsidRPr="009C3C42" w:rsidRDefault="00D24379" w:rsidP="00D24379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Cs/>
                <w:color w:val="231F20"/>
                <w:sz w:val="20"/>
                <w:szCs w:val="20"/>
              </w:rPr>
            </w:pPr>
            <w:r w:rsidRPr="003C76BF">
              <w:rPr>
                <w:rFonts w:ascii="Sylfaen" w:hAnsi="Sylfaen"/>
                <w:b/>
                <w:bCs/>
                <w:color w:val="000000"/>
                <w:lang w:val="ru-RU"/>
              </w:rPr>
              <w:t>Тема</w:t>
            </w:r>
            <w:r w:rsidRPr="00D5285D">
              <w:rPr>
                <w:rFonts w:ascii="Sylfaen" w:hAnsi="Sylfaen"/>
                <w:b/>
                <w:lang w:eastAsia="ru-RU"/>
              </w:rPr>
              <w:t>:</w:t>
            </w:r>
            <w:r w:rsidRPr="00C64AA7">
              <w:rPr>
                <w:rFonts w:ascii="Sylfaen" w:hAnsi="Sylfaen"/>
                <w:b/>
                <w:lang w:eastAsia="ru-RU"/>
              </w:rPr>
              <w:t xml:space="preserve"> </w:t>
            </w:r>
            <w:r w:rsidRPr="009C3C42">
              <w:rPr>
                <w:rFonts w:ascii="Sylfaen" w:hAnsi="Sylfaen"/>
                <w:bCs/>
                <w:color w:val="231F20"/>
                <w:sz w:val="20"/>
                <w:szCs w:val="20"/>
              </w:rPr>
              <w:t>Unit 5. Selling more</w:t>
            </w:r>
          </w:p>
          <w:p w14:paraId="30B3A443" w14:textId="77777777" w:rsidR="00D24379" w:rsidRPr="009C3C42" w:rsidRDefault="00D24379" w:rsidP="00D24379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Cs/>
                <w:color w:val="231F20"/>
                <w:sz w:val="20"/>
                <w:szCs w:val="20"/>
              </w:rPr>
            </w:pPr>
            <w:r w:rsidRPr="009C3C42">
              <w:rPr>
                <w:rFonts w:ascii="Sylfaen" w:hAnsi="Sylfaen"/>
                <w:bCs/>
                <w:color w:val="231F20"/>
                <w:sz w:val="20"/>
                <w:szCs w:val="20"/>
              </w:rPr>
              <w:t>5.4 Speaking / Dealing with Objections</w:t>
            </w:r>
          </w:p>
          <w:p w14:paraId="76B15BC7" w14:textId="77777777" w:rsidR="00D24379" w:rsidRPr="009C3C42" w:rsidRDefault="00D24379" w:rsidP="00D24379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Cs/>
                <w:color w:val="231F20"/>
                <w:sz w:val="20"/>
                <w:szCs w:val="20"/>
              </w:rPr>
            </w:pPr>
            <w:r w:rsidRPr="009C3C42">
              <w:rPr>
                <w:rFonts w:ascii="Sylfaen" w:hAnsi="Sylfaen"/>
                <w:bCs/>
                <w:color w:val="231F20"/>
                <w:sz w:val="20"/>
                <w:szCs w:val="20"/>
              </w:rPr>
              <w:t>5.5 Writing /Mailshots and sales letters</w:t>
            </w:r>
          </w:p>
          <w:p w14:paraId="2EEED5DA" w14:textId="0D1ADF67" w:rsidR="00330401" w:rsidRPr="00C00445" w:rsidRDefault="00D24379" w:rsidP="00D24379">
            <w:pPr>
              <w:jc w:val="both"/>
              <w:rPr>
                <w:iCs/>
                <w:sz w:val="20"/>
                <w:szCs w:val="20"/>
              </w:rPr>
            </w:pPr>
            <w:r w:rsidRPr="009C3C42">
              <w:rPr>
                <w:rFonts w:ascii="Sylfaen" w:hAnsi="Sylfaen"/>
                <w:bCs/>
                <w:color w:val="231F20"/>
                <w:sz w:val="20"/>
                <w:szCs w:val="20"/>
              </w:rPr>
              <w:t>5.6 Case study/ Backchat Communications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B8B99" w14:textId="77777777" w:rsidR="00984142" w:rsidRPr="009C3C42" w:rsidRDefault="00984142" w:rsidP="0098414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9C3C42">
              <w:rPr>
                <w:rFonts w:ascii="Sylfaen" w:hAnsi="Sylfaen"/>
                <w:sz w:val="20"/>
                <w:szCs w:val="20"/>
              </w:rPr>
              <w:t xml:space="preserve">John Allison and Jeremy </w:t>
            </w:r>
            <w:proofErr w:type="spellStart"/>
            <w:r w:rsidRPr="009C3C42">
              <w:rPr>
                <w:rFonts w:ascii="Sylfaen" w:hAnsi="Sylfaen"/>
                <w:sz w:val="20"/>
                <w:szCs w:val="20"/>
              </w:rPr>
              <w:t>Townend</w:t>
            </w:r>
            <w:proofErr w:type="spellEnd"/>
            <w:r w:rsidRPr="009C3C42">
              <w:rPr>
                <w:rFonts w:ascii="Sylfaen" w:hAnsi="Sylfaen"/>
                <w:sz w:val="20"/>
                <w:szCs w:val="20"/>
              </w:rPr>
              <w:t xml:space="preserve"> with Paul </w:t>
            </w:r>
            <w:proofErr w:type="spellStart"/>
            <w:r w:rsidRPr="009C3C42">
              <w:rPr>
                <w:rFonts w:ascii="Sylfaen" w:hAnsi="Sylfaen"/>
                <w:sz w:val="20"/>
                <w:szCs w:val="20"/>
              </w:rPr>
              <w:t>Emmerson</w:t>
            </w:r>
            <w:proofErr w:type="spellEnd"/>
            <w:r w:rsidRPr="009C3C42">
              <w:rPr>
                <w:rFonts w:ascii="Sylfaen" w:hAnsi="Sylfaen"/>
                <w:sz w:val="20"/>
                <w:szCs w:val="20"/>
              </w:rPr>
              <w:t xml:space="preserve">. The Business. Upper- Intermediate Student’s book. Macmillan 2013.  p.80-87 </w:t>
            </w:r>
          </w:p>
          <w:p w14:paraId="1B8ED241" w14:textId="2E840838" w:rsidR="00330401" w:rsidRPr="001A114B" w:rsidRDefault="00330401" w:rsidP="001A114B">
            <w:pPr>
              <w:shd w:val="clear" w:color="auto" w:fill="FFFFFF"/>
              <w:jc w:val="both"/>
              <w:outlineLvl w:val="1"/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</w:pPr>
          </w:p>
        </w:tc>
      </w:tr>
      <w:bookmarkEnd w:id="1"/>
      <w:tr w:rsidR="00330401" w:rsidRPr="00984142" w14:paraId="3A510E31" w14:textId="77777777" w:rsidTr="00971A6E">
        <w:trPr>
          <w:cantSplit/>
          <w:trHeight w:val="172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2B7825" w14:textId="77777777" w:rsidR="00330401" w:rsidRPr="00042444" w:rsidRDefault="00330401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XII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AE6E02" w14:textId="4332B66C" w:rsidR="00330401" w:rsidRPr="00042444" w:rsidRDefault="00330401" w:rsidP="000664F2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14:paraId="58ACE707" w14:textId="5DD124A5" w:rsidR="0095562B" w:rsidRPr="00042444" w:rsidRDefault="00CC0D0C" w:rsidP="008D660B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ka-GE"/>
              </w:rPr>
              <w:t xml:space="preserve">Групповая работа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7CB3D" w14:textId="59010C15" w:rsidR="00330401" w:rsidRPr="00B9597B" w:rsidRDefault="004602D6" w:rsidP="000664F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E08DE" w14:textId="4FF957A8" w:rsidR="00984142" w:rsidRPr="009C3C42" w:rsidRDefault="006F6817" w:rsidP="00984142">
            <w:pPr>
              <w:jc w:val="both"/>
              <w:rPr>
                <w:rFonts w:ascii="Sylfaen" w:eastAsia="Fd715443-Identity-H" w:hAnsi="Sylfaen"/>
                <w:sz w:val="20"/>
                <w:szCs w:val="20"/>
              </w:rPr>
            </w:pPr>
            <w:r w:rsidRPr="003C76BF">
              <w:rPr>
                <w:rFonts w:ascii="Sylfaen" w:hAnsi="Sylfaen"/>
                <w:b/>
                <w:bCs/>
                <w:color w:val="000000"/>
                <w:lang w:val="ru-RU"/>
              </w:rPr>
              <w:t>Тема</w:t>
            </w:r>
            <w:r w:rsidRPr="00D5285D">
              <w:rPr>
                <w:rFonts w:ascii="Sylfaen" w:hAnsi="Sylfaen"/>
                <w:b/>
                <w:lang w:eastAsia="ru-RU"/>
              </w:rPr>
              <w:t>:</w:t>
            </w:r>
            <w:r w:rsidRPr="00C64AA7">
              <w:rPr>
                <w:rFonts w:ascii="Sylfaen" w:hAnsi="Sylfaen"/>
                <w:b/>
                <w:lang w:eastAsia="ru-RU"/>
              </w:rPr>
              <w:t xml:space="preserve"> </w:t>
            </w:r>
            <w:r w:rsidR="00984142" w:rsidRPr="009C3C42">
              <w:rPr>
                <w:rFonts w:ascii="Sylfaen" w:eastAsia="Fd715443-Identity-H" w:hAnsi="Sylfaen"/>
                <w:sz w:val="20"/>
                <w:szCs w:val="20"/>
              </w:rPr>
              <w:t xml:space="preserve">Unit 6. New Business </w:t>
            </w:r>
          </w:p>
          <w:p w14:paraId="4C76DC01" w14:textId="77777777" w:rsidR="00984142" w:rsidRPr="009C3C42" w:rsidRDefault="00984142" w:rsidP="00984142">
            <w:pPr>
              <w:jc w:val="both"/>
              <w:rPr>
                <w:rFonts w:ascii="Sylfaen" w:eastAsia="Fd715443-Identity-H" w:hAnsi="Sylfaen"/>
                <w:sz w:val="20"/>
                <w:szCs w:val="20"/>
              </w:rPr>
            </w:pPr>
            <w:r w:rsidRPr="009C3C42">
              <w:rPr>
                <w:rFonts w:ascii="Sylfaen" w:eastAsia="Fd715443-Identity-H" w:hAnsi="Sylfaen"/>
                <w:sz w:val="20"/>
                <w:szCs w:val="20"/>
              </w:rPr>
              <w:t>6.1 About business / Developing a business</w:t>
            </w:r>
          </w:p>
          <w:p w14:paraId="06E2E46A" w14:textId="77777777" w:rsidR="00984142" w:rsidRPr="009C3C42" w:rsidRDefault="00984142" w:rsidP="00984142">
            <w:pPr>
              <w:jc w:val="both"/>
              <w:rPr>
                <w:rFonts w:ascii="Sylfaen" w:eastAsia="Fd715443-Identity-H" w:hAnsi="Sylfaen"/>
                <w:sz w:val="20"/>
                <w:szCs w:val="20"/>
              </w:rPr>
            </w:pPr>
            <w:r w:rsidRPr="009C3C42">
              <w:rPr>
                <w:rFonts w:ascii="Sylfaen" w:eastAsia="Fd715443-Identity-H" w:hAnsi="Sylfaen"/>
                <w:sz w:val="20"/>
                <w:szCs w:val="20"/>
              </w:rPr>
              <w:t xml:space="preserve">6.2 Vocabulary / Founding a start- up </w:t>
            </w:r>
          </w:p>
          <w:p w14:paraId="49617D04" w14:textId="77777777" w:rsidR="00984142" w:rsidRPr="009C3C42" w:rsidRDefault="00984142" w:rsidP="00984142">
            <w:pPr>
              <w:jc w:val="both"/>
              <w:rPr>
                <w:rFonts w:ascii="Sylfaen" w:eastAsia="Fd715443-Identity-H" w:hAnsi="Sylfaen"/>
                <w:sz w:val="20"/>
                <w:szCs w:val="20"/>
              </w:rPr>
            </w:pPr>
            <w:r w:rsidRPr="009C3C42">
              <w:rPr>
                <w:rFonts w:ascii="Sylfaen" w:eastAsia="Fd715443-Identity-H" w:hAnsi="Sylfaen"/>
                <w:sz w:val="20"/>
                <w:szCs w:val="20"/>
              </w:rPr>
              <w:t>6.3 Grammar / Future simple and future perfect.</w:t>
            </w:r>
          </w:p>
          <w:p w14:paraId="1DACCFE2" w14:textId="3C05D95F" w:rsidR="00BF7690" w:rsidRPr="00984142" w:rsidRDefault="00984142" w:rsidP="00984142">
            <w:pPr>
              <w:rPr>
                <w:sz w:val="20"/>
                <w:szCs w:val="20"/>
              </w:rPr>
            </w:pPr>
            <w:r w:rsidRPr="009C3C42">
              <w:rPr>
                <w:rFonts w:ascii="Sylfaen" w:eastAsia="Fd715443-Identity-H" w:hAnsi="Sylfaen"/>
                <w:sz w:val="20"/>
                <w:szCs w:val="20"/>
              </w:rPr>
              <w:t>Unit 4. Meeting. Meeting follow- up. (</w:t>
            </w:r>
            <w:proofErr w:type="gramStart"/>
            <w:r w:rsidRPr="009C3C42">
              <w:rPr>
                <w:rFonts w:ascii="Sylfaen" w:eastAsia="Fd715443-Identity-H" w:hAnsi="Sylfaen"/>
                <w:sz w:val="20"/>
                <w:szCs w:val="20"/>
              </w:rPr>
              <w:t>minutes</w:t>
            </w:r>
            <w:proofErr w:type="gramEnd"/>
            <w:r w:rsidRPr="009C3C42">
              <w:rPr>
                <w:rFonts w:ascii="Sylfaen" w:eastAsia="Fd715443-Identity-H" w:hAnsi="Sylfaen"/>
                <w:sz w:val="20"/>
                <w:szCs w:val="20"/>
              </w:rPr>
              <w:t xml:space="preserve"> of a meeting ,suggested amendments, comments thanks. )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3E7C5" w14:textId="77777777" w:rsidR="0095311E" w:rsidRPr="009C3C42" w:rsidRDefault="0095311E" w:rsidP="0095311E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9C3C42">
              <w:rPr>
                <w:rFonts w:ascii="Sylfaen" w:hAnsi="Sylfaen"/>
                <w:sz w:val="20"/>
                <w:szCs w:val="20"/>
              </w:rPr>
              <w:t>1.John</w:t>
            </w:r>
            <w:proofErr w:type="gramEnd"/>
            <w:r w:rsidRPr="009C3C42">
              <w:rPr>
                <w:rFonts w:ascii="Sylfaen" w:hAnsi="Sylfaen"/>
                <w:sz w:val="20"/>
                <w:szCs w:val="20"/>
              </w:rPr>
              <w:t xml:space="preserve">  Allison and Jeremy </w:t>
            </w:r>
            <w:proofErr w:type="spellStart"/>
            <w:r w:rsidRPr="009C3C42">
              <w:rPr>
                <w:rFonts w:ascii="Sylfaen" w:hAnsi="Sylfaen"/>
                <w:sz w:val="20"/>
                <w:szCs w:val="20"/>
              </w:rPr>
              <w:t>Townend</w:t>
            </w:r>
            <w:proofErr w:type="spellEnd"/>
            <w:r w:rsidRPr="009C3C42">
              <w:rPr>
                <w:rFonts w:ascii="Sylfaen" w:hAnsi="Sylfaen"/>
                <w:sz w:val="20"/>
                <w:szCs w:val="20"/>
              </w:rPr>
              <w:t xml:space="preserve"> with Paul </w:t>
            </w:r>
            <w:proofErr w:type="spellStart"/>
            <w:r w:rsidRPr="009C3C42">
              <w:rPr>
                <w:rFonts w:ascii="Sylfaen" w:hAnsi="Sylfaen"/>
                <w:sz w:val="20"/>
                <w:szCs w:val="20"/>
              </w:rPr>
              <w:t>Emmerson</w:t>
            </w:r>
            <w:proofErr w:type="spellEnd"/>
            <w:r w:rsidRPr="009C3C42">
              <w:rPr>
                <w:rFonts w:ascii="Sylfaen" w:hAnsi="Sylfaen"/>
                <w:sz w:val="20"/>
                <w:szCs w:val="20"/>
              </w:rPr>
              <w:t>. The Business. Upper-Intermediate Student’s book. Macmillan 2013.</w:t>
            </w:r>
          </w:p>
          <w:p w14:paraId="338F168E" w14:textId="77777777" w:rsidR="0095311E" w:rsidRPr="009C3C42" w:rsidRDefault="0095311E" w:rsidP="0095311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9C3C42">
              <w:rPr>
                <w:rFonts w:ascii="Sylfaen" w:hAnsi="Sylfaen"/>
                <w:sz w:val="20"/>
                <w:szCs w:val="20"/>
              </w:rPr>
              <w:t>p. 74-79</w:t>
            </w:r>
          </w:p>
          <w:p w14:paraId="136122F4" w14:textId="77777777" w:rsidR="0095311E" w:rsidRPr="009C3C42" w:rsidRDefault="0095311E" w:rsidP="0095311E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9C3C42">
              <w:rPr>
                <w:rFonts w:ascii="Sylfaen" w:hAnsi="Sylfaen"/>
                <w:sz w:val="20"/>
                <w:szCs w:val="20"/>
              </w:rPr>
              <w:t>2.Ian</w:t>
            </w:r>
            <w:proofErr w:type="gramEnd"/>
            <w:r w:rsidRPr="009C3C42">
              <w:rPr>
                <w:rFonts w:ascii="Sylfaen" w:hAnsi="Sylfaen"/>
                <w:sz w:val="20"/>
                <w:szCs w:val="20"/>
              </w:rPr>
              <w:t xml:space="preserve"> Badger and Sue </w:t>
            </w:r>
            <w:proofErr w:type="spellStart"/>
            <w:r w:rsidRPr="009C3C42">
              <w:rPr>
                <w:rFonts w:ascii="Sylfaen" w:hAnsi="Sylfaen"/>
                <w:sz w:val="20"/>
                <w:szCs w:val="20"/>
              </w:rPr>
              <w:t>Pedley</w:t>
            </w:r>
            <w:proofErr w:type="spellEnd"/>
            <w:r w:rsidRPr="009C3C42">
              <w:rPr>
                <w:rFonts w:ascii="Sylfaen" w:hAnsi="Sylfaen"/>
                <w:sz w:val="20"/>
                <w:szCs w:val="20"/>
              </w:rPr>
              <w:t>. Everyday Business Writing. English for work. Longman 2007.</w:t>
            </w:r>
          </w:p>
          <w:p w14:paraId="10869B33" w14:textId="77777777" w:rsidR="0095311E" w:rsidRPr="009C3C42" w:rsidRDefault="0095311E" w:rsidP="0095311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9C3C42">
              <w:rPr>
                <w:rFonts w:ascii="Sylfaen" w:hAnsi="Sylfaen"/>
                <w:sz w:val="20"/>
                <w:szCs w:val="20"/>
              </w:rPr>
              <w:t>p.38-42</w:t>
            </w:r>
          </w:p>
          <w:p w14:paraId="09AFDA29" w14:textId="1A3C0AD6" w:rsidR="00330401" w:rsidRPr="0095311E" w:rsidRDefault="00330401" w:rsidP="005A6999">
            <w:pPr>
              <w:pStyle w:val="ListParagraph"/>
              <w:shd w:val="clear" w:color="auto" w:fill="FFFFFF"/>
              <w:ind w:left="319"/>
              <w:outlineLvl w:val="1"/>
              <w:rPr>
                <w:rFonts w:cs="Lucida Sans"/>
                <w:bCs/>
                <w:kern w:val="36"/>
                <w:sz w:val="20"/>
                <w:szCs w:val="20"/>
              </w:rPr>
            </w:pPr>
          </w:p>
        </w:tc>
      </w:tr>
      <w:tr w:rsidR="00971A6E" w:rsidRPr="00042444" w14:paraId="7742EB78" w14:textId="77777777" w:rsidTr="007D15F9">
        <w:trPr>
          <w:cantSplit/>
          <w:trHeight w:val="198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F0722D" w14:textId="77777777" w:rsidR="00971A6E" w:rsidRPr="008D660B" w:rsidRDefault="00971A6E" w:rsidP="0013485F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042444">
              <w:rPr>
                <w:b/>
                <w:iCs/>
                <w:sz w:val="20"/>
                <w:szCs w:val="20"/>
              </w:rPr>
              <w:t>XIII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5925DA" w14:textId="2CAD233B" w:rsidR="00971A6E" w:rsidRPr="00042444" w:rsidRDefault="00971A6E" w:rsidP="0013485F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ka-GE"/>
              </w:rPr>
              <w:t xml:space="preserve">Групповая работа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DFF9F" w14:textId="272DACBB" w:rsidR="00971A6E" w:rsidRPr="00B9597B" w:rsidRDefault="004602D6" w:rsidP="0013485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4913E" w14:textId="3A9260D6" w:rsidR="006F6817" w:rsidRPr="009C3C42" w:rsidRDefault="006F6817" w:rsidP="006F681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Cs/>
                <w:color w:val="231F20"/>
                <w:sz w:val="20"/>
                <w:szCs w:val="20"/>
              </w:rPr>
            </w:pPr>
            <w:r w:rsidRPr="003C76BF">
              <w:rPr>
                <w:rFonts w:ascii="Sylfaen" w:hAnsi="Sylfaen"/>
                <w:b/>
                <w:bCs/>
                <w:color w:val="000000"/>
                <w:lang w:val="ru-RU"/>
              </w:rPr>
              <w:t>Тема</w:t>
            </w:r>
            <w:r w:rsidRPr="00D5285D">
              <w:rPr>
                <w:rFonts w:ascii="Sylfaen" w:hAnsi="Sylfaen"/>
                <w:b/>
                <w:lang w:eastAsia="ru-RU"/>
              </w:rPr>
              <w:t>:</w:t>
            </w:r>
            <w:r w:rsidRPr="00C64AA7">
              <w:rPr>
                <w:rFonts w:ascii="Sylfaen" w:hAnsi="Sylfaen"/>
                <w:b/>
                <w:lang w:eastAsia="ru-RU"/>
              </w:rPr>
              <w:t xml:space="preserve"> </w:t>
            </w:r>
            <w:r w:rsidRPr="009C3C42">
              <w:rPr>
                <w:rFonts w:ascii="Sylfaen" w:hAnsi="Sylfaen"/>
                <w:iCs/>
                <w:color w:val="231F20"/>
                <w:sz w:val="20"/>
                <w:szCs w:val="20"/>
              </w:rPr>
              <w:t>Unit 6. Presentations</w:t>
            </w:r>
          </w:p>
          <w:p w14:paraId="41749712" w14:textId="77777777" w:rsidR="006F6817" w:rsidRPr="009C3C42" w:rsidRDefault="006F6817" w:rsidP="006F681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Cs/>
                <w:color w:val="231F20"/>
                <w:sz w:val="20"/>
                <w:szCs w:val="20"/>
              </w:rPr>
            </w:pPr>
            <w:r w:rsidRPr="009C3C42">
              <w:rPr>
                <w:rFonts w:ascii="Sylfaen" w:hAnsi="Sylfaen"/>
                <w:iCs/>
                <w:color w:val="231F20"/>
                <w:sz w:val="20"/>
                <w:szCs w:val="20"/>
              </w:rPr>
              <w:t>6.4 Speaking / Taking Questions in Presentations</w:t>
            </w:r>
          </w:p>
          <w:p w14:paraId="30D45313" w14:textId="77777777" w:rsidR="006F6817" w:rsidRPr="009C3C42" w:rsidRDefault="006F6817" w:rsidP="006F681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Cs/>
                <w:color w:val="231F20"/>
                <w:sz w:val="20"/>
                <w:szCs w:val="20"/>
              </w:rPr>
            </w:pPr>
            <w:r w:rsidRPr="009C3C42">
              <w:rPr>
                <w:rFonts w:ascii="Sylfaen" w:hAnsi="Sylfaen"/>
                <w:iCs/>
                <w:color w:val="231F20"/>
                <w:sz w:val="20"/>
                <w:szCs w:val="20"/>
              </w:rPr>
              <w:t>6.5 Writing / A company profile</w:t>
            </w:r>
          </w:p>
          <w:p w14:paraId="5C83D46C" w14:textId="77777777" w:rsidR="006F6817" w:rsidRPr="009C3C42" w:rsidRDefault="006F6817" w:rsidP="006F681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Cs/>
                <w:color w:val="231F20"/>
                <w:sz w:val="20"/>
                <w:szCs w:val="20"/>
              </w:rPr>
            </w:pPr>
            <w:r w:rsidRPr="009C3C42">
              <w:rPr>
                <w:rFonts w:ascii="Sylfaen" w:hAnsi="Sylfaen"/>
                <w:iCs/>
                <w:color w:val="231F20"/>
                <w:sz w:val="20"/>
                <w:szCs w:val="20"/>
              </w:rPr>
              <w:t>6.6 Case study / Angels or Demons?</w:t>
            </w:r>
          </w:p>
          <w:p w14:paraId="487908E1" w14:textId="77777777" w:rsidR="006F6817" w:rsidRPr="009C3C42" w:rsidRDefault="006F6817" w:rsidP="006F681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Cs/>
                <w:color w:val="231F20"/>
                <w:sz w:val="20"/>
                <w:szCs w:val="20"/>
              </w:rPr>
            </w:pPr>
            <w:r w:rsidRPr="009C3C42">
              <w:rPr>
                <w:rFonts w:ascii="Sylfaen" w:hAnsi="Sylfaen"/>
                <w:iCs/>
                <w:color w:val="231F20"/>
                <w:sz w:val="20"/>
                <w:szCs w:val="20"/>
              </w:rPr>
              <w:t>Review 5</w:t>
            </w:r>
          </w:p>
          <w:p w14:paraId="29147864" w14:textId="66566AD0" w:rsidR="00971A6E" w:rsidRPr="00BC5B8C" w:rsidRDefault="006F6817" w:rsidP="006F6817">
            <w:pPr>
              <w:rPr>
                <w:rFonts w:eastAsia="Calibri"/>
                <w:b/>
                <w:sz w:val="20"/>
                <w:szCs w:val="20"/>
              </w:rPr>
            </w:pPr>
            <w:r w:rsidRPr="009C3C42">
              <w:rPr>
                <w:rFonts w:ascii="Sylfaen" w:hAnsi="Sylfaen"/>
                <w:iCs/>
                <w:color w:val="231F20"/>
                <w:sz w:val="20"/>
                <w:szCs w:val="20"/>
              </w:rPr>
              <w:t>Review 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B4F9F" w14:textId="77777777" w:rsidR="00FA3580" w:rsidRPr="009C3C42" w:rsidRDefault="00FA3580" w:rsidP="00FA3580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9C3C42">
              <w:rPr>
                <w:rFonts w:ascii="Sylfaen" w:hAnsi="Sylfaen"/>
                <w:sz w:val="20"/>
                <w:szCs w:val="20"/>
              </w:rPr>
              <w:t xml:space="preserve">John Allison and Jeremy </w:t>
            </w:r>
            <w:proofErr w:type="spellStart"/>
            <w:r w:rsidRPr="009C3C42">
              <w:rPr>
                <w:rFonts w:ascii="Sylfaen" w:hAnsi="Sylfaen"/>
                <w:sz w:val="20"/>
                <w:szCs w:val="20"/>
              </w:rPr>
              <w:t>Townend</w:t>
            </w:r>
            <w:proofErr w:type="spellEnd"/>
            <w:r w:rsidRPr="009C3C42">
              <w:rPr>
                <w:rFonts w:ascii="Sylfaen" w:hAnsi="Sylfaen"/>
                <w:sz w:val="20"/>
                <w:szCs w:val="20"/>
              </w:rPr>
              <w:t xml:space="preserve"> with Paul </w:t>
            </w:r>
            <w:proofErr w:type="spellStart"/>
            <w:r w:rsidRPr="009C3C42">
              <w:rPr>
                <w:rFonts w:ascii="Sylfaen" w:hAnsi="Sylfaen"/>
                <w:sz w:val="20"/>
                <w:szCs w:val="20"/>
              </w:rPr>
              <w:t>Emmerson</w:t>
            </w:r>
            <w:proofErr w:type="spellEnd"/>
            <w:r w:rsidRPr="009C3C42">
              <w:rPr>
                <w:rFonts w:ascii="Sylfaen" w:hAnsi="Sylfaen"/>
                <w:sz w:val="20"/>
                <w:szCs w:val="20"/>
              </w:rPr>
              <w:t>. The Business. Upper-Intermediate Student’s book. Macmillan 2013. p.80-87</w:t>
            </w:r>
          </w:p>
          <w:p w14:paraId="115B5119" w14:textId="7C3A6DAA" w:rsidR="00971A6E" w:rsidRPr="00971A6E" w:rsidRDefault="00971A6E" w:rsidP="00971A6E">
            <w:pPr>
              <w:rPr>
                <w:sz w:val="20"/>
                <w:szCs w:val="20"/>
              </w:rPr>
            </w:pPr>
          </w:p>
        </w:tc>
      </w:tr>
      <w:tr w:rsidR="00330401" w:rsidRPr="00042444" w14:paraId="6DC7701E" w14:textId="77777777" w:rsidTr="00971A6E">
        <w:trPr>
          <w:cantSplit/>
          <w:trHeight w:val="172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77777777" w:rsidR="00330401" w:rsidRPr="00042444" w:rsidRDefault="00330401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DE1A6F" w14:textId="714BB028" w:rsidR="00330401" w:rsidRPr="00042444" w:rsidRDefault="00330401" w:rsidP="000664F2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14:paraId="531BE962" w14:textId="6F2E7BD8" w:rsidR="00330401" w:rsidRPr="00042444" w:rsidRDefault="00CC0D0C" w:rsidP="000664F2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ka-GE"/>
              </w:rPr>
              <w:t xml:space="preserve">Групповая работа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52A2B" w14:textId="3B90CEF3" w:rsidR="00330401" w:rsidRPr="00B9597B" w:rsidRDefault="004602D6" w:rsidP="000664F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1930C" w14:textId="33F180D2" w:rsidR="00D63264" w:rsidRPr="009C3C42" w:rsidRDefault="00D63264" w:rsidP="00D63264">
            <w:pPr>
              <w:autoSpaceDE w:val="0"/>
              <w:autoSpaceDN w:val="0"/>
              <w:adjustRightInd w:val="0"/>
              <w:jc w:val="both"/>
              <w:rPr>
                <w:rFonts w:ascii="Sylfaen" w:eastAsia="Fd715443-Identity-H" w:hAnsi="Sylfaen"/>
                <w:sz w:val="20"/>
                <w:szCs w:val="20"/>
              </w:rPr>
            </w:pPr>
            <w:r w:rsidRPr="003C76BF">
              <w:rPr>
                <w:rFonts w:ascii="Sylfaen" w:hAnsi="Sylfaen"/>
                <w:b/>
                <w:bCs/>
                <w:color w:val="000000"/>
                <w:lang w:val="ru-RU"/>
              </w:rPr>
              <w:t>Тема</w:t>
            </w:r>
            <w:r w:rsidRPr="00D5285D">
              <w:rPr>
                <w:rFonts w:ascii="Sylfaen" w:hAnsi="Sylfaen"/>
                <w:b/>
                <w:lang w:eastAsia="ru-RU"/>
              </w:rPr>
              <w:t>:</w:t>
            </w:r>
            <w:r w:rsidRPr="00C64AA7">
              <w:rPr>
                <w:rFonts w:ascii="Sylfaen" w:hAnsi="Sylfaen"/>
                <w:b/>
                <w:lang w:eastAsia="ru-RU"/>
              </w:rPr>
              <w:t xml:space="preserve">  </w:t>
            </w:r>
            <w:r w:rsidRPr="009C3C42">
              <w:rPr>
                <w:rFonts w:ascii="Sylfaen" w:eastAsia="Fd715443-Identity-H" w:hAnsi="Sylfaen"/>
                <w:sz w:val="20"/>
                <w:szCs w:val="20"/>
              </w:rPr>
              <w:t>Unit 7. Financial Control</w:t>
            </w:r>
          </w:p>
          <w:p w14:paraId="60330627" w14:textId="77777777" w:rsidR="00D63264" w:rsidRPr="009C3C42" w:rsidRDefault="00D63264" w:rsidP="00D63264">
            <w:pPr>
              <w:autoSpaceDE w:val="0"/>
              <w:autoSpaceDN w:val="0"/>
              <w:adjustRightInd w:val="0"/>
              <w:jc w:val="both"/>
              <w:rPr>
                <w:rFonts w:ascii="Sylfaen" w:eastAsia="Fd715443-Identity-H" w:hAnsi="Sylfaen"/>
                <w:sz w:val="20"/>
                <w:szCs w:val="20"/>
              </w:rPr>
            </w:pPr>
            <w:r w:rsidRPr="009C3C42">
              <w:rPr>
                <w:rFonts w:ascii="Sylfaen" w:eastAsia="Fd715443-Identity-H" w:hAnsi="Sylfaen"/>
                <w:sz w:val="20"/>
                <w:szCs w:val="20"/>
              </w:rPr>
              <w:t>7.1 About business/ Accountants</w:t>
            </w:r>
          </w:p>
          <w:p w14:paraId="207FFB5C" w14:textId="77777777" w:rsidR="00D63264" w:rsidRPr="009C3C42" w:rsidRDefault="00D63264" w:rsidP="00D63264">
            <w:pPr>
              <w:autoSpaceDE w:val="0"/>
              <w:autoSpaceDN w:val="0"/>
              <w:adjustRightInd w:val="0"/>
              <w:jc w:val="both"/>
              <w:rPr>
                <w:rFonts w:ascii="Sylfaen" w:eastAsia="Fd715443-Identity-H" w:hAnsi="Sylfaen"/>
                <w:sz w:val="20"/>
                <w:szCs w:val="20"/>
              </w:rPr>
            </w:pPr>
            <w:r w:rsidRPr="009C3C42">
              <w:rPr>
                <w:rFonts w:ascii="Sylfaen" w:eastAsia="Fd715443-Identity-H" w:hAnsi="Sylfaen"/>
                <w:sz w:val="20"/>
                <w:szCs w:val="20"/>
              </w:rPr>
              <w:t>7.2 Vocabulary / Financial documents and regulations</w:t>
            </w:r>
          </w:p>
          <w:p w14:paraId="68DAAF31" w14:textId="77777777" w:rsidR="00D63264" w:rsidRPr="009C3C42" w:rsidRDefault="00D63264" w:rsidP="00D63264">
            <w:pPr>
              <w:autoSpaceDE w:val="0"/>
              <w:autoSpaceDN w:val="0"/>
              <w:adjustRightInd w:val="0"/>
              <w:jc w:val="both"/>
              <w:rPr>
                <w:rFonts w:ascii="Sylfaen" w:eastAsia="Fd715443-Identity-H" w:hAnsi="Sylfaen"/>
                <w:sz w:val="20"/>
                <w:szCs w:val="20"/>
              </w:rPr>
            </w:pPr>
            <w:r w:rsidRPr="009C3C42">
              <w:rPr>
                <w:rFonts w:ascii="Sylfaen" w:eastAsia="Fd715443-Identity-H" w:hAnsi="Sylfaen"/>
                <w:sz w:val="20"/>
                <w:szCs w:val="20"/>
              </w:rPr>
              <w:t>7.3 Grammar / Cause and Effects, ability articles</w:t>
            </w:r>
          </w:p>
          <w:p w14:paraId="287FE28A" w14:textId="77777777" w:rsidR="00D63264" w:rsidRPr="009C3C42" w:rsidRDefault="00D63264" w:rsidP="00D63264">
            <w:pPr>
              <w:autoSpaceDE w:val="0"/>
              <w:autoSpaceDN w:val="0"/>
              <w:adjustRightInd w:val="0"/>
              <w:jc w:val="both"/>
              <w:rPr>
                <w:rFonts w:ascii="Sylfaen" w:eastAsia="Fd715443-Identity-H" w:hAnsi="Sylfaen"/>
                <w:sz w:val="20"/>
                <w:szCs w:val="20"/>
              </w:rPr>
            </w:pPr>
            <w:r w:rsidRPr="009C3C42">
              <w:rPr>
                <w:rFonts w:ascii="Sylfaen" w:eastAsia="Fd715443-Identity-H" w:hAnsi="Sylfaen"/>
                <w:sz w:val="20"/>
                <w:szCs w:val="20"/>
              </w:rPr>
              <w:t>Unit 5. Enquiries. Some useful phrases. Messages (general enquiry, reply, further request, cover note )</w:t>
            </w:r>
          </w:p>
          <w:p w14:paraId="4D2285A6" w14:textId="77777777" w:rsidR="00D63264" w:rsidRPr="009C3C42" w:rsidRDefault="00D63264" w:rsidP="00D63264">
            <w:pPr>
              <w:autoSpaceDE w:val="0"/>
              <w:autoSpaceDN w:val="0"/>
              <w:adjustRightInd w:val="0"/>
              <w:jc w:val="both"/>
              <w:rPr>
                <w:rFonts w:ascii="Sylfaen" w:eastAsia="Fd715443-Identity-H" w:hAnsi="Sylfaen"/>
                <w:sz w:val="20"/>
                <w:szCs w:val="20"/>
              </w:rPr>
            </w:pPr>
            <w:r w:rsidRPr="009C3C42">
              <w:rPr>
                <w:rFonts w:ascii="Sylfaen" w:eastAsia="Fd715443-Identity-H" w:hAnsi="Sylfaen"/>
                <w:sz w:val="20"/>
                <w:szCs w:val="20"/>
              </w:rPr>
              <w:t>Unit 6. Orders, dealing with problems. Some useful phrases. Orders (requesting a quote, placing a first order, reply, placing a repeat order.) Dealing with problems ( problems with a schedule , damaged goods)</w:t>
            </w:r>
          </w:p>
          <w:p w14:paraId="3CBF9E18" w14:textId="39302840" w:rsidR="00330401" w:rsidRPr="00971A6E" w:rsidRDefault="00330401" w:rsidP="001C10D9">
            <w:pPr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26A72" w14:textId="42DB2B5E" w:rsidR="00D63264" w:rsidRPr="009C3C42" w:rsidRDefault="002B14DD" w:rsidP="00D63264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1. </w:t>
            </w:r>
            <w:r w:rsidR="00D63264" w:rsidRPr="009C3C42">
              <w:rPr>
                <w:rFonts w:ascii="Sylfaen" w:hAnsi="Sylfaen"/>
                <w:sz w:val="20"/>
                <w:szCs w:val="20"/>
              </w:rPr>
              <w:t xml:space="preserve">John Allison and Jeremy </w:t>
            </w:r>
            <w:proofErr w:type="spellStart"/>
            <w:r w:rsidR="00D63264" w:rsidRPr="009C3C42">
              <w:rPr>
                <w:rFonts w:ascii="Sylfaen" w:hAnsi="Sylfaen"/>
                <w:sz w:val="20"/>
                <w:szCs w:val="20"/>
              </w:rPr>
              <w:t>Townend</w:t>
            </w:r>
            <w:proofErr w:type="spellEnd"/>
            <w:r w:rsidR="00D63264" w:rsidRPr="009C3C42">
              <w:rPr>
                <w:rFonts w:ascii="Sylfaen" w:hAnsi="Sylfaen"/>
                <w:sz w:val="20"/>
                <w:szCs w:val="20"/>
              </w:rPr>
              <w:t xml:space="preserve"> with Paul </w:t>
            </w:r>
            <w:proofErr w:type="spellStart"/>
            <w:r w:rsidR="00D63264" w:rsidRPr="009C3C42">
              <w:rPr>
                <w:rFonts w:ascii="Sylfaen" w:hAnsi="Sylfaen"/>
                <w:sz w:val="20"/>
                <w:szCs w:val="20"/>
              </w:rPr>
              <w:t>Emmerson</w:t>
            </w:r>
            <w:proofErr w:type="spellEnd"/>
            <w:r w:rsidR="00D63264" w:rsidRPr="009C3C42">
              <w:rPr>
                <w:rFonts w:ascii="Sylfaen" w:hAnsi="Sylfaen"/>
                <w:sz w:val="20"/>
                <w:szCs w:val="20"/>
              </w:rPr>
              <w:t>. The Business.</w:t>
            </w:r>
          </w:p>
          <w:p w14:paraId="571A578D" w14:textId="77777777" w:rsidR="00D63264" w:rsidRPr="009C3C42" w:rsidRDefault="00D63264" w:rsidP="00D63264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9C3C42">
              <w:rPr>
                <w:rFonts w:ascii="Sylfaen" w:hAnsi="Sylfaen"/>
                <w:sz w:val="20"/>
                <w:szCs w:val="20"/>
              </w:rPr>
              <w:t>Upper - Intermediate Student’s book. Macmillan 2013. p.88-93</w:t>
            </w:r>
          </w:p>
          <w:p w14:paraId="289DA8A5" w14:textId="1E4DE7BE" w:rsidR="00D63264" w:rsidRPr="009C3C42" w:rsidRDefault="00BA2871" w:rsidP="00D63264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2. </w:t>
            </w:r>
            <w:r w:rsidR="00D63264" w:rsidRPr="009C3C42">
              <w:rPr>
                <w:rFonts w:ascii="Sylfaen" w:hAnsi="Sylfaen"/>
                <w:sz w:val="20"/>
                <w:szCs w:val="20"/>
              </w:rPr>
              <w:t xml:space="preserve">Ian Badger and Sue </w:t>
            </w:r>
            <w:proofErr w:type="spellStart"/>
            <w:r w:rsidR="00D63264" w:rsidRPr="009C3C42">
              <w:rPr>
                <w:rFonts w:ascii="Sylfaen" w:hAnsi="Sylfaen"/>
                <w:sz w:val="20"/>
                <w:szCs w:val="20"/>
              </w:rPr>
              <w:t>Pedley</w:t>
            </w:r>
            <w:proofErr w:type="spellEnd"/>
            <w:r w:rsidR="00D63264" w:rsidRPr="009C3C42">
              <w:rPr>
                <w:rFonts w:ascii="Sylfaen" w:hAnsi="Sylfaen"/>
                <w:sz w:val="20"/>
                <w:szCs w:val="20"/>
              </w:rPr>
              <w:t>. Everyday Business Writing. English for work. Longman 2007 p.51-55</w:t>
            </w:r>
          </w:p>
          <w:p w14:paraId="1E20DCE8" w14:textId="688DFA75" w:rsidR="00330401" w:rsidRPr="00A31F92" w:rsidRDefault="00330401" w:rsidP="00A31F92">
            <w:pPr>
              <w:shd w:val="clear" w:color="auto" w:fill="FFFFFF"/>
              <w:outlineLvl w:val="1"/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</w:pPr>
          </w:p>
        </w:tc>
      </w:tr>
      <w:tr w:rsidR="00330401" w:rsidRPr="00042444" w14:paraId="45EFB352" w14:textId="77777777" w:rsidTr="00971A6E">
        <w:trPr>
          <w:cantSplit/>
          <w:trHeight w:val="187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77777777" w:rsidR="00330401" w:rsidRPr="00042444" w:rsidRDefault="00330401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XV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717682" w14:textId="65520DBE" w:rsidR="00330401" w:rsidRPr="00042444" w:rsidRDefault="00330401" w:rsidP="00CC0D0C">
            <w:pPr>
              <w:rPr>
                <w:b/>
                <w:iCs/>
                <w:sz w:val="20"/>
                <w:szCs w:val="20"/>
                <w:lang w:val="ka-GE"/>
              </w:rPr>
            </w:pPr>
          </w:p>
          <w:p w14:paraId="2DBE5C43" w14:textId="0DF28391" w:rsidR="00330401" w:rsidRPr="00042444" w:rsidRDefault="00CC0D0C" w:rsidP="000664F2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ka-GE"/>
              </w:rPr>
              <w:t xml:space="preserve">Групповая работа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63534" w14:textId="53534100" w:rsidR="00330401" w:rsidRPr="007222AA" w:rsidRDefault="004602D6" w:rsidP="000664F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540ED" w14:textId="399A5690" w:rsidR="009A662C" w:rsidRPr="009C3C42" w:rsidRDefault="009A662C" w:rsidP="009A662C">
            <w:pPr>
              <w:autoSpaceDE w:val="0"/>
              <w:autoSpaceDN w:val="0"/>
              <w:adjustRightInd w:val="0"/>
              <w:jc w:val="both"/>
              <w:rPr>
                <w:rFonts w:ascii="Sylfaen" w:eastAsia="Fd715443-Identity-H" w:hAnsi="Sylfaen"/>
                <w:sz w:val="20"/>
                <w:szCs w:val="20"/>
              </w:rPr>
            </w:pPr>
            <w:r w:rsidRPr="003C76BF">
              <w:rPr>
                <w:rFonts w:ascii="Sylfaen" w:hAnsi="Sylfaen"/>
                <w:b/>
                <w:bCs/>
                <w:color w:val="000000"/>
                <w:lang w:val="ru-RU"/>
              </w:rPr>
              <w:t>Тема</w:t>
            </w:r>
            <w:r w:rsidRPr="00D5285D">
              <w:rPr>
                <w:rFonts w:ascii="Sylfaen" w:hAnsi="Sylfaen"/>
                <w:b/>
                <w:lang w:eastAsia="ru-RU"/>
              </w:rPr>
              <w:t>:</w:t>
            </w:r>
            <w:r w:rsidRPr="00C64AA7">
              <w:rPr>
                <w:rFonts w:ascii="Sylfaen" w:hAnsi="Sylfaen"/>
                <w:b/>
                <w:lang w:eastAsia="ru-RU"/>
              </w:rPr>
              <w:t xml:space="preserve">  </w:t>
            </w:r>
            <w:r w:rsidRPr="009C3C42">
              <w:rPr>
                <w:rFonts w:ascii="Sylfaen" w:eastAsia="Fd715443-Identity-H" w:hAnsi="Sylfaen"/>
                <w:sz w:val="20"/>
                <w:szCs w:val="20"/>
              </w:rPr>
              <w:t>Unit 7. Financial control</w:t>
            </w:r>
          </w:p>
          <w:p w14:paraId="64C87A58" w14:textId="77777777" w:rsidR="009A662C" w:rsidRPr="009C3C42" w:rsidRDefault="009A662C" w:rsidP="009A662C">
            <w:pPr>
              <w:autoSpaceDE w:val="0"/>
              <w:autoSpaceDN w:val="0"/>
              <w:adjustRightInd w:val="0"/>
              <w:jc w:val="both"/>
              <w:rPr>
                <w:rFonts w:ascii="Sylfaen" w:eastAsia="Fd715443-Identity-H" w:hAnsi="Sylfaen"/>
                <w:sz w:val="20"/>
                <w:szCs w:val="20"/>
              </w:rPr>
            </w:pPr>
            <w:r w:rsidRPr="009C3C42">
              <w:rPr>
                <w:rFonts w:ascii="Sylfaen" w:eastAsia="Fd715443-Identity-H" w:hAnsi="Sylfaen"/>
                <w:sz w:val="20"/>
                <w:szCs w:val="20"/>
              </w:rPr>
              <w:t>7.1 About business / Communicating in meetings</w:t>
            </w:r>
          </w:p>
          <w:p w14:paraId="7A0A6F49" w14:textId="77777777" w:rsidR="009A662C" w:rsidRPr="009C3C42" w:rsidRDefault="009A662C" w:rsidP="009A662C">
            <w:pPr>
              <w:autoSpaceDE w:val="0"/>
              <w:autoSpaceDN w:val="0"/>
              <w:adjustRightInd w:val="0"/>
              <w:jc w:val="both"/>
              <w:rPr>
                <w:rFonts w:ascii="Sylfaen" w:eastAsia="Fd715443-Identity-H" w:hAnsi="Sylfaen"/>
                <w:sz w:val="20"/>
                <w:szCs w:val="20"/>
              </w:rPr>
            </w:pPr>
            <w:r w:rsidRPr="009C3C42">
              <w:rPr>
                <w:rFonts w:ascii="Sylfaen" w:eastAsia="Fd715443-Identity-H" w:hAnsi="Sylfaen"/>
                <w:sz w:val="20"/>
                <w:szCs w:val="20"/>
              </w:rPr>
              <w:t>7.2 Writing / Minutes</w:t>
            </w:r>
          </w:p>
          <w:p w14:paraId="7D5C443E" w14:textId="77777777" w:rsidR="009A662C" w:rsidRPr="009C3C42" w:rsidRDefault="009A662C" w:rsidP="009A662C">
            <w:pPr>
              <w:autoSpaceDE w:val="0"/>
              <w:autoSpaceDN w:val="0"/>
              <w:adjustRightInd w:val="0"/>
              <w:jc w:val="both"/>
              <w:rPr>
                <w:rFonts w:ascii="Sylfaen" w:eastAsia="Fd715443-Identity-H" w:hAnsi="Sylfaen"/>
                <w:sz w:val="20"/>
                <w:szCs w:val="20"/>
              </w:rPr>
            </w:pPr>
            <w:r w:rsidRPr="009C3C42">
              <w:rPr>
                <w:rFonts w:ascii="Sylfaen" w:eastAsia="Fd715443-Identity-H" w:hAnsi="Sylfaen"/>
                <w:sz w:val="20"/>
                <w:szCs w:val="20"/>
              </w:rPr>
              <w:t>7.3 Case Study / Car- Glazer.</w:t>
            </w:r>
          </w:p>
          <w:p w14:paraId="6C93F4F0" w14:textId="57B3011F" w:rsidR="00330401" w:rsidRPr="00A31F92" w:rsidRDefault="009A662C" w:rsidP="009A662C">
            <w:pPr>
              <w:jc w:val="both"/>
              <w:rPr>
                <w:iCs/>
                <w:sz w:val="20"/>
                <w:szCs w:val="20"/>
              </w:rPr>
            </w:pPr>
            <w:r w:rsidRPr="009C3C42">
              <w:rPr>
                <w:rFonts w:ascii="Sylfaen" w:eastAsia="Fd715443-Identity-H" w:hAnsi="Sylfaen"/>
                <w:sz w:val="20"/>
                <w:szCs w:val="20"/>
              </w:rPr>
              <w:t>Unit 7. Short reports. Some useful phrases. Providing information ( request  for information, short report, asking for missing information, providing further information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11A93" w14:textId="77777777" w:rsidR="004407E5" w:rsidRPr="009C3C42" w:rsidRDefault="004407E5" w:rsidP="004407E5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9C3C42">
              <w:rPr>
                <w:rFonts w:ascii="Sylfaen" w:hAnsi="Sylfaen"/>
                <w:sz w:val="20"/>
                <w:szCs w:val="20"/>
              </w:rPr>
              <w:t>1.John</w:t>
            </w:r>
            <w:proofErr w:type="gramEnd"/>
            <w:r w:rsidRPr="009C3C42">
              <w:rPr>
                <w:rFonts w:ascii="Sylfaen" w:hAnsi="Sylfaen"/>
                <w:sz w:val="20"/>
                <w:szCs w:val="20"/>
              </w:rPr>
              <w:t xml:space="preserve"> Allison and Jeremy </w:t>
            </w:r>
            <w:proofErr w:type="spellStart"/>
            <w:r w:rsidRPr="009C3C42">
              <w:rPr>
                <w:rFonts w:ascii="Sylfaen" w:hAnsi="Sylfaen"/>
                <w:sz w:val="20"/>
                <w:szCs w:val="20"/>
              </w:rPr>
              <w:t>Townend</w:t>
            </w:r>
            <w:proofErr w:type="spellEnd"/>
            <w:r w:rsidRPr="009C3C42">
              <w:rPr>
                <w:rFonts w:ascii="Sylfaen" w:hAnsi="Sylfaen"/>
                <w:sz w:val="20"/>
                <w:szCs w:val="20"/>
              </w:rPr>
              <w:t xml:space="preserve"> with Paul </w:t>
            </w:r>
            <w:proofErr w:type="spellStart"/>
            <w:r w:rsidRPr="009C3C42">
              <w:rPr>
                <w:rFonts w:ascii="Sylfaen" w:hAnsi="Sylfaen"/>
                <w:sz w:val="20"/>
                <w:szCs w:val="20"/>
              </w:rPr>
              <w:t>Emmerson</w:t>
            </w:r>
            <w:proofErr w:type="spellEnd"/>
            <w:r w:rsidRPr="009C3C42">
              <w:rPr>
                <w:rFonts w:ascii="Sylfaen" w:hAnsi="Sylfaen"/>
                <w:sz w:val="20"/>
                <w:szCs w:val="20"/>
              </w:rPr>
              <w:t>. The Business. Upper-Intermediate Student’s book. Macmillan 2013. p.94-99</w:t>
            </w:r>
            <w:r w:rsidRPr="009C3C42">
              <w:rPr>
                <w:rFonts w:ascii="Sylfaen" w:hAnsi="Sylfaen"/>
                <w:sz w:val="20"/>
                <w:szCs w:val="20"/>
              </w:rPr>
              <w:tab/>
            </w:r>
          </w:p>
          <w:p w14:paraId="3F2561ED" w14:textId="77777777" w:rsidR="004407E5" w:rsidRPr="009C3C42" w:rsidRDefault="004407E5" w:rsidP="004407E5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9C3C42">
              <w:rPr>
                <w:rFonts w:ascii="Sylfaen" w:hAnsi="Sylfaen"/>
                <w:sz w:val="20"/>
                <w:szCs w:val="20"/>
              </w:rPr>
              <w:t xml:space="preserve">2. Ian Badger and Sue </w:t>
            </w:r>
            <w:proofErr w:type="spellStart"/>
            <w:r w:rsidRPr="009C3C42">
              <w:rPr>
                <w:rFonts w:ascii="Sylfaen" w:hAnsi="Sylfaen"/>
                <w:sz w:val="20"/>
                <w:szCs w:val="20"/>
              </w:rPr>
              <w:t>Pedley</w:t>
            </w:r>
            <w:proofErr w:type="spellEnd"/>
            <w:r w:rsidRPr="009C3C42">
              <w:rPr>
                <w:rFonts w:ascii="Sylfaen" w:hAnsi="Sylfaen"/>
                <w:sz w:val="20"/>
                <w:szCs w:val="20"/>
              </w:rPr>
              <w:t>. Everyday Business Writing. English for work. Longman 2007. p.70-75</w:t>
            </w:r>
          </w:p>
          <w:p w14:paraId="03288E82" w14:textId="456BC3BB" w:rsidR="00330401" w:rsidRPr="00235526" w:rsidRDefault="00330401" w:rsidP="00235526">
            <w:pPr>
              <w:rPr>
                <w:sz w:val="20"/>
                <w:szCs w:val="20"/>
              </w:rPr>
            </w:pPr>
          </w:p>
        </w:tc>
      </w:tr>
      <w:tr w:rsidR="000664F2" w:rsidRPr="00235526" w14:paraId="186EDD29" w14:textId="77777777" w:rsidTr="00971A6E">
        <w:trPr>
          <w:cantSplit/>
          <w:trHeight w:val="66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A467" w14:textId="77777777" w:rsidR="000664F2" w:rsidRPr="00042444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lastRenderedPageBreak/>
              <w:t>XVI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857" w14:textId="1D6A442F" w:rsidR="000664F2" w:rsidRPr="00B6155B" w:rsidRDefault="00B6155B" w:rsidP="00C628C3">
            <w:pPr>
              <w:jc w:val="center"/>
              <w:rPr>
                <w:b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ka-GE"/>
              </w:rPr>
              <w:t>Групповая работа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59216263" w:rsidR="000664F2" w:rsidRPr="007222AA" w:rsidRDefault="004602D6" w:rsidP="000664F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AEDE" w14:textId="1FEB6880" w:rsidR="00771C2F" w:rsidRPr="009C3C42" w:rsidRDefault="00771C2F" w:rsidP="00771C2F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20"/>
                <w:szCs w:val="20"/>
              </w:rPr>
            </w:pPr>
            <w:r w:rsidRPr="003C76BF">
              <w:rPr>
                <w:rFonts w:ascii="Sylfaen" w:hAnsi="Sylfaen"/>
                <w:b/>
                <w:bCs/>
                <w:color w:val="000000"/>
                <w:lang w:val="ru-RU"/>
              </w:rPr>
              <w:t>Тема</w:t>
            </w:r>
            <w:r w:rsidRPr="00D5285D">
              <w:rPr>
                <w:rFonts w:ascii="Sylfaen" w:hAnsi="Sylfaen"/>
                <w:b/>
                <w:lang w:eastAsia="ru-RU"/>
              </w:rPr>
              <w:t>:</w:t>
            </w:r>
            <w:r w:rsidRPr="00C64AA7">
              <w:rPr>
                <w:rFonts w:ascii="Sylfaen" w:hAnsi="Sylfaen"/>
                <w:b/>
                <w:lang w:eastAsia="ru-RU"/>
              </w:rPr>
              <w:t xml:space="preserve">  </w:t>
            </w:r>
            <w:r w:rsidRPr="009C3C42">
              <w:rPr>
                <w:rFonts w:ascii="Sylfaen" w:hAnsi="Sylfaen"/>
                <w:sz w:val="20"/>
                <w:szCs w:val="20"/>
              </w:rPr>
              <w:t>Unit 8. Fair Trade</w:t>
            </w:r>
          </w:p>
          <w:p w14:paraId="50F64128" w14:textId="77777777" w:rsidR="00771C2F" w:rsidRPr="009C3C42" w:rsidRDefault="00771C2F" w:rsidP="00771C2F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20"/>
                <w:szCs w:val="20"/>
              </w:rPr>
            </w:pPr>
            <w:r w:rsidRPr="009C3C42">
              <w:rPr>
                <w:rFonts w:ascii="Sylfaen" w:hAnsi="Sylfaen"/>
                <w:sz w:val="20"/>
                <w:szCs w:val="20"/>
              </w:rPr>
              <w:t>8.1 About business/ Fair trade or free trade?</w:t>
            </w:r>
          </w:p>
          <w:p w14:paraId="122E7274" w14:textId="77777777" w:rsidR="00771C2F" w:rsidRPr="009C3C42" w:rsidRDefault="00771C2F" w:rsidP="00771C2F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20"/>
                <w:szCs w:val="20"/>
              </w:rPr>
            </w:pPr>
            <w:r w:rsidRPr="009C3C42">
              <w:rPr>
                <w:rFonts w:ascii="Sylfaen" w:hAnsi="Sylfaen"/>
                <w:sz w:val="20"/>
                <w:szCs w:val="20"/>
              </w:rPr>
              <w:t>8.2 Vocabulary/ Contracts and corporate ethics</w:t>
            </w:r>
          </w:p>
          <w:p w14:paraId="1AE9743B" w14:textId="77777777" w:rsidR="00771C2F" w:rsidRPr="009C3C42" w:rsidRDefault="00771C2F" w:rsidP="00771C2F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20"/>
                <w:szCs w:val="20"/>
              </w:rPr>
            </w:pPr>
            <w:r w:rsidRPr="009C3C42">
              <w:rPr>
                <w:rFonts w:ascii="Sylfaen" w:hAnsi="Sylfaen"/>
                <w:sz w:val="20"/>
                <w:szCs w:val="20"/>
              </w:rPr>
              <w:t>8.3 Grammar / Obligation and permission, inversion</w:t>
            </w:r>
          </w:p>
          <w:p w14:paraId="3B6B9691" w14:textId="091CB5BB" w:rsidR="000664F2" w:rsidRPr="00235526" w:rsidRDefault="00771C2F" w:rsidP="00771C2F">
            <w:pPr>
              <w:jc w:val="both"/>
              <w:rPr>
                <w:iCs/>
                <w:sz w:val="20"/>
                <w:szCs w:val="20"/>
              </w:rPr>
            </w:pPr>
            <w:r w:rsidRPr="009C3C42">
              <w:rPr>
                <w:rFonts w:ascii="Sylfaen" w:hAnsi="Sylfaen"/>
                <w:sz w:val="20"/>
                <w:szCs w:val="20"/>
              </w:rPr>
              <w:t>8.4 Speaking. Negotiating a compromise. Unit 8. Personal messages. Some useful phrases. Appreciation, congratulation, personal announcement, saying goodbye, saying thank you, responding to thanks.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0C91" w14:textId="48164A33" w:rsidR="00771C2F" w:rsidRPr="009C3C42" w:rsidRDefault="002B14DD" w:rsidP="00771C2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2B14DD"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="00771C2F" w:rsidRPr="009C3C42">
              <w:rPr>
                <w:rFonts w:ascii="Sylfaen" w:hAnsi="Sylfaen"/>
                <w:sz w:val="20"/>
                <w:szCs w:val="20"/>
              </w:rPr>
              <w:t xml:space="preserve">John Allison with Paul </w:t>
            </w:r>
            <w:proofErr w:type="spellStart"/>
            <w:r w:rsidR="00771C2F" w:rsidRPr="009C3C42">
              <w:rPr>
                <w:rFonts w:ascii="Sylfaen" w:hAnsi="Sylfaen"/>
                <w:sz w:val="20"/>
                <w:szCs w:val="20"/>
              </w:rPr>
              <w:t>Emmerson</w:t>
            </w:r>
            <w:proofErr w:type="spellEnd"/>
            <w:r w:rsidR="00771C2F" w:rsidRPr="009C3C42">
              <w:rPr>
                <w:rFonts w:ascii="Sylfaen" w:hAnsi="Sylfaen"/>
                <w:sz w:val="20"/>
                <w:szCs w:val="20"/>
              </w:rPr>
              <w:t>. The Business. Upper- Intermediate Student’s book.  p.100-106</w:t>
            </w:r>
          </w:p>
          <w:p w14:paraId="7BDEC3B4" w14:textId="1A2970DA" w:rsidR="00771C2F" w:rsidRPr="009C3C42" w:rsidRDefault="002B14DD" w:rsidP="00771C2F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2. </w:t>
            </w:r>
            <w:r w:rsidR="00771C2F" w:rsidRPr="009C3C42">
              <w:rPr>
                <w:rFonts w:ascii="Sylfaen" w:hAnsi="Sylfaen"/>
                <w:sz w:val="20"/>
                <w:szCs w:val="20"/>
              </w:rPr>
              <w:t xml:space="preserve">Ian Badger and Sue </w:t>
            </w:r>
            <w:proofErr w:type="spellStart"/>
            <w:r w:rsidR="00771C2F" w:rsidRPr="009C3C42">
              <w:rPr>
                <w:rFonts w:ascii="Sylfaen" w:hAnsi="Sylfaen"/>
                <w:sz w:val="20"/>
                <w:szCs w:val="20"/>
              </w:rPr>
              <w:t>Pedley</w:t>
            </w:r>
            <w:proofErr w:type="spellEnd"/>
            <w:r w:rsidR="00771C2F" w:rsidRPr="009C3C42">
              <w:rPr>
                <w:rFonts w:ascii="Sylfaen" w:hAnsi="Sylfaen"/>
                <w:sz w:val="20"/>
                <w:szCs w:val="20"/>
              </w:rPr>
              <w:t>. Everyday Business Writing. English for work. Longman 2007.  p.70-75</w:t>
            </w:r>
          </w:p>
          <w:p w14:paraId="297C1643" w14:textId="0C3FD0F4" w:rsidR="000664F2" w:rsidRPr="00235526" w:rsidRDefault="000664F2" w:rsidP="00235526">
            <w:pPr>
              <w:shd w:val="clear" w:color="auto" w:fill="FFFFFF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0664F2" w:rsidRPr="00042444" w14:paraId="70F6A23D" w14:textId="77777777" w:rsidTr="00971A6E">
        <w:trPr>
          <w:cantSplit/>
          <w:trHeight w:val="54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7E1D4DE7" w:rsidR="000664F2" w:rsidRPr="00042444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042444">
              <w:rPr>
                <w:b/>
                <w:iCs/>
                <w:noProof/>
                <w:sz w:val="20"/>
                <w:szCs w:val="20"/>
              </w:rPr>
              <w:t>I</w:t>
            </w:r>
            <w:r w:rsidRPr="00042444">
              <w:rPr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042444">
              <w:rPr>
                <w:b/>
                <w:iCs/>
                <w:noProof/>
                <w:sz w:val="20"/>
                <w:szCs w:val="20"/>
              </w:rPr>
              <w:t>I</w:t>
            </w:r>
            <w:r w:rsidR="000621EC" w:rsidRPr="00042444">
              <w:rPr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042444">
              <w:rPr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0664F2" w:rsidRPr="00390A1E" w:rsidRDefault="000664F2" w:rsidP="00D956F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sz w:val="20"/>
                <w:szCs w:val="20"/>
                <w:lang w:val="ka-GE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3E0EC43C" w:rsidR="000664F2" w:rsidRPr="005A6999" w:rsidRDefault="000621EC" w:rsidP="000664F2">
            <w:pPr>
              <w:jc w:val="center"/>
              <w:rPr>
                <w:iCs/>
                <w:sz w:val="20"/>
                <w:szCs w:val="20"/>
                <w:lang w:val="ru-RU"/>
              </w:rPr>
            </w:pPr>
            <w:r w:rsidRPr="00042444">
              <w:rPr>
                <w:iCs/>
                <w:sz w:val="20"/>
                <w:szCs w:val="20"/>
                <w:lang w:val="ka-GE"/>
              </w:rPr>
              <w:t>3</w:t>
            </w:r>
            <w:r w:rsidR="005A6999">
              <w:rPr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274" w14:textId="5B531835" w:rsidR="000664F2" w:rsidRPr="00042444" w:rsidRDefault="00B0049C" w:rsidP="00D50974">
            <w:pPr>
              <w:pStyle w:val="HTMLPreformatted"/>
              <w:spacing w:line="276" w:lineRule="auto"/>
              <w:ind w:left="720"/>
              <w:jc w:val="center"/>
              <w:rPr>
                <w:rFonts w:asciiTheme="minorHAnsi" w:hAnsiTheme="minorHAnsi" w:cstheme="minorBidi"/>
                <w:iCs/>
                <w:lang w:val="en-US"/>
              </w:rPr>
            </w:pPr>
            <w:r w:rsidRPr="00B0049C">
              <w:rPr>
                <w:rFonts w:asciiTheme="minorHAnsi" w:hAnsiTheme="minorHAnsi"/>
                <w:b/>
                <w:iCs/>
                <w:lang w:val="ka-GE"/>
              </w:rPr>
              <w:t>Заключительный экзамен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744B5CB0" w:rsidR="000664F2" w:rsidRPr="00D956FA" w:rsidRDefault="00060F0E" w:rsidP="000664F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Проверятъ ито</w:t>
            </w:r>
            <w:r w:rsidR="00D956FA">
              <w:rPr>
                <w:sz w:val="20"/>
                <w:szCs w:val="20"/>
                <w:lang w:val="ru-RU"/>
              </w:rPr>
              <w:t>гы</w:t>
            </w:r>
          </w:p>
        </w:tc>
      </w:tr>
      <w:tr w:rsidR="000664F2" w:rsidRPr="00042444" w14:paraId="25B87DFF" w14:textId="77777777" w:rsidTr="00971A6E">
        <w:trPr>
          <w:cantSplit/>
          <w:trHeight w:val="57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6E9" w14:textId="77777777" w:rsidR="000664F2" w:rsidRPr="00042444" w:rsidRDefault="000664F2" w:rsidP="000664F2">
            <w:pPr>
              <w:jc w:val="center"/>
              <w:rPr>
                <w:b/>
                <w:iCs/>
                <w:noProof/>
                <w:sz w:val="20"/>
                <w:szCs w:val="20"/>
                <w:lang w:val="ka-GE"/>
              </w:rPr>
            </w:pPr>
            <w:r w:rsidRPr="00042444">
              <w:rPr>
                <w:b/>
                <w:iCs/>
                <w:noProof/>
                <w:sz w:val="20"/>
                <w:szCs w:val="20"/>
              </w:rPr>
              <w:t xml:space="preserve">XIX </w:t>
            </w:r>
            <w:r w:rsidRPr="00042444">
              <w:rPr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042444">
              <w:rPr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16" w14:textId="77777777" w:rsidR="000664F2" w:rsidRPr="00042444" w:rsidRDefault="000664F2" w:rsidP="000664F2">
            <w:pPr>
              <w:jc w:val="center"/>
              <w:rPr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4DB" w14:textId="6815477C" w:rsidR="000664F2" w:rsidRPr="00F64C67" w:rsidRDefault="000664F2" w:rsidP="000664F2">
            <w:pPr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FBC" w14:textId="4EBDA9B7" w:rsidR="000664F2" w:rsidRPr="00B0049C" w:rsidRDefault="00B0049C" w:rsidP="00D50974">
            <w:pPr>
              <w:pStyle w:val="HTMLPreformatted"/>
              <w:spacing w:line="276" w:lineRule="auto"/>
              <w:ind w:left="720"/>
              <w:jc w:val="center"/>
              <w:rPr>
                <w:rFonts w:asciiTheme="minorHAnsi" w:hAnsiTheme="minorHAnsi" w:cstheme="minorBidi"/>
                <w:iCs/>
                <w:lang w:val="ru-RU"/>
              </w:rPr>
            </w:pPr>
            <w:r w:rsidRPr="00B0049C">
              <w:rPr>
                <w:rFonts w:asciiTheme="minorHAnsi" w:hAnsiTheme="minorHAnsi"/>
                <w:b/>
                <w:iCs/>
                <w:lang w:val="ka-GE"/>
              </w:rPr>
              <w:t>Дополнительный</w:t>
            </w:r>
            <w:r>
              <w:rPr>
                <w:rFonts w:asciiTheme="minorHAnsi" w:hAnsiTheme="minorHAnsi"/>
                <w:b/>
                <w:iCs/>
                <w:lang w:val="ru-RU"/>
              </w:rPr>
              <w:t xml:space="preserve"> </w:t>
            </w:r>
            <w:r w:rsidRPr="00B0049C">
              <w:rPr>
                <w:rFonts w:asciiTheme="minorHAnsi" w:hAnsiTheme="minorHAnsi"/>
                <w:b/>
                <w:iCs/>
                <w:lang w:val="ka-GE"/>
              </w:rPr>
              <w:t>экзамен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19C" w14:textId="77777777" w:rsidR="000664F2" w:rsidRPr="00042444" w:rsidRDefault="000664F2" w:rsidP="000664F2">
            <w:pPr>
              <w:rPr>
                <w:i/>
                <w:sz w:val="20"/>
                <w:szCs w:val="20"/>
              </w:rPr>
            </w:pPr>
          </w:p>
        </w:tc>
      </w:tr>
    </w:tbl>
    <w:p w14:paraId="31C66EB0" w14:textId="77777777" w:rsidR="006A58B6" w:rsidRPr="00042444" w:rsidRDefault="006A58B6" w:rsidP="006A58B6">
      <w:pPr>
        <w:rPr>
          <w:b/>
          <w:i/>
        </w:rPr>
      </w:pPr>
    </w:p>
    <w:p w14:paraId="2491219E" w14:textId="77777777" w:rsidR="006A58B6" w:rsidRPr="00042444" w:rsidRDefault="006A58B6" w:rsidP="006A58B6">
      <w:pPr>
        <w:rPr>
          <w:i/>
        </w:rPr>
      </w:pPr>
    </w:p>
    <w:p w14:paraId="76027ECD" w14:textId="77777777" w:rsidR="00725841" w:rsidRPr="00042444" w:rsidRDefault="00725841"/>
    <w:sectPr w:rsidR="00725841" w:rsidRPr="00042444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! Kolhet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d718858-Identity-H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Fd715443-Identity-H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F7E2A"/>
    <w:multiLevelType w:val="multilevel"/>
    <w:tmpl w:val="15803C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1324D11"/>
    <w:multiLevelType w:val="hybridMultilevel"/>
    <w:tmpl w:val="1AFE0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F01EA"/>
    <w:multiLevelType w:val="multilevel"/>
    <w:tmpl w:val="F8462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5">
    <w:nsid w:val="525D7240"/>
    <w:multiLevelType w:val="multilevel"/>
    <w:tmpl w:val="15803C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57E24CCA"/>
    <w:multiLevelType w:val="hybridMultilevel"/>
    <w:tmpl w:val="A3380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00C16"/>
    <w:rsid w:val="00000E17"/>
    <w:rsid w:val="0000189F"/>
    <w:rsid w:val="00014848"/>
    <w:rsid w:val="00014E66"/>
    <w:rsid w:val="000164E3"/>
    <w:rsid w:val="000215A9"/>
    <w:rsid w:val="00025AE7"/>
    <w:rsid w:val="00025B77"/>
    <w:rsid w:val="000307A9"/>
    <w:rsid w:val="00032706"/>
    <w:rsid w:val="00036589"/>
    <w:rsid w:val="00036BEC"/>
    <w:rsid w:val="00036FB7"/>
    <w:rsid w:val="00040954"/>
    <w:rsid w:val="00040D43"/>
    <w:rsid w:val="00040E83"/>
    <w:rsid w:val="00042444"/>
    <w:rsid w:val="000426D3"/>
    <w:rsid w:val="000441E5"/>
    <w:rsid w:val="00044A8B"/>
    <w:rsid w:val="00044BB6"/>
    <w:rsid w:val="00044FB4"/>
    <w:rsid w:val="00046652"/>
    <w:rsid w:val="00046F4D"/>
    <w:rsid w:val="00047504"/>
    <w:rsid w:val="00047832"/>
    <w:rsid w:val="0005349F"/>
    <w:rsid w:val="00057021"/>
    <w:rsid w:val="000575A7"/>
    <w:rsid w:val="000579BF"/>
    <w:rsid w:val="00057E39"/>
    <w:rsid w:val="00060F0E"/>
    <w:rsid w:val="00061982"/>
    <w:rsid w:val="000621EC"/>
    <w:rsid w:val="00064B45"/>
    <w:rsid w:val="000664F2"/>
    <w:rsid w:val="00071439"/>
    <w:rsid w:val="000722A8"/>
    <w:rsid w:val="000775B7"/>
    <w:rsid w:val="00077E3D"/>
    <w:rsid w:val="00082A73"/>
    <w:rsid w:val="00082D92"/>
    <w:rsid w:val="00090713"/>
    <w:rsid w:val="00090C57"/>
    <w:rsid w:val="00092050"/>
    <w:rsid w:val="00092405"/>
    <w:rsid w:val="000932B8"/>
    <w:rsid w:val="00095477"/>
    <w:rsid w:val="00095955"/>
    <w:rsid w:val="00097853"/>
    <w:rsid w:val="000A183F"/>
    <w:rsid w:val="000A4019"/>
    <w:rsid w:val="000A4215"/>
    <w:rsid w:val="000B5499"/>
    <w:rsid w:val="000B5B2A"/>
    <w:rsid w:val="000C0E08"/>
    <w:rsid w:val="000C2966"/>
    <w:rsid w:val="000C3810"/>
    <w:rsid w:val="000C7729"/>
    <w:rsid w:val="000D2018"/>
    <w:rsid w:val="000D221A"/>
    <w:rsid w:val="000D2EC0"/>
    <w:rsid w:val="000D31DF"/>
    <w:rsid w:val="000E4C99"/>
    <w:rsid w:val="000E5070"/>
    <w:rsid w:val="000E6B4A"/>
    <w:rsid w:val="000E7722"/>
    <w:rsid w:val="000F09CF"/>
    <w:rsid w:val="000F3476"/>
    <w:rsid w:val="000F3A0A"/>
    <w:rsid w:val="000F6230"/>
    <w:rsid w:val="00100744"/>
    <w:rsid w:val="00100CF8"/>
    <w:rsid w:val="00104DB2"/>
    <w:rsid w:val="00105C26"/>
    <w:rsid w:val="00105C79"/>
    <w:rsid w:val="00106A9F"/>
    <w:rsid w:val="001119FD"/>
    <w:rsid w:val="001128BB"/>
    <w:rsid w:val="001166D4"/>
    <w:rsid w:val="00123100"/>
    <w:rsid w:val="001239EF"/>
    <w:rsid w:val="00123B7C"/>
    <w:rsid w:val="00125CDF"/>
    <w:rsid w:val="00127F47"/>
    <w:rsid w:val="0013485F"/>
    <w:rsid w:val="00134DB5"/>
    <w:rsid w:val="00145513"/>
    <w:rsid w:val="00146D09"/>
    <w:rsid w:val="00147FAE"/>
    <w:rsid w:val="0015031E"/>
    <w:rsid w:val="00151398"/>
    <w:rsid w:val="00153AEC"/>
    <w:rsid w:val="00154AE1"/>
    <w:rsid w:val="00156FE7"/>
    <w:rsid w:val="001611F3"/>
    <w:rsid w:val="00166115"/>
    <w:rsid w:val="00170FC6"/>
    <w:rsid w:val="001754E8"/>
    <w:rsid w:val="001761C2"/>
    <w:rsid w:val="00176627"/>
    <w:rsid w:val="00176EEA"/>
    <w:rsid w:val="00177E2C"/>
    <w:rsid w:val="001830BE"/>
    <w:rsid w:val="0018314F"/>
    <w:rsid w:val="00186928"/>
    <w:rsid w:val="00186E19"/>
    <w:rsid w:val="00190636"/>
    <w:rsid w:val="00192B4F"/>
    <w:rsid w:val="001938C8"/>
    <w:rsid w:val="0019434B"/>
    <w:rsid w:val="00196400"/>
    <w:rsid w:val="00197A07"/>
    <w:rsid w:val="001A114B"/>
    <w:rsid w:val="001A6356"/>
    <w:rsid w:val="001A7EAE"/>
    <w:rsid w:val="001B1A3E"/>
    <w:rsid w:val="001C10D9"/>
    <w:rsid w:val="001C123A"/>
    <w:rsid w:val="001C319B"/>
    <w:rsid w:val="001C389B"/>
    <w:rsid w:val="001C3A3F"/>
    <w:rsid w:val="001C47A0"/>
    <w:rsid w:val="001C77AF"/>
    <w:rsid w:val="001D05F3"/>
    <w:rsid w:val="001D1FF1"/>
    <w:rsid w:val="001E1157"/>
    <w:rsid w:val="001E144F"/>
    <w:rsid w:val="001E15AD"/>
    <w:rsid w:val="001E23C2"/>
    <w:rsid w:val="001E30C2"/>
    <w:rsid w:val="001E5537"/>
    <w:rsid w:val="001E6D16"/>
    <w:rsid w:val="001F3895"/>
    <w:rsid w:val="001F61CF"/>
    <w:rsid w:val="002018C3"/>
    <w:rsid w:val="00204E26"/>
    <w:rsid w:val="00205140"/>
    <w:rsid w:val="0020615E"/>
    <w:rsid w:val="00206916"/>
    <w:rsid w:val="0021050C"/>
    <w:rsid w:val="00211AC7"/>
    <w:rsid w:val="00212F73"/>
    <w:rsid w:val="002153D8"/>
    <w:rsid w:val="00217459"/>
    <w:rsid w:val="002202BA"/>
    <w:rsid w:val="00225B8F"/>
    <w:rsid w:val="00225D8F"/>
    <w:rsid w:val="00234614"/>
    <w:rsid w:val="00235526"/>
    <w:rsid w:val="00236F59"/>
    <w:rsid w:val="00240E21"/>
    <w:rsid w:val="0024303F"/>
    <w:rsid w:val="002439EC"/>
    <w:rsid w:val="00247B89"/>
    <w:rsid w:val="0025363B"/>
    <w:rsid w:val="00254644"/>
    <w:rsid w:val="00255953"/>
    <w:rsid w:val="00260DE0"/>
    <w:rsid w:val="002622A3"/>
    <w:rsid w:val="002660FD"/>
    <w:rsid w:val="00266A3A"/>
    <w:rsid w:val="0027272F"/>
    <w:rsid w:val="00273351"/>
    <w:rsid w:val="002734D7"/>
    <w:rsid w:val="00273E62"/>
    <w:rsid w:val="0027537A"/>
    <w:rsid w:val="002754AB"/>
    <w:rsid w:val="00277D06"/>
    <w:rsid w:val="00281606"/>
    <w:rsid w:val="00286EE2"/>
    <w:rsid w:val="0029099D"/>
    <w:rsid w:val="00291506"/>
    <w:rsid w:val="00294801"/>
    <w:rsid w:val="0029618D"/>
    <w:rsid w:val="002A10DD"/>
    <w:rsid w:val="002A10F0"/>
    <w:rsid w:val="002A565C"/>
    <w:rsid w:val="002A5A0E"/>
    <w:rsid w:val="002B028F"/>
    <w:rsid w:val="002B03AE"/>
    <w:rsid w:val="002B0694"/>
    <w:rsid w:val="002B14DD"/>
    <w:rsid w:val="002B2403"/>
    <w:rsid w:val="002B4A96"/>
    <w:rsid w:val="002B5216"/>
    <w:rsid w:val="002B66DD"/>
    <w:rsid w:val="002B7A71"/>
    <w:rsid w:val="002C1D26"/>
    <w:rsid w:val="002C3A8E"/>
    <w:rsid w:val="002C5423"/>
    <w:rsid w:val="002D0D0C"/>
    <w:rsid w:val="002D1E4C"/>
    <w:rsid w:val="002D239B"/>
    <w:rsid w:val="002D2EF4"/>
    <w:rsid w:val="002D4EE6"/>
    <w:rsid w:val="002D5019"/>
    <w:rsid w:val="002D549D"/>
    <w:rsid w:val="002D6381"/>
    <w:rsid w:val="002D745D"/>
    <w:rsid w:val="002D77BF"/>
    <w:rsid w:val="002E0468"/>
    <w:rsid w:val="002E3415"/>
    <w:rsid w:val="002E6E37"/>
    <w:rsid w:val="002F0990"/>
    <w:rsid w:val="002F34D3"/>
    <w:rsid w:val="002F457F"/>
    <w:rsid w:val="002F49C3"/>
    <w:rsid w:val="0030020C"/>
    <w:rsid w:val="00301997"/>
    <w:rsid w:val="00302915"/>
    <w:rsid w:val="00312FFA"/>
    <w:rsid w:val="0031426C"/>
    <w:rsid w:val="003203A9"/>
    <w:rsid w:val="003208D8"/>
    <w:rsid w:val="003221BA"/>
    <w:rsid w:val="003231E6"/>
    <w:rsid w:val="00326AD0"/>
    <w:rsid w:val="00330401"/>
    <w:rsid w:val="00330B80"/>
    <w:rsid w:val="00330DB4"/>
    <w:rsid w:val="00331839"/>
    <w:rsid w:val="00331B66"/>
    <w:rsid w:val="0033585F"/>
    <w:rsid w:val="00345538"/>
    <w:rsid w:val="003506D7"/>
    <w:rsid w:val="00350D74"/>
    <w:rsid w:val="00351821"/>
    <w:rsid w:val="00351B73"/>
    <w:rsid w:val="00352969"/>
    <w:rsid w:val="00354668"/>
    <w:rsid w:val="00354EFC"/>
    <w:rsid w:val="0035637E"/>
    <w:rsid w:val="00365E58"/>
    <w:rsid w:val="0036687C"/>
    <w:rsid w:val="00372006"/>
    <w:rsid w:val="003727DC"/>
    <w:rsid w:val="00372A86"/>
    <w:rsid w:val="003767B4"/>
    <w:rsid w:val="003815F8"/>
    <w:rsid w:val="0038181E"/>
    <w:rsid w:val="003819F1"/>
    <w:rsid w:val="0038414C"/>
    <w:rsid w:val="003850FB"/>
    <w:rsid w:val="00386F97"/>
    <w:rsid w:val="00390A1E"/>
    <w:rsid w:val="003915B2"/>
    <w:rsid w:val="00391BCC"/>
    <w:rsid w:val="00393379"/>
    <w:rsid w:val="003964BF"/>
    <w:rsid w:val="00396A5C"/>
    <w:rsid w:val="003A13B9"/>
    <w:rsid w:val="003A4F11"/>
    <w:rsid w:val="003A6264"/>
    <w:rsid w:val="003B05AE"/>
    <w:rsid w:val="003B1830"/>
    <w:rsid w:val="003B5FCE"/>
    <w:rsid w:val="003B769F"/>
    <w:rsid w:val="003C001A"/>
    <w:rsid w:val="003C2212"/>
    <w:rsid w:val="003C3914"/>
    <w:rsid w:val="003C3C12"/>
    <w:rsid w:val="003C553A"/>
    <w:rsid w:val="003C76BF"/>
    <w:rsid w:val="003D1A01"/>
    <w:rsid w:val="003D1AA3"/>
    <w:rsid w:val="003D3BAB"/>
    <w:rsid w:val="003D4B87"/>
    <w:rsid w:val="003D72C3"/>
    <w:rsid w:val="003E45E6"/>
    <w:rsid w:val="003E497B"/>
    <w:rsid w:val="003E5378"/>
    <w:rsid w:val="003E768E"/>
    <w:rsid w:val="003F15F8"/>
    <w:rsid w:val="003F4723"/>
    <w:rsid w:val="003F4E22"/>
    <w:rsid w:val="003F50B5"/>
    <w:rsid w:val="003F545B"/>
    <w:rsid w:val="003F6C60"/>
    <w:rsid w:val="003F6F79"/>
    <w:rsid w:val="003F794E"/>
    <w:rsid w:val="00402FAC"/>
    <w:rsid w:val="004051D9"/>
    <w:rsid w:val="00413586"/>
    <w:rsid w:val="00416AA2"/>
    <w:rsid w:val="00417FB6"/>
    <w:rsid w:val="004255A7"/>
    <w:rsid w:val="00425988"/>
    <w:rsid w:val="0042696C"/>
    <w:rsid w:val="00431615"/>
    <w:rsid w:val="0043452E"/>
    <w:rsid w:val="00435F2E"/>
    <w:rsid w:val="004377FE"/>
    <w:rsid w:val="004407E5"/>
    <w:rsid w:val="00440DE1"/>
    <w:rsid w:val="00443513"/>
    <w:rsid w:val="00445619"/>
    <w:rsid w:val="0044593C"/>
    <w:rsid w:val="00445D3E"/>
    <w:rsid w:val="00450E24"/>
    <w:rsid w:val="00452F67"/>
    <w:rsid w:val="0045349C"/>
    <w:rsid w:val="0045590A"/>
    <w:rsid w:val="00457891"/>
    <w:rsid w:val="004602D6"/>
    <w:rsid w:val="00460595"/>
    <w:rsid w:val="00462C12"/>
    <w:rsid w:val="004639D1"/>
    <w:rsid w:val="004661DD"/>
    <w:rsid w:val="0046626D"/>
    <w:rsid w:val="00466DAB"/>
    <w:rsid w:val="00471327"/>
    <w:rsid w:val="00475BE1"/>
    <w:rsid w:val="00485125"/>
    <w:rsid w:val="0049230C"/>
    <w:rsid w:val="004931EC"/>
    <w:rsid w:val="004972AB"/>
    <w:rsid w:val="004A03C9"/>
    <w:rsid w:val="004A0467"/>
    <w:rsid w:val="004A0647"/>
    <w:rsid w:val="004A1D22"/>
    <w:rsid w:val="004A5818"/>
    <w:rsid w:val="004A7126"/>
    <w:rsid w:val="004A7608"/>
    <w:rsid w:val="004A7629"/>
    <w:rsid w:val="004B181A"/>
    <w:rsid w:val="004B3709"/>
    <w:rsid w:val="004B399C"/>
    <w:rsid w:val="004B475C"/>
    <w:rsid w:val="004B6F73"/>
    <w:rsid w:val="004B77ED"/>
    <w:rsid w:val="004C24EE"/>
    <w:rsid w:val="004C641B"/>
    <w:rsid w:val="004C67DB"/>
    <w:rsid w:val="004D0A52"/>
    <w:rsid w:val="004D16C7"/>
    <w:rsid w:val="004D3491"/>
    <w:rsid w:val="004D38CB"/>
    <w:rsid w:val="004D4720"/>
    <w:rsid w:val="004D4EF2"/>
    <w:rsid w:val="004D7833"/>
    <w:rsid w:val="004E4707"/>
    <w:rsid w:val="004E4728"/>
    <w:rsid w:val="004E521A"/>
    <w:rsid w:val="004E60F7"/>
    <w:rsid w:val="004E6615"/>
    <w:rsid w:val="004F1268"/>
    <w:rsid w:val="004F4A78"/>
    <w:rsid w:val="004F63BE"/>
    <w:rsid w:val="004F7AA1"/>
    <w:rsid w:val="00501082"/>
    <w:rsid w:val="00501B77"/>
    <w:rsid w:val="005020A5"/>
    <w:rsid w:val="0050362A"/>
    <w:rsid w:val="00507B0A"/>
    <w:rsid w:val="005172A1"/>
    <w:rsid w:val="00517478"/>
    <w:rsid w:val="00517519"/>
    <w:rsid w:val="00524E62"/>
    <w:rsid w:val="005340E2"/>
    <w:rsid w:val="00534A29"/>
    <w:rsid w:val="00535B8A"/>
    <w:rsid w:val="00536A36"/>
    <w:rsid w:val="00536C22"/>
    <w:rsid w:val="0054032A"/>
    <w:rsid w:val="00541F59"/>
    <w:rsid w:val="00545CAD"/>
    <w:rsid w:val="0054614C"/>
    <w:rsid w:val="00546C19"/>
    <w:rsid w:val="00546F77"/>
    <w:rsid w:val="00550403"/>
    <w:rsid w:val="00550FA4"/>
    <w:rsid w:val="00553E77"/>
    <w:rsid w:val="0055456B"/>
    <w:rsid w:val="00554A7F"/>
    <w:rsid w:val="00555124"/>
    <w:rsid w:val="00555218"/>
    <w:rsid w:val="00555B48"/>
    <w:rsid w:val="00557F9D"/>
    <w:rsid w:val="00560161"/>
    <w:rsid w:val="00562B10"/>
    <w:rsid w:val="00563EA4"/>
    <w:rsid w:val="005646BE"/>
    <w:rsid w:val="00564D12"/>
    <w:rsid w:val="00567B72"/>
    <w:rsid w:val="00570D28"/>
    <w:rsid w:val="0057357D"/>
    <w:rsid w:val="00573AAC"/>
    <w:rsid w:val="00577D49"/>
    <w:rsid w:val="005829AD"/>
    <w:rsid w:val="00582C43"/>
    <w:rsid w:val="00585DD9"/>
    <w:rsid w:val="00587636"/>
    <w:rsid w:val="00587DB6"/>
    <w:rsid w:val="005902A1"/>
    <w:rsid w:val="005935A6"/>
    <w:rsid w:val="00596CCD"/>
    <w:rsid w:val="00597AF2"/>
    <w:rsid w:val="005A5657"/>
    <w:rsid w:val="005A656F"/>
    <w:rsid w:val="005A6999"/>
    <w:rsid w:val="005A76BF"/>
    <w:rsid w:val="005B095B"/>
    <w:rsid w:val="005B09AC"/>
    <w:rsid w:val="005B0B55"/>
    <w:rsid w:val="005B0FA5"/>
    <w:rsid w:val="005B3383"/>
    <w:rsid w:val="005B6ACC"/>
    <w:rsid w:val="005B777E"/>
    <w:rsid w:val="005C0F00"/>
    <w:rsid w:val="005C1172"/>
    <w:rsid w:val="005C4F2E"/>
    <w:rsid w:val="005C76BD"/>
    <w:rsid w:val="005C7AFB"/>
    <w:rsid w:val="005C7EA5"/>
    <w:rsid w:val="005D0CBE"/>
    <w:rsid w:val="005D640B"/>
    <w:rsid w:val="005D64C0"/>
    <w:rsid w:val="005D6E8B"/>
    <w:rsid w:val="005D6F15"/>
    <w:rsid w:val="005D7BC0"/>
    <w:rsid w:val="005E0994"/>
    <w:rsid w:val="005E126C"/>
    <w:rsid w:val="005E1ADE"/>
    <w:rsid w:val="005E1C25"/>
    <w:rsid w:val="005E1DD4"/>
    <w:rsid w:val="005E1E46"/>
    <w:rsid w:val="005E30F0"/>
    <w:rsid w:val="005E6D08"/>
    <w:rsid w:val="005F02BC"/>
    <w:rsid w:val="005F10B6"/>
    <w:rsid w:val="005F29DB"/>
    <w:rsid w:val="005F6EE3"/>
    <w:rsid w:val="005F6EF5"/>
    <w:rsid w:val="005F710A"/>
    <w:rsid w:val="005F7823"/>
    <w:rsid w:val="0060079E"/>
    <w:rsid w:val="006023A3"/>
    <w:rsid w:val="00602716"/>
    <w:rsid w:val="00605B8C"/>
    <w:rsid w:val="0060690A"/>
    <w:rsid w:val="0060724B"/>
    <w:rsid w:val="00611B8F"/>
    <w:rsid w:val="00611FCA"/>
    <w:rsid w:val="0061547C"/>
    <w:rsid w:val="00616490"/>
    <w:rsid w:val="006166DA"/>
    <w:rsid w:val="00617AB1"/>
    <w:rsid w:val="00617AF4"/>
    <w:rsid w:val="00620B18"/>
    <w:rsid w:val="006316F2"/>
    <w:rsid w:val="00631C5D"/>
    <w:rsid w:val="0063271D"/>
    <w:rsid w:val="006331D6"/>
    <w:rsid w:val="00641108"/>
    <w:rsid w:val="006427FA"/>
    <w:rsid w:val="00644F24"/>
    <w:rsid w:val="006464C5"/>
    <w:rsid w:val="00646FDA"/>
    <w:rsid w:val="00656276"/>
    <w:rsid w:val="00657456"/>
    <w:rsid w:val="006638B7"/>
    <w:rsid w:val="00664DB1"/>
    <w:rsid w:val="00664FA1"/>
    <w:rsid w:val="006660B0"/>
    <w:rsid w:val="00667238"/>
    <w:rsid w:val="0067670F"/>
    <w:rsid w:val="006768FF"/>
    <w:rsid w:val="00677CFD"/>
    <w:rsid w:val="006827D5"/>
    <w:rsid w:val="0068430C"/>
    <w:rsid w:val="00686461"/>
    <w:rsid w:val="006904CE"/>
    <w:rsid w:val="0069116B"/>
    <w:rsid w:val="00692CCC"/>
    <w:rsid w:val="00694F56"/>
    <w:rsid w:val="006959B4"/>
    <w:rsid w:val="006A1D08"/>
    <w:rsid w:val="006A4B0C"/>
    <w:rsid w:val="006A58B6"/>
    <w:rsid w:val="006A699A"/>
    <w:rsid w:val="006A7886"/>
    <w:rsid w:val="006A7D85"/>
    <w:rsid w:val="006B4914"/>
    <w:rsid w:val="006B71E3"/>
    <w:rsid w:val="006C01A8"/>
    <w:rsid w:val="006C0FDB"/>
    <w:rsid w:val="006C4583"/>
    <w:rsid w:val="006C556A"/>
    <w:rsid w:val="006C6989"/>
    <w:rsid w:val="006C6AA7"/>
    <w:rsid w:val="006C6BB3"/>
    <w:rsid w:val="006C6EF4"/>
    <w:rsid w:val="006D3911"/>
    <w:rsid w:val="006D4FB6"/>
    <w:rsid w:val="006D6747"/>
    <w:rsid w:val="006D69D8"/>
    <w:rsid w:val="006D6F25"/>
    <w:rsid w:val="006D7FBF"/>
    <w:rsid w:val="006E33D3"/>
    <w:rsid w:val="006E3B33"/>
    <w:rsid w:val="006E5793"/>
    <w:rsid w:val="006E771F"/>
    <w:rsid w:val="006F0330"/>
    <w:rsid w:val="006F0A37"/>
    <w:rsid w:val="006F14FD"/>
    <w:rsid w:val="006F1E2C"/>
    <w:rsid w:val="006F3B8C"/>
    <w:rsid w:val="006F5472"/>
    <w:rsid w:val="006F5BA6"/>
    <w:rsid w:val="006F6817"/>
    <w:rsid w:val="00702AE7"/>
    <w:rsid w:val="00705E1C"/>
    <w:rsid w:val="007061A4"/>
    <w:rsid w:val="00707978"/>
    <w:rsid w:val="007107F6"/>
    <w:rsid w:val="007112AB"/>
    <w:rsid w:val="00713F47"/>
    <w:rsid w:val="0071496D"/>
    <w:rsid w:val="007165DF"/>
    <w:rsid w:val="007222AA"/>
    <w:rsid w:val="0072421C"/>
    <w:rsid w:val="007244EE"/>
    <w:rsid w:val="00724BD5"/>
    <w:rsid w:val="00725841"/>
    <w:rsid w:val="0072668D"/>
    <w:rsid w:val="00726CEF"/>
    <w:rsid w:val="00727CB3"/>
    <w:rsid w:val="007311E4"/>
    <w:rsid w:val="00734CC7"/>
    <w:rsid w:val="00742822"/>
    <w:rsid w:val="00744C77"/>
    <w:rsid w:val="00746371"/>
    <w:rsid w:val="007500F2"/>
    <w:rsid w:val="00751CCC"/>
    <w:rsid w:val="00752F16"/>
    <w:rsid w:val="00752F8C"/>
    <w:rsid w:val="007542AB"/>
    <w:rsid w:val="00763145"/>
    <w:rsid w:val="00763AC0"/>
    <w:rsid w:val="00771BE0"/>
    <w:rsid w:val="00771C2F"/>
    <w:rsid w:val="007750DB"/>
    <w:rsid w:val="00776DC5"/>
    <w:rsid w:val="00780966"/>
    <w:rsid w:val="007836C0"/>
    <w:rsid w:val="00785A0B"/>
    <w:rsid w:val="00791EEA"/>
    <w:rsid w:val="00792B9B"/>
    <w:rsid w:val="00794E23"/>
    <w:rsid w:val="00795F55"/>
    <w:rsid w:val="00796EC3"/>
    <w:rsid w:val="007A1812"/>
    <w:rsid w:val="007A38B6"/>
    <w:rsid w:val="007A4570"/>
    <w:rsid w:val="007A5534"/>
    <w:rsid w:val="007A58C9"/>
    <w:rsid w:val="007A5AE8"/>
    <w:rsid w:val="007A73A8"/>
    <w:rsid w:val="007A760B"/>
    <w:rsid w:val="007A786F"/>
    <w:rsid w:val="007B540D"/>
    <w:rsid w:val="007B5BB2"/>
    <w:rsid w:val="007C0FDE"/>
    <w:rsid w:val="007C2EB6"/>
    <w:rsid w:val="007D0007"/>
    <w:rsid w:val="007D0FDD"/>
    <w:rsid w:val="007D1562"/>
    <w:rsid w:val="007D15F9"/>
    <w:rsid w:val="007D3347"/>
    <w:rsid w:val="007D4DD8"/>
    <w:rsid w:val="007E2475"/>
    <w:rsid w:val="007E388A"/>
    <w:rsid w:val="007E6BD0"/>
    <w:rsid w:val="007E7C43"/>
    <w:rsid w:val="007F2DDB"/>
    <w:rsid w:val="007F6D17"/>
    <w:rsid w:val="007F745F"/>
    <w:rsid w:val="008055C6"/>
    <w:rsid w:val="00805DD7"/>
    <w:rsid w:val="008063E6"/>
    <w:rsid w:val="0081065F"/>
    <w:rsid w:val="00815735"/>
    <w:rsid w:val="00815A19"/>
    <w:rsid w:val="00816AF6"/>
    <w:rsid w:val="00817F70"/>
    <w:rsid w:val="00821C7B"/>
    <w:rsid w:val="00822AE1"/>
    <w:rsid w:val="00824368"/>
    <w:rsid w:val="00826A7F"/>
    <w:rsid w:val="00832F1F"/>
    <w:rsid w:val="00845039"/>
    <w:rsid w:val="00846FCC"/>
    <w:rsid w:val="008477E7"/>
    <w:rsid w:val="00847DB0"/>
    <w:rsid w:val="0085015C"/>
    <w:rsid w:val="00850850"/>
    <w:rsid w:val="00850E22"/>
    <w:rsid w:val="00855C9E"/>
    <w:rsid w:val="00856F30"/>
    <w:rsid w:val="008653E0"/>
    <w:rsid w:val="00867315"/>
    <w:rsid w:val="00870362"/>
    <w:rsid w:val="008715FB"/>
    <w:rsid w:val="00874FBA"/>
    <w:rsid w:val="00875CEC"/>
    <w:rsid w:val="00876F4C"/>
    <w:rsid w:val="00882470"/>
    <w:rsid w:val="00883701"/>
    <w:rsid w:val="00890A74"/>
    <w:rsid w:val="00890E34"/>
    <w:rsid w:val="00892C00"/>
    <w:rsid w:val="0089364E"/>
    <w:rsid w:val="00893B1B"/>
    <w:rsid w:val="0089737E"/>
    <w:rsid w:val="008A2889"/>
    <w:rsid w:val="008B0D01"/>
    <w:rsid w:val="008B1202"/>
    <w:rsid w:val="008B1D2F"/>
    <w:rsid w:val="008B408C"/>
    <w:rsid w:val="008B6370"/>
    <w:rsid w:val="008C3C3A"/>
    <w:rsid w:val="008D00EC"/>
    <w:rsid w:val="008D3C46"/>
    <w:rsid w:val="008D4384"/>
    <w:rsid w:val="008D660B"/>
    <w:rsid w:val="008D7DB4"/>
    <w:rsid w:val="008E079E"/>
    <w:rsid w:val="008E225C"/>
    <w:rsid w:val="008E2728"/>
    <w:rsid w:val="008E50B1"/>
    <w:rsid w:val="008E61EB"/>
    <w:rsid w:val="008F1108"/>
    <w:rsid w:val="008F6DE6"/>
    <w:rsid w:val="009016B8"/>
    <w:rsid w:val="009044FF"/>
    <w:rsid w:val="00905AD0"/>
    <w:rsid w:val="00910FE4"/>
    <w:rsid w:val="00913BE9"/>
    <w:rsid w:val="009170D7"/>
    <w:rsid w:val="00921675"/>
    <w:rsid w:val="00922E01"/>
    <w:rsid w:val="0092481D"/>
    <w:rsid w:val="00927B3D"/>
    <w:rsid w:val="00927BD8"/>
    <w:rsid w:val="00927E60"/>
    <w:rsid w:val="0093463F"/>
    <w:rsid w:val="00934A1B"/>
    <w:rsid w:val="00934DFB"/>
    <w:rsid w:val="00935E80"/>
    <w:rsid w:val="00935F54"/>
    <w:rsid w:val="00943325"/>
    <w:rsid w:val="00945EB7"/>
    <w:rsid w:val="0095311E"/>
    <w:rsid w:val="00953368"/>
    <w:rsid w:val="0095562B"/>
    <w:rsid w:val="00955A69"/>
    <w:rsid w:val="00956D4D"/>
    <w:rsid w:val="00960B12"/>
    <w:rsid w:val="00964829"/>
    <w:rsid w:val="00965874"/>
    <w:rsid w:val="00965C4F"/>
    <w:rsid w:val="00966650"/>
    <w:rsid w:val="00971A6E"/>
    <w:rsid w:val="00971C7C"/>
    <w:rsid w:val="00972592"/>
    <w:rsid w:val="00972FDA"/>
    <w:rsid w:val="00973653"/>
    <w:rsid w:val="00974FDA"/>
    <w:rsid w:val="0097521E"/>
    <w:rsid w:val="00975635"/>
    <w:rsid w:val="00981BFB"/>
    <w:rsid w:val="00981D86"/>
    <w:rsid w:val="009831E8"/>
    <w:rsid w:val="009838B2"/>
    <w:rsid w:val="00984142"/>
    <w:rsid w:val="0098503A"/>
    <w:rsid w:val="0098744B"/>
    <w:rsid w:val="009876E3"/>
    <w:rsid w:val="00990B25"/>
    <w:rsid w:val="009911A7"/>
    <w:rsid w:val="00995247"/>
    <w:rsid w:val="009A01F8"/>
    <w:rsid w:val="009A1BD5"/>
    <w:rsid w:val="009A1E70"/>
    <w:rsid w:val="009A662C"/>
    <w:rsid w:val="009A7140"/>
    <w:rsid w:val="009B0C74"/>
    <w:rsid w:val="009B1790"/>
    <w:rsid w:val="009B238F"/>
    <w:rsid w:val="009B29E3"/>
    <w:rsid w:val="009B38D5"/>
    <w:rsid w:val="009C2F36"/>
    <w:rsid w:val="009C5E93"/>
    <w:rsid w:val="009C621A"/>
    <w:rsid w:val="009C6896"/>
    <w:rsid w:val="009C78F6"/>
    <w:rsid w:val="009C7ADB"/>
    <w:rsid w:val="009D0057"/>
    <w:rsid w:val="009D23C0"/>
    <w:rsid w:val="009D49F6"/>
    <w:rsid w:val="009E4CBD"/>
    <w:rsid w:val="009E4EEF"/>
    <w:rsid w:val="009E7F1E"/>
    <w:rsid w:val="009F318F"/>
    <w:rsid w:val="00A02446"/>
    <w:rsid w:val="00A03AFF"/>
    <w:rsid w:val="00A0664C"/>
    <w:rsid w:val="00A10A98"/>
    <w:rsid w:val="00A1142C"/>
    <w:rsid w:val="00A15CC0"/>
    <w:rsid w:val="00A20835"/>
    <w:rsid w:val="00A2352D"/>
    <w:rsid w:val="00A30666"/>
    <w:rsid w:val="00A31F92"/>
    <w:rsid w:val="00A32C15"/>
    <w:rsid w:val="00A33554"/>
    <w:rsid w:val="00A3500C"/>
    <w:rsid w:val="00A37CD5"/>
    <w:rsid w:val="00A408F1"/>
    <w:rsid w:val="00A41E00"/>
    <w:rsid w:val="00A43B8F"/>
    <w:rsid w:val="00A44725"/>
    <w:rsid w:val="00A46756"/>
    <w:rsid w:val="00A46D7C"/>
    <w:rsid w:val="00A51DC6"/>
    <w:rsid w:val="00A52D11"/>
    <w:rsid w:val="00A576BE"/>
    <w:rsid w:val="00A607EE"/>
    <w:rsid w:val="00A63EE9"/>
    <w:rsid w:val="00A64FD9"/>
    <w:rsid w:val="00A6596F"/>
    <w:rsid w:val="00A72F95"/>
    <w:rsid w:val="00A74D65"/>
    <w:rsid w:val="00A7755B"/>
    <w:rsid w:val="00A85D8F"/>
    <w:rsid w:val="00A9348A"/>
    <w:rsid w:val="00A966CC"/>
    <w:rsid w:val="00AA115D"/>
    <w:rsid w:val="00AA1AC8"/>
    <w:rsid w:val="00AA2FD0"/>
    <w:rsid w:val="00AA3D3B"/>
    <w:rsid w:val="00AA3E95"/>
    <w:rsid w:val="00AA658E"/>
    <w:rsid w:val="00AB743D"/>
    <w:rsid w:val="00AB7E9B"/>
    <w:rsid w:val="00AC20BF"/>
    <w:rsid w:val="00AC2216"/>
    <w:rsid w:val="00AC4BE7"/>
    <w:rsid w:val="00AC4F07"/>
    <w:rsid w:val="00AD0DEE"/>
    <w:rsid w:val="00AD3289"/>
    <w:rsid w:val="00AD3664"/>
    <w:rsid w:val="00AD5F14"/>
    <w:rsid w:val="00AD6AC8"/>
    <w:rsid w:val="00AD6AD1"/>
    <w:rsid w:val="00AE020B"/>
    <w:rsid w:val="00AE2A05"/>
    <w:rsid w:val="00AE2B14"/>
    <w:rsid w:val="00AE575A"/>
    <w:rsid w:val="00AE7BA0"/>
    <w:rsid w:val="00AF1704"/>
    <w:rsid w:val="00AF3613"/>
    <w:rsid w:val="00AF4301"/>
    <w:rsid w:val="00AF75EB"/>
    <w:rsid w:val="00AF7FB3"/>
    <w:rsid w:val="00B0049C"/>
    <w:rsid w:val="00B00692"/>
    <w:rsid w:val="00B02986"/>
    <w:rsid w:val="00B030A4"/>
    <w:rsid w:val="00B03926"/>
    <w:rsid w:val="00B053BB"/>
    <w:rsid w:val="00B06AD3"/>
    <w:rsid w:val="00B10281"/>
    <w:rsid w:val="00B1210F"/>
    <w:rsid w:val="00B14B9B"/>
    <w:rsid w:val="00B159C0"/>
    <w:rsid w:val="00B171FB"/>
    <w:rsid w:val="00B20B8A"/>
    <w:rsid w:val="00B22F15"/>
    <w:rsid w:val="00B24602"/>
    <w:rsid w:val="00B24D36"/>
    <w:rsid w:val="00B24F7A"/>
    <w:rsid w:val="00B24F98"/>
    <w:rsid w:val="00B256E1"/>
    <w:rsid w:val="00B262F5"/>
    <w:rsid w:val="00B2649C"/>
    <w:rsid w:val="00B2786A"/>
    <w:rsid w:val="00B317EC"/>
    <w:rsid w:val="00B33C7C"/>
    <w:rsid w:val="00B357C2"/>
    <w:rsid w:val="00B36EDC"/>
    <w:rsid w:val="00B409DC"/>
    <w:rsid w:val="00B4136E"/>
    <w:rsid w:val="00B42F74"/>
    <w:rsid w:val="00B43AA6"/>
    <w:rsid w:val="00B43B88"/>
    <w:rsid w:val="00B44989"/>
    <w:rsid w:val="00B46DB7"/>
    <w:rsid w:val="00B516D1"/>
    <w:rsid w:val="00B53162"/>
    <w:rsid w:val="00B5331F"/>
    <w:rsid w:val="00B55737"/>
    <w:rsid w:val="00B55B82"/>
    <w:rsid w:val="00B569A8"/>
    <w:rsid w:val="00B6155B"/>
    <w:rsid w:val="00B615D9"/>
    <w:rsid w:val="00B6195B"/>
    <w:rsid w:val="00B642DE"/>
    <w:rsid w:val="00B648B5"/>
    <w:rsid w:val="00B65345"/>
    <w:rsid w:val="00B6616F"/>
    <w:rsid w:val="00B7152D"/>
    <w:rsid w:val="00B80AC1"/>
    <w:rsid w:val="00B80E2D"/>
    <w:rsid w:val="00B82087"/>
    <w:rsid w:val="00B821C0"/>
    <w:rsid w:val="00B84A4A"/>
    <w:rsid w:val="00B852DF"/>
    <w:rsid w:val="00B87649"/>
    <w:rsid w:val="00B90D0C"/>
    <w:rsid w:val="00B91D32"/>
    <w:rsid w:val="00B9411B"/>
    <w:rsid w:val="00B94EF8"/>
    <w:rsid w:val="00B9597B"/>
    <w:rsid w:val="00BA1CDA"/>
    <w:rsid w:val="00BA1D09"/>
    <w:rsid w:val="00BA2871"/>
    <w:rsid w:val="00BB38AC"/>
    <w:rsid w:val="00BB4A68"/>
    <w:rsid w:val="00BB4EFD"/>
    <w:rsid w:val="00BB5047"/>
    <w:rsid w:val="00BC0194"/>
    <w:rsid w:val="00BC21A0"/>
    <w:rsid w:val="00BC2824"/>
    <w:rsid w:val="00BC39BC"/>
    <w:rsid w:val="00BC5B8C"/>
    <w:rsid w:val="00BD0E49"/>
    <w:rsid w:val="00BD2439"/>
    <w:rsid w:val="00BD29E9"/>
    <w:rsid w:val="00BD46C2"/>
    <w:rsid w:val="00BE139D"/>
    <w:rsid w:val="00BE33BB"/>
    <w:rsid w:val="00BE44B6"/>
    <w:rsid w:val="00BE5AA0"/>
    <w:rsid w:val="00BE675E"/>
    <w:rsid w:val="00BE7814"/>
    <w:rsid w:val="00BE79E6"/>
    <w:rsid w:val="00BF2E8A"/>
    <w:rsid w:val="00BF345D"/>
    <w:rsid w:val="00BF3730"/>
    <w:rsid w:val="00BF4898"/>
    <w:rsid w:val="00BF6F2A"/>
    <w:rsid w:val="00BF7690"/>
    <w:rsid w:val="00C00445"/>
    <w:rsid w:val="00C015E2"/>
    <w:rsid w:val="00C016C1"/>
    <w:rsid w:val="00C05D8F"/>
    <w:rsid w:val="00C070CC"/>
    <w:rsid w:val="00C1569F"/>
    <w:rsid w:val="00C15C2C"/>
    <w:rsid w:val="00C208B7"/>
    <w:rsid w:val="00C21354"/>
    <w:rsid w:val="00C234EE"/>
    <w:rsid w:val="00C235C3"/>
    <w:rsid w:val="00C23C40"/>
    <w:rsid w:val="00C26947"/>
    <w:rsid w:val="00C32584"/>
    <w:rsid w:val="00C32EE4"/>
    <w:rsid w:val="00C337D3"/>
    <w:rsid w:val="00C40E64"/>
    <w:rsid w:val="00C43CE4"/>
    <w:rsid w:val="00C472D8"/>
    <w:rsid w:val="00C500A5"/>
    <w:rsid w:val="00C52494"/>
    <w:rsid w:val="00C54117"/>
    <w:rsid w:val="00C5676C"/>
    <w:rsid w:val="00C60D82"/>
    <w:rsid w:val="00C61BC8"/>
    <w:rsid w:val="00C61E06"/>
    <w:rsid w:val="00C628C3"/>
    <w:rsid w:val="00C64AA7"/>
    <w:rsid w:val="00C65289"/>
    <w:rsid w:val="00C7189A"/>
    <w:rsid w:val="00C74A52"/>
    <w:rsid w:val="00C7522C"/>
    <w:rsid w:val="00C77A27"/>
    <w:rsid w:val="00C77BF5"/>
    <w:rsid w:val="00C809F1"/>
    <w:rsid w:val="00C8306F"/>
    <w:rsid w:val="00C9052B"/>
    <w:rsid w:val="00C922F9"/>
    <w:rsid w:val="00C925B1"/>
    <w:rsid w:val="00C95C2B"/>
    <w:rsid w:val="00C973C6"/>
    <w:rsid w:val="00CA0793"/>
    <w:rsid w:val="00CA09CE"/>
    <w:rsid w:val="00CA0B43"/>
    <w:rsid w:val="00CA0DE1"/>
    <w:rsid w:val="00CA2341"/>
    <w:rsid w:val="00CA243C"/>
    <w:rsid w:val="00CA57B1"/>
    <w:rsid w:val="00CA62E0"/>
    <w:rsid w:val="00CA64DE"/>
    <w:rsid w:val="00CA7B22"/>
    <w:rsid w:val="00CB0355"/>
    <w:rsid w:val="00CB44CF"/>
    <w:rsid w:val="00CB6820"/>
    <w:rsid w:val="00CC0180"/>
    <w:rsid w:val="00CC0D0C"/>
    <w:rsid w:val="00CC1F01"/>
    <w:rsid w:val="00CC33F1"/>
    <w:rsid w:val="00CC4FE0"/>
    <w:rsid w:val="00CD1896"/>
    <w:rsid w:val="00CD1D7D"/>
    <w:rsid w:val="00CE2239"/>
    <w:rsid w:val="00CE3BB3"/>
    <w:rsid w:val="00CE47E0"/>
    <w:rsid w:val="00CF32E4"/>
    <w:rsid w:val="00CF62A7"/>
    <w:rsid w:val="00CF64AE"/>
    <w:rsid w:val="00D02501"/>
    <w:rsid w:val="00D02883"/>
    <w:rsid w:val="00D03175"/>
    <w:rsid w:val="00D0707A"/>
    <w:rsid w:val="00D108A3"/>
    <w:rsid w:val="00D12FB3"/>
    <w:rsid w:val="00D13163"/>
    <w:rsid w:val="00D136EA"/>
    <w:rsid w:val="00D13E93"/>
    <w:rsid w:val="00D156D6"/>
    <w:rsid w:val="00D20070"/>
    <w:rsid w:val="00D233BC"/>
    <w:rsid w:val="00D24379"/>
    <w:rsid w:val="00D275F0"/>
    <w:rsid w:val="00D30363"/>
    <w:rsid w:val="00D3052F"/>
    <w:rsid w:val="00D33980"/>
    <w:rsid w:val="00D362C8"/>
    <w:rsid w:val="00D40256"/>
    <w:rsid w:val="00D4449B"/>
    <w:rsid w:val="00D44F62"/>
    <w:rsid w:val="00D50476"/>
    <w:rsid w:val="00D50974"/>
    <w:rsid w:val="00D51362"/>
    <w:rsid w:val="00D51789"/>
    <w:rsid w:val="00D5285D"/>
    <w:rsid w:val="00D547B6"/>
    <w:rsid w:val="00D54F90"/>
    <w:rsid w:val="00D55493"/>
    <w:rsid w:val="00D559A1"/>
    <w:rsid w:val="00D60340"/>
    <w:rsid w:val="00D62F82"/>
    <w:rsid w:val="00D63264"/>
    <w:rsid w:val="00D65168"/>
    <w:rsid w:val="00D652C4"/>
    <w:rsid w:val="00D664B1"/>
    <w:rsid w:val="00D759B4"/>
    <w:rsid w:val="00D75B28"/>
    <w:rsid w:val="00D80DB7"/>
    <w:rsid w:val="00D80F93"/>
    <w:rsid w:val="00D843A4"/>
    <w:rsid w:val="00D848DC"/>
    <w:rsid w:val="00D85074"/>
    <w:rsid w:val="00D85C64"/>
    <w:rsid w:val="00D91041"/>
    <w:rsid w:val="00D9280A"/>
    <w:rsid w:val="00D92C8A"/>
    <w:rsid w:val="00D931EE"/>
    <w:rsid w:val="00D956FA"/>
    <w:rsid w:val="00D96E58"/>
    <w:rsid w:val="00DA0E8C"/>
    <w:rsid w:val="00DA52B3"/>
    <w:rsid w:val="00DA600F"/>
    <w:rsid w:val="00DA68DD"/>
    <w:rsid w:val="00DB0042"/>
    <w:rsid w:val="00DB2379"/>
    <w:rsid w:val="00DB39FC"/>
    <w:rsid w:val="00DB3BFC"/>
    <w:rsid w:val="00DB44D3"/>
    <w:rsid w:val="00DB68EC"/>
    <w:rsid w:val="00DB6B1C"/>
    <w:rsid w:val="00DB77D9"/>
    <w:rsid w:val="00DC36C2"/>
    <w:rsid w:val="00DC3CC1"/>
    <w:rsid w:val="00DC5B88"/>
    <w:rsid w:val="00DC60A4"/>
    <w:rsid w:val="00DC7D49"/>
    <w:rsid w:val="00DD03CF"/>
    <w:rsid w:val="00DD0519"/>
    <w:rsid w:val="00DD0F9A"/>
    <w:rsid w:val="00DD3AB3"/>
    <w:rsid w:val="00DD3C44"/>
    <w:rsid w:val="00DD3F6C"/>
    <w:rsid w:val="00DD4232"/>
    <w:rsid w:val="00DD7618"/>
    <w:rsid w:val="00DE0D4A"/>
    <w:rsid w:val="00DE310A"/>
    <w:rsid w:val="00DF78ED"/>
    <w:rsid w:val="00E02FFE"/>
    <w:rsid w:val="00E03145"/>
    <w:rsid w:val="00E041F0"/>
    <w:rsid w:val="00E102D2"/>
    <w:rsid w:val="00E123AC"/>
    <w:rsid w:val="00E13BD4"/>
    <w:rsid w:val="00E141D5"/>
    <w:rsid w:val="00E144EB"/>
    <w:rsid w:val="00E2015A"/>
    <w:rsid w:val="00E231A9"/>
    <w:rsid w:val="00E23E97"/>
    <w:rsid w:val="00E256EE"/>
    <w:rsid w:val="00E2613D"/>
    <w:rsid w:val="00E26E94"/>
    <w:rsid w:val="00E30234"/>
    <w:rsid w:val="00E33A3E"/>
    <w:rsid w:val="00E43CCC"/>
    <w:rsid w:val="00E43D1B"/>
    <w:rsid w:val="00E43E77"/>
    <w:rsid w:val="00E45434"/>
    <w:rsid w:val="00E50C7B"/>
    <w:rsid w:val="00E53835"/>
    <w:rsid w:val="00E551F5"/>
    <w:rsid w:val="00E57120"/>
    <w:rsid w:val="00E57B7F"/>
    <w:rsid w:val="00E60223"/>
    <w:rsid w:val="00E613AD"/>
    <w:rsid w:val="00E620FB"/>
    <w:rsid w:val="00E6304D"/>
    <w:rsid w:val="00E6411D"/>
    <w:rsid w:val="00E738F5"/>
    <w:rsid w:val="00E73BB1"/>
    <w:rsid w:val="00E73E77"/>
    <w:rsid w:val="00E75324"/>
    <w:rsid w:val="00E75B54"/>
    <w:rsid w:val="00E76D8C"/>
    <w:rsid w:val="00E806DD"/>
    <w:rsid w:val="00E93335"/>
    <w:rsid w:val="00EA1B24"/>
    <w:rsid w:val="00EA5D55"/>
    <w:rsid w:val="00EA7044"/>
    <w:rsid w:val="00EB1710"/>
    <w:rsid w:val="00EC1A3E"/>
    <w:rsid w:val="00EC2F73"/>
    <w:rsid w:val="00EC31FD"/>
    <w:rsid w:val="00EC722D"/>
    <w:rsid w:val="00ED1AA6"/>
    <w:rsid w:val="00ED2BE6"/>
    <w:rsid w:val="00ED3099"/>
    <w:rsid w:val="00EE2672"/>
    <w:rsid w:val="00EE36A2"/>
    <w:rsid w:val="00EE4F0A"/>
    <w:rsid w:val="00EE6E17"/>
    <w:rsid w:val="00EF1059"/>
    <w:rsid w:val="00EF2B90"/>
    <w:rsid w:val="00EF2EE6"/>
    <w:rsid w:val="00EF4B5D"/>
    <w:rsid w:val="00EF5B39"/>
    <w:rsid w:val="00F02E07"/>
    <w:rsid w:val="00F03C95"/>
    <w:rsid w:val="00F04456"/>
    <w:rsid w:val="00F11A9E"/>
    <w:rsid w:val="00F13F44"/>
    <w:rsid w:val="00F14585"/>
    <w:rsid w:val="00F24838"/>
    <w:rsid w:val="00F35275"/>
    <w:rsid w:val="00F36852"/>
    <w:rsid w:val="00F4001F"/>
    <w:rsid w:val="00F403C2"/>
    <w:rsid w:val="00F41681"/>
    <w:rsid w:val="00F41B0B"/>
    <w:rsid w:val="00F45825"/>
    <w:rsid w:val="00F472C6"/>
    <w:rsid w:val="00F51509"/>
    <w:rsid w:val="00F5399A"/>
    <w:rsid w:val="00F55423"/>
    <w:rsid w:val="00F616EB"/>
    <w:rsid w:val="00F63486"/>
    <w:rsid w:val="00F64A6D"/>
    <w:rsid w:val="00F64C67"/>
    <w:rsid w:val="00F72FBA"/>
    <w:rsid w:val="00F7536F"/>
    <w:rsid w:val="00F76A5E"/>
    <w:rsid w:val="00F775B5"/>
    <w:rsid w:val="00F80C54"/>
    <w:rsid w:val="00F8604C"/>
    <w:rsid w:val="00F87FC5"/>
    <w:rsid w:val="00F90FBC"/>
    <w:rsid w:val="00F94156"/>
    <w:rsid w:val="00FA1A74"/>
    <w:rsid w:val="00FA3580"/>
    <w:rsid w:val="00FA5249"/>
    <w:rsid w:val="00FA5426"/>
    <w:rsid w:val="00FA6D39"/>
    <w:rsid w:val="00FB0350"/>
    <w:rsid w:val="00FB3B92"/>
    <w:rsid w:val="00FB5E92"/>
    <w:rsid w:val="00FB6FFA"/>
    <w:rsid w:val="00FC1077"/>
    <w:rsid w:val="00FC5710"/>
    <w:rsid w:val="00FC6F79"/>
    <w:rsid w:val="00FD1E4B"/>
    <w:rsid w:val="00FD28B3"/>
    <w:rsid w:val="00FD2FCF"/>
    <w:rsid w:val="00FD5D45"/>
    <w:rsid w:val="00FD5F05"/>
    <w:rsid w:val="00FD6E76"/>
    <w:rsid w:val="00FE09C1"/>
    <w:rsid w:val="00FE178A"/>
    <w:rsid w:val="00FE4F7B"/>
    <w:rsid w:val="00FF4C3F"/>
    <w:rsid w:val="00FF52AB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iPriority w:val="99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DefaultParagraphFont"/>
    <w:rsid w:val="00D843A4"/>
  </w:style>
  <w:style w:type="character" w:customStyle="1" w:styleId="a-size-base">
    <w:name w:val="a-size-base"/>
    <w:basedOn w:val="DefaultParagraphFont"/>
    <w:rsid w:val="00D843A4"/>
  </w:style>
  <w:style w:type="paragraph" w:customStyle="1" w:styleId="Pa9">
    <w:name w:val="Pa9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styleId="Hyperlink">
    <w:name w:val="Hyperlink"/>
    <w:rsid w:val="00417FB6"/>
    <w:rPr>
      <w:color w:val="0000FF"/>
      <w:u w:val="single"/>
    </w:rPr>
  </w:style>
  <w:style w:type="character" w:customStyle="1" w:styleId="y2iqfc">
    <w:name w:val="y2iqfc"/>
    <w:basedOn w:val="DefaultParagraphFont"/>
    <w:rsid w:val="00B06AD3"/>
  </w:style>
  <w:style w:type="paragraph" w:styleId="BodyTextIndent">
    <w:name w:val="Body Text Indent"/>
    <w:basedOn w:val="Normal"/>
    <w:link w:val="BodyTextIndentChar"/>
    <w:unhideWhenUsed/>
    <w:rsid w:val="003F15F8"/>
    <w:pPr>
      <w:spacing w:after="120" w:line="240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3F15F8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DB4DD-D4BB-4319-B620-DDF0F63E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13</Pages>
  <Words>3710</Words>
  <Characters>21151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595-424-424 Windows</cp:lastModifiedBy>
  <cp:revision>761</cp:revision>
  <dcterms:created xsi:type="dcterms:W3CDTF">2020-02-09T07:05:00Z</dcterms:created>
  <dcterms:modified xsi:type="dcterms:W3CDTF">2021-08-23T18:49:00Z</dcterms:modified>
</cp:coreProperties>
</file>