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B75C31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B75C31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B75C31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B75C31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B75C31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B75C31" w:rsidTr="00FD2DED">
        <w:tc>
          <w:tcPr>
            <w:tcW w:w="2860" w:type="dxa"/>
          </w:tcPr>
          <w:p w:rsidR="00C901DF" w:rsidRPr="00B75C31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B75C31" w:rsidRDefault="002D6DA0" w:rsidP="00C901DF">
            <w:pPr>
              <w:pStyle w:val="FootnoteText"/>
              <w:rPr>
                <w:rFonts w:ascii="Sylfaen" w:hAnsi="Sylfaen" w:cs="Calibri"/>
                <w:b/>
                <w:i/>
                <w:sz w:val="22"/>
                <w:szCs w:val="22"/>
              </w:rPr>
            </w:pPr>
            <w:proofErr w:type="spellStart"/>
            <w:r w:rsidRPr="00B75C31">
              <w:rPr>
                <w:rFonts w:ascii="Sylfaen" w:hAnsi="Sylfaen" w:cs="Calibri"/>
                <w:b/>
                <w:i/>
                <w:sz w:val="22"/>
                <w:szCs w:val="22"/>
              </w:rPr>
              <w:t>Профессиональный</w:t>
            </w:r>
            <w:proofErr w:type="spellEnd"/>
            <w:r w:rsidRPr="00B75C31">
              <w:rPr>
                <w:rFonts w:ascii="Sylfaen" w:hAnsi="Sylfaen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75C31">
              <w:rPr>
                <w:rFonts w:ascii="Sylfaen" w:hAnsi="Sylfaen" w:cs="Calibri"/>
                <w:b/>
                <w:i/>
                <w:sz w:val="22"/>
                <w:szCs w:val="22"/>
              </w:rPr>
              <w:t>латинский</w:t>
            </w:r>
            <w:proofErr w:type="spellEnd"/>
            <w:r w:rsidRPr="00B75C31">
              <w:rPr>
                <w:rFonts w:ascii="Sylfaen" w:hAnsi="Sylfaen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75C31">
              <w:rPr>
                <w:rFonts w:ascii="Sylfaen" w:hAnsi="Sylfaen" w:cs="Calibri"/>
                <w:b/>
                <w:i/>
                <w:sz w:val="22"/>
                <w:szCs w:val="22"/>
              </w:rPr>
              <w:t>язык</w:t>
            </w:r>
            <w:proofErr w:type="spellEnd"/>
          </w:p>
        </w:tc>
      </w:tr>
      <w:tr w:rsidR="00C901DF" w:rsidRPr="00B75C31" w:rsidTr="00FD2DED">
        <w:tc>
          <w:tcPr>
            <w:tcW w:w="2860" w:type="dxa"/>
          </w:tcPr>
          <w:p w:rsidR="00C901DF" w:rsidRPr="00B75C31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C901DF" w:rsidRPr="00B75C31" w:rsidRDefault="00C901DF" w:rsidP="00C901DF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  <w:r w:rsidRPr="00B75C31">
              <w:rPr>
                <w:rFonts w:ascii="Sylfaen" w:hAnsi="Sylfaen" w:cs="Calibri"/>
                <w:b/>
                <w:i/>
                <w:sz w:val="22"/>
                <w:szCs w:val="22"/>
              </w:rPr>
              <w:t>PhM040</w:t>
            </w:r>
            <w:r w:rsidR="002D6DA0" w:rsidRPr="00B75C31">
              <w:rPr>
                <w:rFonts w:ascii="Sylfaen" w:hAnsi="Sylfaen" w:cs="Calibri"/>
                <w:b/>
                <w:i/>
                <w:sz w:val="22"/>
                <w:szCs w:val="22"/>
              </w:rPr>
              <w:t>6</w:t>
            </w:r>
            <w:r w:rsidRPr="00B75C31">
              <w:rPr>
                <w:rFonts w:ascii="Sylfaen" w:hAnsi="Sylfaen" w:cs="Calibri"/>
                <w:b/>
                <w:i/>
                <w:sz w:val="22"/>
                <w:szCs w:val="22"/>
              </w:rPr>
              <w:t>DM</w:t>
            </w:r>
          </w:p>
          <w:p w:rsidR="00C901DF" w:rsidRPr="00B75C31" w:rsidRDefault="00C901DF" w:rsidP="00C901DF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  <w:p w:rsidR="00C901DF" w:rsidRPr="00B75C31" w:rsidRDefault="00C901DF" w:rsidP="00C901DF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2D6DA0" w:rsidRPr="0019188C" w:rsidTr="00FD2DED">
        <w:tc>
          <w:tcPr>
            <w:tcW w:w="2860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B75C31">
              <w:rPr>
                <w:rFonts w:ascii="Sylfaen" w:hAnsi="Sylfaen"/>
                <w:i/>
                <w:lang w:val="ka-GE"/>
              </w:rPr>
              <w:t xml:space="preserve">Факультет здравоохранения, одноступенчатая образовательная программа – </w:t>
            </w:r>
            <w:r w:rsidRPr="00B75C31">
              <w:rPr>
                <w:rFonts w:ascii="Sylfaen" w:hAnsi="Sylfaen"/>
                <w:i/>
                <w:lang w:val="ru-RU"/>
              </w:rPr>
              <w:t>«Д</w:t>
            </w:r>
            <w:r w:rsidRPr="00B75C31">
              <w:rPr>
                <w:rFonts w:ascii="Sylfaen" w:hAnsi="Sylfaen"/>
                <w:i/>
                <w:lang w:val="ka-GE"/>
              </w:rPr>
              <w:t>ипломированн</w:t>
            </w:r>
            <w:proofErr w:type="spellStart"/>
            <w:r w:rsidRPr="00B75C31">
              <w:rPr>
                <w:rFonts w:ascii="Sylfaen" w:hAnsi="Sylfaen"/>
                <w:i/>
                <w:lang w:val="ru-RU"/>
              </w:rPr>
              <w:t>ый</w:t>
            </w:r>
            <w:proofErr w:type="spellEnd"/>
            <w:r w:rsidRPr="00B75C31">
              <w:rPr>
                <w:rFonts w:ascii="Sylfaen" w:hAnsi="Sylfaen"/>
                <w:i/>
                <w:lang w:val="ka-GE"/>
              </w:rPr>
              <w:t xml:space="preserve"> стоматолог</w:t>
            </w:r>
            <w:r w:rsidRPr="00B75C31">
              <w:rPr>
                <w:rFonts w:ascii="Sylfaen" w:hAnsi="Sylfaen"/>
                <w:i/>
                <w:lang w:val="ru-RU"/>
              </w:rPr>
              <w:t>»</w:t>
            </w:r>
            <w:r w:rsidRPr="00B75C31">
              <w:rPr>
                <w:rFonts w:ascii="Sylfaen" w:hAnsi="Sylfaen"/>
                <w:i/>
                <w:lang w:val="ka-GE"/>
              </w:rPr>
              <w:t>,</w:t>
            </w:r>
            <w:r w:rsidRPr="00B75C31">
              <w:rPr>
                <w:rFonts w:ascii="Sylfaen" w:hAnsi="Sylfaen"/>
                <w:i/>
                <w:lang w:val="ru-RU"/>
              </w:rPr>
              <w:t xml:space="preserve"> </w:t>
            </w:r>
            <w:r w:rsidRPr="00B75C31">
              <w:rPr>
                <w:rFonts w:ascii="Sylfaen" w:hAnsi="Sylfaen" w:cstheme="minorHAnsi"/>
                <w:i/>
                <w:lang w:val="ru-RU"/>
              </w:rPr>
              <w:t>модуль фундаментальных дисциплин,</w:t>
            </w:r>
            <w:r w:rsidRPr="00B75C31">
              <w:rPr>
                <w:rFonts w:ascii="Sylfaen" w:hAnsi="Sylfaen"/>
                <w:i/>
                <w:lang w:val="ka-GE"/>
              </w:rPr>
              <w:t xml:space="preserve"> </w:t>
            </w:r>
            <w:r w:rsidRPr="00B75C31">
              <w:rPr>
                <w:rFonts w:ascii="Sylfaen" w:hAnsi="Sylfaen"/>
                <w:i/>
              </w:rPr>
              <w:t>I</w:t>
            </w:r>
            <w:r w:rsidRPr="00B75C31">
              <w:rPr>
                <w:rFonts w:ascii="Sylfaen" w:hAnsi="Sylfaen"/>
                <w:i/>
                <w:lang w:val="nb-NO"/>
              </w:rPr>
              <w:t xml:space="preserve"> </w:t>
            </w:r>
            <w:r w:rsidRPr="00B75C31">
              <w:rPr>
                <w:rFonts w:ascii="Sylfaen" w:hAnsi="Sylfaen"/>
                <w:i/>
                <w:lang w:val="ka-GE"/>
              </w:rPr>
              <w:t>семестр, обязательный учебный курс</w:t>
            </w:r>
          </w:p>
        </w:tc>
      </w:tr>
      <w:tr w:rsidR="002D6DA0" w:rsidRPr="00B75C31" w:rsidTr="00FD2DED">
        <w:tc>
          <w:tcPr>
            <w:tcW w:w="2860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2D6DA0" w:rsidRPr="00B75C31" w:rsidRDefault="002D6DA0" w:rsidP="002D6DA0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2D6DA0" w:rsidRPr="00B75C31" w:rsidRDefault="002D6DA0" w:rsidP="002D6DA0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2 кредита</w:t>
            </w:r>
            <w:r w:rsidRPr="00B75C31">
              <w:rPr>
                <w:rFonts w:ascii="Sylfaen" w:hAnsi="Sylfaen" w:cstheme="minorHAnsi"/>
                <w:b/>
                <w:i/>
                <w:lang w:val="ka-GE"/>
              </w:rPr>
              <w:t xml:space="preserve">: </w:t>
            </w:r>
            <w:r w:rsidRPr="00B75C31">
              <w:rPr>
                <w:rFonts w:ascii="Sylfaen" w:hAnsi="Sylfaen" w:cstheme="minorHAnsi"/>
                <w:b/>
                <w:i/>
                <w:lang w:val="ru-RU"/>
              </w:rPr>
              <w:t>50</w:t>
            </w:r>
            <w:r w:rsidRPr="00B75C31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Pr="00B75C31">
              <w:rPr>
                <w:rFonts w:ascii="Sylfaen" w:hAnsi="Sylfaen" w:cstheme="minorHAnsi"/>
                <w:b/>
                <w:i/>
                <w:lang w:val="ru-RU"/>
              </w:rPr>
              <w:t>часов</w:t>
            </w:r>
            <w:r w:rsidRPr="00B75C31">
              <w:rPr>
                <w:rFonts w:ascii="Sylfaen" w:hAnsi="Sylfaen" w:cstheme="minorHAnsi"/>
                <w:b/>
                <w:i/>
                <w:lang w:val="ka-GE"/>
              </w:rPr>
              <w:t xml:space="preserve">. </w:t>
            </w:r>
            <w:r w:rsidRPr="00B75C31">
              <w:rPr>
                <w:rFonts w:ascii="Sylfaen" w:hAnsi="Sylfaen" w:cstheme="minorHAnsi"/>
                <w:b/>
                <w:i/>
                <w:lang w:val="ru-RU"/>
              </w:rPr>
              <w:t>Контактных</w:t>
            </w:r>
            <w:r w:rsidRPr="00B75C31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Pr="00B75C31">
              <w:rPr>
                <w:rFonts w:ascii="Sylfaen" w:hAnsi="Sylfaen" w:cstheme="minorHAnsi"/>
                <w:b/>
                <w:i/>
                <w:lang w:val="ru-RU"/>
              </w:rPr>
              <w:t>34</w:t>
            </w:r>
            <w:r w:rsidRPr="00B75C31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Pr="00B75C31">
              <w:rPr>
                <w:rFonts w:ascii="Sylfaen" w:hAnsi="Sylfaen" w:cstheme="minorHAnsi"/>
                <w:b/>
                <w:i/>
                <w:lang w:val="ru-RU"/>
              </w:rPr>
              <w:t>часа:</w:t>
            </w:r>
          </w:p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proofErr w:type="spellStart"/>
            <w:r w:rsidRPr="00B75C31">
              <w:rPr>
                <w:rFonts w:ascii="Sylfaen" w:hAnsi="Sylfaen" w:cstheme="minorHAnsi"/>
                <w:i/>
                <w:lang w:val="ru-RU"/>
              </w:rPr>
              <w:t>Практич</w:t>
            </w:r>
            <w:proofErr w:type="spellEnd"/>
            <w:r w:rsidRPr="00B75C31">
              <w:rPr>
                <w:rFonts w:ascii="Sylfaen" w:hAnsi="Sylfaen" w:cstheme="minorHAnsi"/>
                <w:i/>
                <w:lang w:val="ru-RU"/>
              </w:rPr>
              <w:t xml:space="preserve">. занятие – </w:t>
            </w:r>
            <w:r w:rsidRPr="00B75C31">
              <w:rPr>
                <w:rFonts w:ascii="Sylfaen" w:hAnsi="Sylfaen" w:cstheme="minorHAnsi"/>
                <w:i/>
                <w:lang w:val="ka-GE"/>
              </w:rPr>
              <w:t xml:space="preserve">30 </w:t>
            </w:r>
            <w:r w:rsidRPr="00B75C31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Pr="00B75C31">
              <w:rPr>
                <w:rFonts w:ascii="Sylfaen" w:hAnsi="Sylfaen" w:cstheme="minorHAnsi"/>
                <w:i/>
                <w:lang w:val="ka-GE"/>
              </w:rPr>
              <w:t xml:space="preserve"> – </w:t>
            </w:r>
            <w:r w:rsidRPr="00B75C31">
              <w:rPr>
                <w:rFonts w:ascii="Sylfaen" w:hAnsi="Sylfaen" w:cstheme="minorHAnsi"/>
                <w:i/>
                <w:lang w:val="ru-RU"/>
              </w:rPr>
              <w:t>2 часа</w:t>
            </w:r>
          </w:p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Pr="00B75C31">
              <w:rPr>
                <w:rFonts w:ascii="Sylfaen" w:hAnsi="Sylfaen" w:cstheme="minorHAnsi"/>
                <w:i/>
                <w:lang w:val="ka-GE"/>
              </w:rPr>
              <w:t xml:space="preserve"> – 2 </w:t>
            </w:r>
            <w:r w:rsidRPr="00B75C31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>Самостоятельная работа – 16 часов</w:t>
            </w:r>
          </w:p>
        </w:tc>
      </w:tr>
      <w:tr w:rsidR="002D6DA0" w:rsidRPr="0019188C" w:rsidTr="00FD2DED">
        <w:tc>
          <w:tcPr>
            <w:tcW w:w="2860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 xml:space="preserve">Приглашенный преподаватель ТГУУ – </w:t>
            </w:r>
            <w:proofErr w:type="spellStart"/>
            <w:r w:rsidRPr="00B75C31">
              <w:rPr>
                <w:rFonts w:ascii="Sylfaen" w:hAnsi="Sylfaen" w:cstheme="minorHAnsi"/>
                <w:i/>
                <w:lang w:val="ru-RU"/>
              </w:rPr>
              <w:t>Манана</w:t>
            </w:r>
            <w:proofErr w:type="spellEnd"/>
            <w:r w:rsidRPr="00B75C31">
              <w:rPr>
                <w:rFonts w:ascii="Sylfaen" w:hAnsi="Sylfaen" w:cstheme="minorHAnsi"/>
                <w:i/>
                <w:lang w:val="ru-RU"/>
              </w:rPr>
              <w:t xml:space="preserve"> Циклаури</w:t>
            </w:r>
          </w:p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>2934226 (дом.), 593333330 (</w:t>
            </w:r>
            <w:r w:rsidR="0087363F" w:rsidRPr="00B75C31">
              <w:rPr>
                <w:rFonts w:ascii="Sylfaen" w:hAnsi="Sylfaen" w:cs="Sylfaen"/>
                <w:i/>
                <w:lang w:val="ru-RU"/>
              </w:rPr>
              <w:t>моб</w:t>
            </w:r>
            <w:r w:rsidRPr="00B75C31">
              <w:rPr>
                <w:rFonts w:ascii="Sylfaen" w:hAnsi="Sylfaen" w:cstheme="minorHAnsi"/>
                <w:i/>
                <w:lang w:val="ru-RU"/>
              </w:rPr>
              <w:t xml:space="preserve">.) </w:t>
            </w:r>
            <w:r w:rsidRPr="00B75C31">
              <w:rPr>
                <w:rFonts w:ascii="Sylfaen" w:hAnsi="Sylfaen" w:cstheme="minorHAnsi"/>
                <w:i/>
              </w:rPr>
              <w:t>e</w:t>
            </w:r>
            <w:r w:rsidRPr="00B75C31">
              <w:rPr>
                <w:rFonts w:ascii="Sylfaen" w:hAnsi="Sylfaen" w:cstheme="minorHAnsi"/>
                <w:i/>
                <w:lang w:val="ru-RU"/>
              </w:rPr>
              <w:t>-</w:t>
            </w:r>
            <w:r w:rsidRPr="00B75C31">
              <w:rPr>
                <w:rFonts w:ascii="Sylfaen" w:hAnsi="Sylfaen" w:cstheme="minorHAnsi"/>
                <w:i/>
              </w:rPr>
              <w:t>mail</w:t>
            </w:r>
            <w:r w:rsidRPr="00B75C31">
              <w:rPr>
                <w:rFonts w:ascii="Sylfaen" w:hAnsi="Sylfaen" w:cstheme="minorHAnsi"/>
                <w:i/>
                <w:lang w:val="ru-RU"/>
              </w:rPr>
              <w:t xml:space="preserve">: </w:t>
            </w:r>
            <w:hyperlink r:id="rId9" w:history="1">
              <w:r w:rsidRPr="00B75C31">
                <w:rPr>
                  <w:rFonts w:ascii="Sylfaen" w:hAnsi="Sylfaen" w:cstheme="minorHAnsi"/>
                  <w:i/>
                </w:rPr>
                <w:t>arqifo</w:t>
              </w:r>
              <w:r w:rsidRPr="00B75C31">
                <w:rPr>
                  <w:rFonts w:ascii="Sylfaen" w:hAnsi="Sylfaen" w:cstheme="minorHAnsi"/>
                  <w:i/>
                  <w:lang w:val="ru-RU"/>
                </w:rPr>
                <w:t>74@</w:t>
              </w:r>
              <w:r w:rsidRPr="00B75C31">
                <w:rPr>
                  <w:rFonts w:ascii="Sylfaen" w:hAnsi="Sylfaen" w:cstheme="minorHAnsi"/>
                  <w:i/>
                </w:rPr>
                <w:t>rambler</w:t>
              </w:r>
              <w:r w:rsidRPr="00B75C31">
                <w:rPr>
                  <w:rFonts w:ascii="Sylfaen" w:hAnsi="Sylfaen" w:cstheme="minorHAnsi"/>
                  <w:i/>
                  <w:lang w:val="ru-RU"/>
                </w:rPr>
                <w:t>.</w:t>
              </w:r>
              <w:proofErr w:type="spellStart"/>
              <w:r w:rsidRPr="00B75C31">
                <w:rPr>
                  <w:rFonts w:ascii="Sylfaen" w:hAnsi="Sylfaen" w:cstheme="minorHAnsi"/>
                  <w:i/>
                </w:rPr>
                <w:t>ru</w:t>
              </w:r>
              <w:proofErr w:type="spellEnd"/>
            </w:hyperlink>
            <w:r w:rsidRPr="00B75C31">
              <w:rPr>
                <w:rFonts w:ascii="Sylfaen" w:hAnsi="Sylfaen" w:cstheme="minorHAnsi"/>
                <w:i/>
                <w:lang w:val="ru-RU"/>
              </w:rPr>
              <w:t>.</w:t>
            </w:r>
            <w:r w:rsidR="009C7985" w:rsidRPr="00B75C31">
              <w:rPr>
                <w:rFonts w:ascii="Sylfaen" w:hAnsi="Sylfaen" w:cstheme="minorHAnsi"/>
                <w:i/>
                <w:lang w:val="ru-RU"/>
              </w:rPr>
              <w:t xml:space="preserve"> </w:t>
            </w:r>
          </w:p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>Время и место консультаций: 2 часа; аудитория 27, факультет здравоохранения; пятница 13.00-15.00</w:t>
            </w:r>
          </w:p>
        </w:tc>
      </w:tr>
      <w:tr w:rsidR="002D6DA0" w:rsidRPr="0019188C" w:rsidTr="00FD2DED">
        <w:tc>
          <w:tcPr>
            <w:tcW w:w="2860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Цель учебного курса</w:t>
            </w:r>
          </w:p>
        </w:tc>
        <w:tc>
          <w:tcPr>
            <w:tcW w:w="7914" w:type="dxa"/>
            <w:vAlign w:val="center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>Целью учебного курса является изучение анатомической, фармацевтической и клинической терминологии, выписка рецепта; Использование латинского языка в процессе профессиональной деятельности.</w:t>
            </w:r>
          </w:p>
        </w:tc>
      </w:tr>
      <w:tr w:rsidR="002D6DA0" w:rsidRPr="00B75C31" w:rsidTr="00FD2DED">
        <w:tc>
          <w:tcPr>
            <w:tcW w:w="2860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Предварительное условие допуска</w:t>
            </w:r>
          </w:p>
        </w:tc>
        <w:tc>
          <w:tcPr>
            <w:tcW w:w="7914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>Без предпосылок</w:t>
            </w:r>
          </w:p>
        </w:tc>
      </w:tr>
      <w:tr w:rsidR="002D6DA0" w:rsidRPr="0019188C" w:rsidTr="00FD2DED">
        <w:tc>
          <w:tcPr>
            <w:tcW w:w="2860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:rsidR="002D6DA0" w:rsidRPr="00B75C31" w:rsidRDefault="002D6DA0" w:rsidP="002D6DA0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>Из общего балла оценки (100 баллов) удельная доля промежуточной оценки суммарно составляет 60 баллов, в котором имеется в виду трехкратная оценка:</w:t>
            </w:r>
          </w:p>
          <w:p w:rsidR="002D6DA0" w:rsidRPr="00B75C31" w:rsidRDefault="002D6DA0" w:rsidP="002D6DA0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 xml:space="preserve">Активность студента в течение учебного семестра – </w:t>
            </w:r>
            <w:r w:rsidRPr="00B75C31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Pr="00B75C31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2D6DA0" w:rsidRPr="00B75C31" w:rsidRDefault="002D6DA0" w:rsidP="002D6DA0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B75C31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2D6DA0" w:rsidRPr="00B75C31" w:rsidRDefault="002D6DA0" w:rsidP="002D6DA0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 xml:space="preserve"> удельная доля </w:t>
            </w:r>
            <w:r w:rsidRPr="00B75C31">
              <w:rPr>
                <w:rFonts w:ascii="Sylfaen" w:hAnsi="Sylfaen" w:cstheme="minorHAnsi"/>
                <w:b/>
                <w:i/>
                <w:lang w:val="ru-RU"/>
              </w:rPr>
              <w:t>заключительного экзамена</w:t>
            </w:r>
            <w:r w:rsidRPr="00B75C31">
              <w:rPr>
                <w:rFonts w:ascii="Sylfaen" w:hAnsi="Sylfaen" w:cstheme="minorHAnsi"/>
                <w:i/>
                <w:lang w:val="ru-RU"/>
              </w:rPr>
              <w:t xml:space="preserve"> составляет 40 баллов.</w:t>
            </w:r>
          </w:p>
          <w:p w:rsidR="002D6DA0" w:rsidRPr="00B75C31" w:rsidRDefault="002D6DA0" w:rsidP="002D6DA0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Pr="00B75C31">
              <w:rPr>
                <w:rFonts w:ascii="Sylfaen" w:hAnsi="Sylfaen" w:cstheme="minorHAnsi"/>
                <w:b/>
                <w:i/>
                <w:lang w:val="ru-RU"/>
              </w:rPr>
              <w:t>11 баллов</w:t>
            </w:r>
            <w:r w:rsidRPr="00B75C31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2D6DA0" w:rsidRPr="00B75C31" w:rsidRDefault="002D6DA0" w:rsidP="002D6DA0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 xml:space="preserve"> Предел оценки минимальной компетенции составляет 50%-в общей суммы заключительной оценки, то есть </w:t>
            </w:r>
            <w:r w:rsidRPr="00B75C31">
              <w:rPr>
                <w:rFonts w:ascii="Sylfaen" w:hAnsi="Sylfaen" w:cstheme="minorHAnsi"/>
                <w:b/>
                <w:i/>
                <w:lang w:val="ru-RU"/>
              </w:rPr>
              <w:t>20 баллов из 40</w:t>
            </w:r>
            <w:r w:rsidRPr="00B75C31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2D6DA0" w:rsidRPr="00B75C31" w:rsidRDefault="002D6DA0" w:rsidP="002D6DA0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2D6DA0" w:rsidRPr="00B75C31" w:rsidRDefault="002D6DA0" w:rsidP="002D6DA0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B75C31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9C7985" w:rsidRPr="00B75C31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B75C31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9C7985" w:rsidRPr="00B75C31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B75C31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9C7985" w:rsidRPr="00B75C31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B75C31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B75C31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B75C3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B75C31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9C7985" w:rsidRPr="00B75C3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B75C31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B75C31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9C7985" w:rsidRPr="00B75C31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B75C31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B75C31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B75C31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9C7985" w:rsidRPr="00B75C3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B75C31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9C7985" w:rsidRPr="00B75C3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B75C31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B75C31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B75C3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B75C31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B75C31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B75C3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9C7985" w:rsidRPr="00B75C3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B75C31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B75C31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B75C31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B75C31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B75C31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B75C3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9C7985" w:rsidRPr="00B75C3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B75C31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9C7985" w:rsidRPr="00B75C3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B75C31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B75C31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B75C31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B75C31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B75C3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B75C3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B75C31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9C7985" w:rsidRPr="00B75C3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B75C31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9C7985" w:rsidRPr="00B75C31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B75C31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B75C31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proofErr w:type="spellStart"/>
            <w:r w:rsidRPr="00B75C31">
              <w:rPr>
                <w:rFonts w:ascii="Sylfaen" w:hAnsi="Sylfaen" w:cstheme="minorHAnsi"/>
                <w:b/>
                <w:i/>
                <w:lang w:val="ru-RU"/>
              </w:rPr>
              <w:t>б.а</w:t>
            </w:r>
            <w:proofErr w:type="spellEnd"/>
            <w:r w:rsidRPr="00B75C31">
              <w:rPr>
                <w:rFonts w:ascii="Sylfaen" w:hAnsi="Sylfaen" w:cstheme="minorHAnsi"/>
                <w:b/>
                <w:i/>
                <w:lang w:val="ru-RU"/>
              </w:rPr>
              <w:t>) (FX) Не сдал</w:t>
            </w:r>
            <w:r w:rsidRPr="00B75C31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proofErr w:type="spellStart"/>
            <w:r w:rsidRPr="00B75C31">
              <w:rPr>
                <w:rFonts w:ascii="Sylfaen" w:hAnsi="Sylfaen" w:cstheme="minorHAnsi"/>
                <w:b/>
                <w:i/>
                <w:lang w:val="ru-RU"/>
              </w:rPr>
              <w:t>б.б</w:t>
            </w:r>
            <w:proofErr w:type="spellEnd"/>
            <w:r w:rsidRPr="00B75C31">
              <w:rPr>
                <w:rFonts w:ascii="Sylfaen" w:hAnsi="Sylfaen" w:cstheme="minorHAnsi"/>
                <w:b/>
                <w:i/>
                <w:lang w:val="ru-RU"/>
              </w:rPr>
              <w:t>) (F) Срезался</w:t>
            </w:r>
            <w:r w:rsidRPr="00B75C31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2D6DA0" w:rsidRPr="00B75C31" w:rsidRDefault="002D6DA0" w:rsidP="002D6DA0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B75C31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B75C31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2D6DA0" w:rsidRPr="00B75C31" w:rsidRDefault="002D6DA0" w:rsidP="002D6DA0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B75C31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B75C31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2D6DA0" w:rsidRPr="00B75C31" w:rsidTr="00FD2DED">
        <w:tc>
          <w:tcPr>
            <w:tcW w:w="2860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2D6DA0" w:rsidRPr="0019188C" w:rsidTr="00FD2DED">
        <w:tc>
          <w:tcPr>
            <w:tcW w:w="2860" w:type="dxa"/>
          </w:tcPr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 активности оценки</w:t>
            </w:r>
          </w:p>
          <w:p w:rsidR="002D6DA0" w:rsidRPr="00B75C31" w:rsidRDefault="002D6DA0" w:rsidP="002D6DA0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2D6DA0" w:rsidRPr="00B75C31" w:rsidRDefault="002D6DA0" w:rsidP="002D6DA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B75C3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Активность </w:t>
            </w:r>
            <w:r w:rsidRPr="00B75C31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– 20</w:t>
            </w:r>
            <w:r w:rsidRPr="00B75C3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 баллов:</w:t>
            </w:r>
          </w:p>
          <w:p w:rsidR="00D7660C" w:rsidRPr="00B75C31" w:rsidRDefault="00D7660C" w:rsidP="002D6DA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Каждый с</w:t>
            </w:r>
            <w:r w:rsidR="002D6DA0"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тудент оценивается </w:t>
            </w: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8</w:t>
            </w:r>
            <w:r w:rsidR="002D6DA0"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раз</w:t>
            </w: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, каждая оценка – 3 балла.</w:t>
            </w:r>
          </w:p>
          <w:p w:rsidR="00D7660C" w:rsidRPr="00B75C31" w:rsidRDefault="00D7660C" w:rsidP="002D6DA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D7660C" w:rsidRPr="00B75C31" w:rsidRDefault="00D7660C" w:rsidP="00D7660C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3 балла: Студент выражает полное, убедительное и подробное знание материала, свободно используя специфическую терминологию, рассуждает логически, активно выполняет задания. Активно использует информацию из пройденного материала, интерактивен.</w:t>
            </w:r>
          </w:p>
          <w:p w:rsidR="00D7660C" w:rsidRPr="00B75C31" w:rsidRDefault="00D7660C" w:rsidP="00D7660C">
            <w:pPr>
              <w:pStyle w:val="BodyText"/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</w:pP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 балла: Студент выражает подробное знание материала, использует специфическую терминологию, выполняет задания. Использует информацию из пройденного материала, интерактивен.</w:t>
            </w:r>
          </w:p>
          <w:p w:rsidR="00D7660C" w:rsidRPr="00B75C31" w:rsidRDefault="00D7660C" w:rsidP="00D7660C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 балл: Студент недостаточно усвоил материал.</w:t>
            </w:r>
            <w:r w:rsidR="009C7985"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Проявляет только схематические знания, менее свободно использует специфическую терминологию, испытывает затруднения при выполнении заданий.</w:t>
            </w:r>
          </w:p>
          <w:p w:rsidR="00D7660C" w:rsidRPr="00B75C31" w:rsidRDefault="00D7660C" w:rsidP="00D7660C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0 баллов: Студент является пассивным, материал не усвоил.</w:t>
            </w:r>
          </w:p>
          <w:p w:rsidR="002D6DA0" w:rsidRPr="00B75C31" w:rsidRDefault="002D6DA0" w:rsidP="002D6DA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2D6DA0" w:rsidRPr="00B75C31" w:rsidRDefault="002D6DA0" w:rsidP="002D6DA0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proofErr w:type="spellStart"/>
            <w:r w:rsidRPr="00B75C3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Квиз</w:t>
            </w:r>
            <w:proofErr w:type="spellEnd"/>
            <w:r w:rsidRPr="00B75C31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</w:t>
            </w:r>
            <w:r w:rsidR="00D7660C" w:rsidRPr="00B75C31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6</w:t>
            </w:r>
            <w:r w:rsidRPr="00B75C31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баллов</w:t>
            </w:r>
          </w:p>
          <w:p w:rsidR="002D6DA0" w:rsidRPr="00B75C31" w:rsidRDefault="002D6DA0" w:rsidP="002D6D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lastRenderedPageBreak/>
              <w:t xml:space="preserve">Содержит теоретический материал, проводится в семестре 1 раз, каждое задание содержит </w:t>
            </w:r>
            <w:r w:rsidR="00D7660C"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12</w:t>
            </w: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вопросов, каждый правильный ответ оценивается в </w:t>
            </w:r>
            <w:r w:rsidR="00D7660C"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0,5</w:t>
            </w: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балл</w:t>
            </w:r>
            <w:proofErr w:type="spellStart"/>
            <w:r w:rsidR="00D7660C"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ов</w:t>
            </w:r>
            <w:proofErr w:type="spellEnd"/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 каждый неправильный ответ оценивается в 0 баллов.</w:t>
            </w:r>
          </w:p>
          <w:p w:rsidR="002D6DA0" w:rsidRPr="00B75C31" w:rsidRDefault="002D6DA0" w:rsidP="002D6D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B75C31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Промежуточный экзамен</w:t>
            </w:r>
            <w:r w:rsidRPr="00B75C31">
              <w:rPr>
                <w:rFonts w:cstheme="minorHAnsi"/>
                <w:b/>
                <w:i/>
                <w:sz w:val="22"/>
                <w:szCs w:val="22"/>
                <w:lang w:val="ka-GE"/>
              </w:rPr>
              <w:t xml:space="preserve"> </w:t>
            </w:r>
            <w:r w:rsidRPr="00B75C31">
              <w:rPr>
                <w:rFonts w:cstheme="minorHAnsi"/>
                <w:i/>
                <w:sz w:val="22"/>
                <w:szCs w:val="22"/>
                <w:lang w:val="ka-GE"/>
              </w:rPr>
              <w:t xml:space="preserve">проводится в форме тестирования, максимальная оценка – 30 баллов. </w:t>
            </w: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</w:t>
            </w: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аждый правильный ответ оценивается в 1 балл, каждый неправильный ответ оценивается в 0 баллов.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ka-GE"/>
              </w:rPr>
              <w:t>Итоговый экзамен</w:t>
            </w:r>
            <w:r w:rsidRPr="00B75C31">
              <w:rPr>
                <w:rFonts w:ascii="Sylfaen" w:hAnsi="Sylfaen" w:cstheme="minorHAnsi"/>
                <w:i/>
                <w:lang w:val="ka-GE"/>
              </w:rPr>
              <w:t xml:space="preserve"> комбинированный и проводится в устной </w:t>
            </w:r>
            <w:r w:rsidRPr="00B75C31">
              <w:rPr>
                <w:rFonts w:ascii="Sylfaen" w:hAnsi="Sylfaen" w:cstheme="minorHAnsi"/>
                <w:i/>
                <w:lang w:val="ru-RU"/>
              </w:rPr>
              <w:t>и письменной форме (каждый по 20 баллов):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u w:val="single"/>
                <w:lang w:val="ka-GE"/>
              </w:rPr>
              <w:t>Устный компонент</w:t>
            </w:r>
            <w:r w:rsidRPr="00B75C31">
              <w:rPr>
                <w:rFonts w:ascii="Sylfaen" w:hAnsi="Sylfaen" w:cstheme="minorHAnsi"/>
                <w:i/>
                <w:lang w:val="ka-GE"/>
              </w:rPr>
              <w:t xml:space="preserve"> состоит из 4</w:t>
            </w:r>
            <w:r w:rsidRPr="00B75C31">
              <w:rPr>
                <w:rFonts w:ascii="Sylfaen" w:hAnsi="Sylfaen" w:cstheme="minorHAnsi"/>
                <w:i/>
                <w:lang w:val="ru-RU"/>
              </w:rPr>
              <w:t>-х</w:t>
            </w:r>
            <w:r w:rsidRPr="00B75C31">
              <w:rPr>
                <w:rFonts w:ascii="Sylfaen" w:hAnsi="Sylfaen" w:cstheme="minorHAnsi"/>
                <w:i/>
                <w:lang w:val="ka-GE"/>
              </w:rPr>
              <w:t xml:space="preserve"> закрытых вопросов/тем из программного материала, каждый вопрос/тема оценивается 0-5</w:t>
            </w:r>
            <w:r w:rsidRPr="00B75C31">
              <w:rPr>
                <w:rFonts w:ascii="Sylfaen" w:hAnsi="Sylfaen" w:cstheme="minorHAnsi"/>
                <w:i/>
                <w:lang w:val="ru-RU"/>
              </w:rPr>
              <w:t>-ю</w:t>
            </w:r>
            <w:r w:rsidRPr="00B75C31">
              <w:rPr>
                <w:rFonts w:ascii="Sylfaen" w:hAnsi="Sylfaen" w:cstheme="minorHAnsi"/>
                <w:i/>
                <w:lang w:val="ka-GE"/>
              </w:rPr>
              <w:t xml:space="preserve"> балл</w:t>
            </w:r>
            <w:proofErr w:type="spellStart"/>
            <w:r w:rsidRPr="00B75C31">
              <w:rPr>
                <w:rFonts w:ascii="Sylfaen" w:hAnsi="Sylfaen" w:cstheme="minorHAnsi"/>
                <w:i/>
                <w:lang w:val="ru-RU"/>
              </w:rPr>
              <w:t>ами</w:t>
            </w:r>
            <w:proofErr w:type="spellEnd"/>
            <w:r w:rsidRPr="00B75C31">
              <w:rPr>
                <w:rFonts w:ascii="Sylfaen" w:hAnsi="Sylfaen" w:cstheme="minorHAnsi"/>
                <w:i/>
                <w:lang w:val="ka-GE"/>
              </w:rPr>
              <w:t>, критерии оценки</w:t>
            </w:r>
            <w:r w:rsidRPr="00B75C31">
              <w:rPr>
                <w:rFonts w:ascii="Sylfaen" w:hAnsi="Sylfaen" w:cstheme="minorHAnsi"/>
                <w:i/>
                <w:lang w:val="ru-RU"/>
              </w:rPr>
              <w:t xml:space="preserve"> которых</w:t>
            </w:r>
            <w:r w:rsidRPr="00B75C31">
              <w:rPr>
                <w:rFonts w:ascii="Sylfaen" w:hAnsi="Sylfaen" w:cstheme="minorHAnsi"/>
                <w:i/>
                <w:lang w:val="ka-GE"/>
              </w:rPr>
              <w:t xml:space="preserve"> следующие: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lang w:val="ka-GE"/>
              </w:rPr>
              <w:t>5 баллов:</w:t>
            </w:r>
            <w:r w:rsidRPr="00B75C31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B75C31">
              <w:rPr>
                <w:rFonts w:ascii="Sylfaen" w:hAnsi="Sylfaen" w:cstheme="minorHAnsi"/>
                <w:i/>
                <w:lang w:val="ru-RU"/>
              </w:rPr>
              <w:t>Вопрос освещен в совершенстве, студент эрудирован, имеет способность к исключительному логическому и самостоятельному рассуждению; способен компактно излагать материал</w:t>
            </w:r>
            <w:r w:rsidRPr="00B75C31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2D6DA0" w:rsidRPr="00B75C31" w:rsidRDefault="002D6DA0" w:rsidP="002D6DA0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lang w:val="ka-GE"/>
              </w:rPr>
              <w:t xml:space="preserve">4 балла: </w:t>
            </w:r>
            <w:r w:rsidRPr="00B75C31">
              <w:rPr>
                <w:rFonts w:ascii="Sylfaen" w:hAnsi="Sylfaen" w:cstheme="minorHAnsi"/>
                <w:i/>
                <w:lang w:val="ru-RU"/>
              </w:rPr>
              <w:t>Студент излагает вопрос полностью. Явно проявляет способность к самостоятельному рассуждению и способен самостоятельно давать заключения, допускает ошибки незначительного характера</w:t>
            </w:r>
            <w:r w:rsidRPr="00B75C31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lang w:val="ka-GE"/>
              </w:rPr>
              <w:t xml:space="preserve">3 балла: </w:t>
            </w:r>
            <w:r w:rsidRPr="00B75C31">
              <w:rPr>
                <w:rFonts w:ascii="Sylfaen" w:hAnsi="Sylfaen" w:cstheme="minorHAnsi"/>
                <w:i/>
                <w:lang w:val="ka-GE"/>
              </w:rPr>
              <w:t xml:space="preserve">Студент излагает вопрос неполно, имеются фактические неточности; способность студента к самостоятельному рассуждению и его способность самостоятельно давать заключения удовлетворительные 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lang w:val="ka-GE"/>
              </w:rPr>
              <w:t>2 балла:</w:t>
            </w:r>
            <w:r w:rsidRPr="00B75C31">
              <w:rPr>
                <w:rFonts w:ascii="Sylfaen" w:hAnsi="Sylfaen" w:cstheme="minorHAnsi"/>
                <w:i/>
                <w:lang w:val="ka-GE"/>
              </w:rPr>
              <w:t xml:space="preserve"> Студент фрагментно владеет предусмотреннным программой материалом, имеется множество фактических неточностей; студентом недостаточно освоена основная литература, не может формулировать заключения. 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lang w:val="ka-GE"/>
              </w:rPr>
              <w:t>1</w:t>
            </w:r>
            <w:r w:rsidRPr="00B75C31">
              <w:rPr>
                <w:rFonts w:ascii="Sylfaen" w:hAnsi="Sylfaen" w:cstheme="minorHAnsi"/>
                <w:b/>
                <w:bCs/>
                <w:i/>
                <w:lang w:val="ka-GE"/>
              </w:rPr>
              <w:t xml:space="preserve"> балл:</w:t>
            </w:r>
            <w:r w:rsidRPr="00B75C31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Pr="00B75C31">
              <w:rPr>
                <w:rFonts w:ascii="Sylfaen" w:hAnsi="Sylfaen" w:cstheme="minorHAnsi"/>
                <w:i/>
                <w:lang w:val="ka-GE"/>
              </w:rPr>
              <w:t xml:space="preserve">Студент, фактически, не владеет предусмотренным программой материалом; допускает существенные ошибки, заключения не дает. 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lang w:val="ka-GE"/>
              </w:rPr>
              <w:t>0 баллов:</w:t>
            </w:r>
            <w:r w:rsidRPr="00B75C31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B75C31">
              <w:rPr>
                <w:rFonts w:ascii="Sylfaen" w:hAnsi="Sylfaen" w:cstheme="minorHAnsi"/>
                <w:i/>
                <w:lang w:val="ru-RU"/>
              </w:rPr>
              <w:t>Излагать вопрос устно не в состоянии.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lang w:val="ru-RU"/>
              </w:rPr>
              <w:t>Письменный компонент</w:t>
            </w:r>
            <w:r w:rsidRPr="00B75C31">
              <w:rPr>
                <w:rFonts w:ascii="Sylfaen" w:hAnsi="Sylfaen" w:cstheme="minorHAnsi"/>
                <w:i/>
                <w:lang w:val="ru-RU"/>
              </w:rPr>
              <w:t xml:space="preserve"> проводится в форме тестирования. Тест состоит из 40 закрытых вопросов. На каждый вопрос даны четыре ответа, из которых лишь один правильный.</w:t>
            </w:r>
          </w:p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B75C31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2D6DA0" w:rsidRPr="00B75C31" w:rsidRDefault="002D6DA0" w:rsidP="002D6DA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Каждый правильно обозначенный тест оценивается – 0,5 балла.</w:t>
            </w:r>
          </w:p>
          <w:p w:rsidR="002D6DA0" w:rsidRPr="00B75C31" w:rsidRDefault="002D6DA0" w:rsidP="002D6DA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Каждый неправильно обозначенный/незаполненный тест оценивается – 0 баллов.</w:t>
            </w:r>
          </w:p>
        </w:tc>
      </w:tr>
      <w:tr w:rsidR="002D6DA0" w:rsidRPr="00B75C31" w:rsidTr="00FD2DED">
        <w:tc>
          <w:tcPr>
            <w:tcW w:w="2860" w:type="dxa"/>
          </w:tcPr>
          <w:p w:rsidR="002D6DA0" w:rsidRPr="00B75C31" w:rsidRDefault="002D6DA0" w:rsidP="002D6DA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Н.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Амиранашвили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Н.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Гиголаева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Р.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Гиоргобиани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Н.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 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и основы медицинской терминологии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2D6DA0" w:rsidRPr="00B75C31" w:rsidRDefault="002D6DA0" w:rsidP="00D7660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D7660C" w:rsidRPr="00B75C31" w:rsidTr="00FD2DED">
        <w:tc>
          <w:tcPr>
            <w:tcW w:w="2860" w:type="dxa"/>
          </w:tcPr>
          <w:p w:rsidR="00D7660C" w:rsidRPr="00B75C31" w:rsidRDefault="00D7660C" w:rsidP="00D7660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D7660C" w:rsidRPr="00B75C31" w:rsidRDefault="00D7660C" w:rsidP="00D408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Н.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Амиранашвили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Л.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Мгалоблишвили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Медицинский латинский язык</w:t>
            </w:r>
          </w:p>
          <w:p w:rsidR="00D7660C" w:rsidRPr="00B75C31" w:rsidRDefault="00D7660C" w:rsidP="00D408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и основы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медисинской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 терминологии, под ред. М. И. Чернявского, М. 1998</w:t>
            </w:r>
          </w:p>
          <w:p w:rsidR="00D7660C" w:rsidRPr="00B75C31" w:rsidRDefault="00D7660C" w:rsidP="00D408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Т. Казаченко, Анатомический словарь латинско-русский русско-латинский), М. 1990</w:t>
            </w:r>
          </w:p>
          <w:p w:rsidR="00D7660C" w:rsidRPr="00B75C31" w:rsidRDefault="00D7660C" w:rsidP="00D408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Стоматологический словарь. М. 2001</w:t>
            </w:r>
          </w:p>
          <w:p w:rsidR="00D7660C" w:rsidRPr="00B75C31" w:rsidRDefault="00D7660C" w:rsidP="00D7660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D7660C" w:rsidRPr="0019188C" w:rsidTr="00FD2DED">
        <w:trPr>
          <w:trHeight w:val="558"/>
        </w:trPr>
        <w:tc>
          <w:tcPr>
            <w:tcW w:w="2860" w:type="dxa"/>
          </w:tcPr>
          <w:p w:rsidR="00D7660C" w:rsidRPr="00B75C31" w:rsidRDefault="00D7660C" w:rsidP="00D7660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Результаты учебы.</w:t>
            </w:r>
          </w:p>
          <w:p w:rsidR="00D7660C" w:rsidRPr="00B75C31" w:rsidRDefault="00D7660C" w:rsidP="00D7660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D7660C" w:rsidRPr="00B75C31" w:rsidRDefault="00D7660C" w:rsidP="00D7660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D14055" w:rsidRDefault="00D14055" w:rsidP="00D7660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bookmarkStart w:id="0" w:name="_GoBack"/>
            <w:bookmarkEnd w:id="0"/>
          </w:p>
          <w:p w:rsidR="00D14055" w:rsidRDefault="00D14055" w:rsidP="00D1405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7E2669">
              <w:rPr>
                <w:rFonts w:ascii="Sylfaen" w:hAnsi="Sylfaen" w:cstheme="minorHAnsi"/>
                <w:b/>
                <w:i/>
                <w:lang w:val="ka-GE"/>
              </w:rPr>
              <w:t>Знания</w:t>
            </w:r>
            <w:r w:rsidR="0019188C">
              <w:rPr>
                <w:rFonts w:ascii="Sylfaen" w:hAnsi="Sylfaen" w:cstheme="minorHAnsi"/>
                <w:b/>
                <w:i/>
                <w:lang w:val="ru-RU"/>
              </w:rPr>
              <w:t>, понимание</w:t>
            </w:r>
          </w:p>
          <w:p w:rsidR="0019188C" w:rsidRPr="0019188C" w:rsidRDefault="0019188C" w:rsidP="00D1405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прохождения курса студент:</w:t>
            </w:r>
          </w:p>
          <w:p w:rsidR="00D14055" w:rsidRPr="007E2669" w:rsidRDefault="007E2669" w:rsidP="00D1405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1. Опи</w:t>
            </w:r>
            <w:proofErr w:type="spellStart"/>
            <w:r>
              <w:rPr>
                <w:rFonts w:ascii="Sylfaen" w:hAnsi="Sylfaen" w:cstheme="minorHAnsi"/>
                <w:i/>
                <w:lang w:val="ru-RU"/>
              </w:rPr>
              <w:t>сывает</w:t>
            </w:r>
            <w:proofErr w:type="spellEnd"/>
            <w:r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D14055" w:rsidRPr="00D14055">
              <w:rPr>
                <w:rFonts w:ascii="Sylfaen" w:hAnsi="Sylfaen" w:cstheme="minorHAnsi"/>
                <w:i/>
                <w:lang w:val="ka-GE"/>
              </w:rPr>
              <w:t xml:space="preserve"> историю развития латинского языка и его роль в медицине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D14055" w:rsidRPr="007E2669" w:rsidRDefault="007E2669" w:rsidP="00D1405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2. О</w:t>
            </w:r>
            <w:proofErr w:type="spellStart"/>
            <w:r>
              <w:rPr>
                <w:rFonts w:ascii="Sylfaen" w:hAnsi="Sylfaen" w:cstheme="minorHAnsi"/>
                <w:i/>
                <w:lang w:val="ru-RU"/>
              </w:rPr>
              <w:t>бладает</w:t>
            </w:r>
            <w:proofErr w:type="spellEnd"/>
            <w:r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>
              <w:rPr>
                <w:rFonts w:ascii="Sylfaen" w:hAnsi="Sylfaen" w:cstheme="minorHAnsi"/>
                <w:i/>
                <w:lang w:val="ka-GE"/>
              </w:rPr>
              <w:t xml:space="preserve"> анатомическими</w:t>
            </w:r>
            <w:r w:rsidR="00D14055" w:rsidRPr="00D14055">
              <w:rPr>
                <w:rFonts w:ascii="Sylfaen" w:hAnsi="Sylfaen" w:cstheme="minorHAnsi"/>
                <w:i/>
                <w:lang w:val="ka-GE"/>
              </w:rPr>
              <w:t xml:space="preserve">, </w:t>
            </w:r>
            <w:r>
              <w:rPr>
                <w:rFonts w:ascii="Sylfaen" w:hAnsi="Sylfaen" w:cstheme="minorHAnsi"/>
                <w:i/>
                <w:lang w:val="ka-GE"/>
              </w:rPr>
              <w:t>фармацевтическими, химическими</w:t>
            </w:r>
            <w:r w:rsidR="00D14055" w:rsidRPr="00D14055">
              <w:rPr>
                <w:rFonts w:ascii="Sylfaen" w:hAnsi="Sylfaen" w:cstheme="minorHAnsi"/>
                <w:i/>
                <w:lang w:val="ka-GE"/>
              </w:rPr>
              <w:t xml:space="preserve">, </w:t>
            </w:r>
            <w:r>
              <w:rPr>
                <w:rFonts w:ascii="Sylfaen" w:hAnsi="Sylfaen" w:cstheme="minorHAnsi"/>
                <w:i/>
                <w:lang w:val="ka-GE"/>
              </w:rPr>
              <w:t>диагностическими и клиническими терми</w:t>
            </w:r>
            <w:r>
              <w:rPr>
                <w:rFonts w:ascii="Sylfaen" w:hAnsi="Sylfaen" w:cstheme="minorHAnsi"/>
                <w:i/>
                <w:lang w:val="ru-RU"/>
              </w:rPr>
              <w:t>н</w:t>
            </w:r>
            <w:r>
              <w:rPr>
                <w:rFonts w:ascii="Sylfaen" w:hAnsi="Sylfaen" w:cstheme="minorHAnsi"/>
                <w:i/>
                <w:lang w:val="ka-GE"/>
              </w:rPr>
              <w:t>ами</w:t>
            </w:r>
            <w:r w:rsidR="00D14055" w:rsidRPr="00D14055">
              <w:rPr>
                <w:rFonts w:ascii="Sylfaen" w:hAnsi="Sylfaen" w:cstheme="minorHAnsi"/>
                <w:i/>
                <w:lang w:val="ka-GE"/>
              </w:rPr>
              <w:t>.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D14055" w:rsidRPr="00D14055" w:rsidRDefault="007E2669" w:rsidP="00D1405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3. Переводит</w:t>
            </w:r>
            <w:r w:rsidR="00D14055" w:rsidRPr="00D14055">
              <w:rPr>
                <w:rFonts w:ascii="Sylfaen" w:hAnsi="Sylfaen" w:cstheme="minorHAnsi"/>
                <w:i/>
                <w:lang w:val="ka-GE"/>
              </w:rPr>
              <w:t xml:space="preserve"> сложные и легкие термины, медицинск</w:t>
            </w:r>
            <w:r>
              <w:rPr>
                <w:rFonts w:ascii="Sylfaen" w:hAnsi="Sylfaen" w:cstheme="minorHAnsi"/>
                <w:i/>
                <w:lang w:val="ka-GE"/>
              </w:rPr>
              <w:t>ие тексты с латыни на русский</w:t>
            </w:r>
            <w:r w:rsidR="00D14055" w:rsidRPr="00D14055">
              <w:rPr>
                <w:rFonts w:ascii="Sylfaen" w:hAnsi="Sylfaen" w:cstheme="minorHAnsi"/>
                <w:i/>
                <w:lang w:val="ka-GE"/>
              </w:rPr>
              <w:t xml:space="preserve"> язык или наоборот;</w:t>
            </w:r>
          </w:p>
          <w:p w:rsidR="007E2669" w:rsidRDefault="007E2669" w:rsidP="00D1405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D14055" w:rsidRDefault="00D14055" w:rsidP="00D1405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7E2669">
              <w:rPr>
                <w:rFonts w:ascii="Sylfaen" w:hAnsi="Sylfaen" w:cstheme="minorHAnsi"/>
                <w:b/>
                <w:i/>
                <w:lang w:val="ka-GE"/>
              </w:rPr>
              <w:t>Навыки</w:t>
            </w:r>
          </w:p>
          <w:p w:rsidR="0019188C" w:rsidRPr="0019188C" w:rsidRDefault="0019188C" w:rsidP="00D1405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прохождения курса студент:</w:t>
            </w:r>
          </w:p>
          <w:p w:rsidR="00D14055" w:rsidRPr="007E2669" w:rsidRDefault="007E2669" w:rsidP="00D1405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1. Выписывает</w:t>
            </w:r>
            <w:r w:rsidR="00D14055" w:rsidRPr="00D14055">
              <w:rPr>
                <w:rFonts w:ascii="Sylfaen" w:hAnsi="Sylfaen" w:cstheme="minorHAnsi"/>
                <w:i/>
                <w:lang w:val="ka-GE"/>
              </w:rPr>
              <w:t xml:space="preserve"> рецепты в соответствии с установленными правилами выписывания рецептов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D14055" w:rsidRPr="007E2669" w:rsidRDefault="007E2669" w:rsidP="00D1405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2. Формулирует </w:t>
            </w:r>
            <w:r w:rsidR="00D14055" w:rsidRPr="00D14055">
              <w:rPr>
                <w:rFonts w:ascii="Sylfaen" w:hAnsi="Sylfaen" w:cstheme="minorHAnsi"/>
                <w:i/>
                <w:lang w:val="ka-GE"/>
              </w:rPr>
              <w:t xml:space="preserve"> рецепт правильно и в профессиональной форме.</w:t>
            </w:r>
            <w:r>
              <w:rPr>
                <w:rFonts w:ascii="Sylfaen" w:hAnsi="Sylfaen" w:cstheme="minorHAnsi"/>
                <w:i/>
                <w:lang w:val="ru-RU"/>
              </w:rPr>
              <w:t>,</w:t>
            </w:r>
          </w:p>
          <w:p w:rsidR="007E2669" w:rsidRDefault="007E2669" w:rsidP="007E2669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7E2669" w:rsidRDefault="007E2669" w:rsidP="007E2669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>
              <w:rPr>
                <w:rFonts w:ascii="Sylfaen" w:hAnsi="Sylfaen" w:cs="Calibri"/>
                <w:b/>
                <w:i/>
                <w:lang w:val="ru-RU"/>
              </w:rPr>
              <w:t>Ответственность и автономия</w:t>
            </w:r>
          </w:p>
          <w:p w:rsidR="0019188C" w:rsidRPr="0019188C" w:rsidRDefault="0019188C" w:rsidP="007E2669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прохождения курса студент:</w:t>
            </w:r>
          </w:p>
          <w:p w:rsidR="007E2669" w:rsidRDefault="007E2669" w:rsidP="007E2669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1. Общается</w:t>
            </w:r>
            <w:r w:rsidRPr="00D14055">
              <w:rPr>
                <w:rFonts w:ascii="Sylfaen" w:hAnsi="Sylfaen" w:cstheme="minorHAnsi"/>
                <w:i/>
                <w:lang w:val="ka-GE"/>
              </w:rPr>
              <w:t xml:space="preserve"> с представите</w:t>
            </w:r>
            <w:r>
              <w:rPr>
                <w:rFonts w:ascii="Sylfaen" w:hAnsi="Sylfaen" w:cstheme="minorHAnsi"/>
                <w:i/>
                <w:lang w:val="ka-GE"/>
              </w:rPr>
              <w:t>лями медицины и фармации через л</w:t>
            </w:r>
            <w:r w:rsidRPr="00D14055">
              <w:rPr>
                <w:rFonts w:ascii="Sylfaen" w:hAnsi="Sylfaen" w:cstheme="minorHAnsi"/>
                <w:i/>
                <w:lang w:val="ka-GE"/>
              </w:rPr>
              <w:t>атинскую терминологию</w:t>
            </w:r>
            <w:r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AB0784" w:rsidRPr="00B75C31" w:rsidRDefault="007E2669" w:rsidP="00AB0784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ru-RU"/>
              </w:rPr>
              <w:t xml:space="preserve">2. </w:t>
            </w:r>
            <w:r w:rsidR="00AB0784" w:rsidRPr="00AB0784">
              <w:rPr>
                <w:rFonts w:ascii="Sylfaen" w:hAnsi="Sylfaen" w:cstheme="minorHAnsi"/>
                <w:i/>
                <w:lang w:val="ka-GE"/>
              </w:rPr>
              <w:t>О</w:t>
            </w:r>
            <w:r>
              <w:rPr>
                <w:rFonts w:ascii="Sylfaen" w:hAnsi="Sylfaen" w:cstheme="minorHAnsi"/>
                <w:i/>
                <w:lang w:val="ka-GE"/>
              </w:rPr>
              <w:t>пределяет  пробелы</w:t>
            </w:r>
            <w:r w:rsidR="00AB0784" w:rsidRPr="00AB0784">
              <w:rPr>
                <w:rFonts w:ascii="Sylfaen" w:hAnsi="Sylfaen" w:cstheme="minorHAnsi"/>
                <w:i/>
                <w:lang w:val="ka-GE"/>
              </w:rPr>
              <w:t>, потребности и приоритеты в целях изучения латинского языка и дальнейшей цели обучения на основе этих знаний.</w:t>
            </w:r>
          </w:p>
        </w:tc>
      </w:tr>
      <w:tr w:rsidR="00D7660C" w:rsidRPr="0019188C" w:rsidTr="00FD2DED">
        <w:trPr>
          <w:trHeight w:val="765"/>
        </w:trPr>
        <w:tc>
          <w:tcPr>
            <w:tcW w:w="2860" w:type="dxa"/>
          </w:tcPr>
          <w:p w:rsidR="00D7660C" w:rsidRPr="00B75C31" w:rsidRDefault="00D7660C" w:rsidP="00D7660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Методы </w:t>
            </w:r>
            <w:r w:rsidR="00812F76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D7660C" w:rsidRPr="00B75C31" w:rsidRDefault="00BA2DA0" w:rsidP="00D7660C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B75C3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Групповая работа, презентация, работа над книгой (чтение), письмо, работа над словарем.</w:t>
            </w:r>
          </w:p>
        </w:tc>
      </w:tr>
    </w:tbl>
    <w:p w:rsidR="006D37F8" w:rsidRPr="00B75C31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B75C31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B75C31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bookmarkStart w:id="1" w:name="_Hlk514355804"/>
      <w:r w:rsidRPr="00B75C31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B75C31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B75C31">
        <w:rPr>
          <w:rFonts w:ascii="Sylfaen" w:hAnsi="Sylfaen" w:cstheme="minorHAnsi"/>
          <w:b/>
          <w:i/>
          <w:noProof/>
        </w:rPr>
        <w:t>1</w:t>
      </w:r>
    </w:p>
    <w:p w:rsidR="00A31086" w:rsidRPr="00B75C31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B75C31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B75C31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B75C31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4927"/>
        <w:gridCol w:w="2993"/>
      </w:tblGrid>
      <w:tr w:rsidR="008C3649" w:rsidRPr="00B75C31" w:rsidTr="00D40865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B75C31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B75C31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B75C31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B75C31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B75C31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B75C31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B75C31" w:rsidTr="00D40865">
        <w:trPr>
          <w:cantSplit/>
          <w:trHeight w:val="1134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4597" w:rsidRPr="00B75C31" w:rsidRDefault="00014597" w:rsidP="00014597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</w:rPr>
              <w:lastRenderedPageBreak/>
              <w:t>I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8C3649" w:rsidRPr="00B75C31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B75C31" w:rsidRDefault="003E0700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="00F50FF6"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</w:t>
            </w:r>
            <w:r w:rsidR="00EE1915"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актич.</w:t>
            </w:r>
            <w:r w:rsidR="00F50FF6"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B75C31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B75C31" w:rsidRDefault="0095406F" w:rsidP="00090DD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>Латинский алфавит. Общий обзор. Выражение согласных звуков, слоги, деление на слоги. Ударение. Диграфы, дифтонги, части речи. Упражнение.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8C3649" w:rsidRPr="00B75C31" w:rsidRDefault="008C3649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06F" w:rsidRPr="00B75C31" w:rsidRDefault="007D6452" w:rsidP="007D645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>Согласованные и несогласованные определения. Текст 1, текст 2. Обзор пяти склонений (несогласованное определение) Обзор имен прилагательных (согласованное определение).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. </w:t>
            </w:r>
            <w:r w:rsidRPr="00B75C31">
              <w:rPr>
                <w:rFonts w:ascii="Sylfaen" w:hAnsi="Sylfaen" w:cstheme="minorHAnsi"/>
                <w:i/>
              </w:rPr>
              <w:lastRenderedPageBreak/>
              <w:t>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1034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</w:rPr>
              <w:lastRenderedPageBreak/>
              <w:t>III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06F" w:rsidRPr="00B75C31" w:rsidRDefault="000E623F" w:rsidP="000E623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>Глагол. Спряжение глагола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944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06F" w:rsidRPr="00B75C31" w:rsidRDefault="000E623F" w:rsidP="000E623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 xml:space="preserve">Структура анатомических терминов. Имя существительное </w:t>
            </w:r>
            <w:r w:rsidR="0095406F" w:rsidRPr="00B75C31">
              <w:rPr>
                <w:rFonts w:cstheme="minorHAnsi"/>
                <w:bCs/>
                <w:i/>
                <w:sz w:val="22"/>
                <w:szCs w:val="22"/>
              </w:rPr>
              <w:t xml:space="preserve">I-II </w:t>
            </w:r>
            <w:r w:rsidRPr="00B75C31">
              <w:rPr>
                <w:rFonts w:cstheme="minorHAnsi"/>
                <w:bCs/>
                <w:i/>
                <w:sz w:val="22"/>
                <w:szCs w:val="22"/>
              </w:rPr>
              <w:t>склонения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</w:t>
            </w:r>
            <w:r w:rsidRPr="00B75C31">
              <w:rPr>
                <w:rFonts w:ascii="Sylfaen" w:hAnsi="Sylfaen" w:cstheme="minorHAnsi"/>
                <w:i/>
              </w:rPr>
              <w:lastRenderedPageBreak/>
              <w:t>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</w:rPr>
              <w:lastRenderedPageBreak/>
              <w:t xml:space="preserve">V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06F" w:rsidRPr="00B75C31" w:rsidRDefault="007D6452" w:rsidP="007D645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>Имя существительное III склонения.</w:t>
            </w:r>
            <w:r w:rsidR="0095406F" w:rsidRPr="00B75C31">
              <w:rPr>
                <w:rFonts w:cstheme="minorHAnsi"/>
                <w:bCs/>
                <w:i/>
                <w:sz w:val="22"/>
                <w:szCs w:val="22"/>
              </w:rPr>
              <w:t xml:space="preserve"> </w:t>
            </w:r>
            <w:r w:rsidRPr="00B75C31">
              <w:rPr>
                <w:rFonts w:cstheme="minorHAnsi"/>
                <w:bCs/>
                <w:i/>
                <w:sz w:val="22"/>
                <w:szCs w:val="22"/>
              </w:rPr>
              <w:t xml:space="preserve">Лексический минимум. Тренировочный текст. Основы и </w:t>
            </w:r>
            <w:proofErr w:type="spellStart"/>
            <w:r w:rsidRPr="00B75C31">
              <w:rPr>
                <w:rFonts w:cstheme="minorHAnsi"/>
                <w:bCs/>
                <w:i/>
                <w:sz w:val="22"/>
                <w:szCs w:val="22"/>
              </w:rPr>
              <w:t>терминоэлементы</w:t>
            </w:r>
            <w:proofErr w:type="spellEnd"/>
            <w:r w:rsidRPr="00B75C31">
              <w:rPr>
                <w:rFonts w:cstheme="minorHAnsi"/>
                <w:bCs/>
                <w:i/>
                <w:sz w:val="22"/>
                <w:szCs w:val="22"/>
              </w:rPr>
              <w:t>.</w:t>
            </w:r>
            <w:r w:rsidR="00964365" w:rsidRPr="00B75C31">
              <w:rPr>
                <w:rFonts w:cstheme="minorHAnsi"/>
                <w:bCs/>
                <w:i/>
                <w:sz w:val="22"/>
                <w:szCs w:val="22"/>
              </w:rPr>
              <w:t xml:space="preserve"> </w:t>
            </w:r>
            <w:r w:rsidRPr="00B75C31">
              <w:rPr>
                <w:rFonts w:cstheme="minorHAnsi"/>
                <w:bCs/>
                <w:i/>
                <w:sz w:val="22"/>
                <w:szCs w:val="22"/>
              </w:rPr>
              <w:t>Химическая номенклатура.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</w:t>
            </w:r>
            <w:r w:rsidRPr="00B75C31">
              <w:rPr>
                <w:rFonts w:ascii="Sylfaen" w:hAnsi="Sylfaen" w:cstheme="minorHAnsi"/>
                <w:i/>
              </w:rPr>
              <w:lastRenderedPageBreak/>
              <w:t>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989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</w:rPr>
              <w:lastRenderedPageBreak/>
              <w:t>VI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06F" w:rsidRPr="00B75C31" w:rsidRDefault="007D6452" w:rsidP="00964365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>Общий обзор клинических терминов; греко-латинские параллели, лексический анатомический минимум</w:t>
            </w:r>
            <w:r w:rsidR="00964365" w:rsidRPr="00B75C31">
              <w:rPr>
                <w:rFonts w:cstheme="minorHAnsi"/>
                <w:bCs/>
                <w:i/>
                <w:sz w:val="22"/>
                <w:szCs w:val="22"/>
              </w:rPr>
              <w:t>;</w:t>
            </w:r>
            <w:r w:rsidRPr="00B75C31">
              <w:rPr>
                <w:rFonts w:cstheme="minorHAnsi"/>
                <w:bCs/>
                <w:i/>
                <w:sz w:val="22"/>
                <w:szCs w:val="22"/>
              </w:rPr>
              <w:t xml:space="preserve"> фармацевтические термины. Упражнения: перевод и лексический минимум.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962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  <w:r w:rsidR="0095406F"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занятие</w:t>
            </w:r>
          </w:p>
          <w:p w:rsidR="0095406F" w:rsidRPr="00B75C31" w:rsidRDefault="0095406F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76349A" w:rsidP="00964365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color w:val="auto"/>
                <w:sz w:val="22"/>
                <w:szCs w:val="22"/>
              </w:rPr>
              <w:t>С</w:t>
            </w:r>
            <w:r w:rsidRPr="00B75C31">
              <w:rPr>
                <w:rFonts w:cstheme="minorHAnsi"/>
                <w:bCs/>
                <w:i/>
                <w:sz w:val="22"/>
                <w:szCs w:val="22"/>
              </w:rPr>
              <w:t>клонения и</w:t>
            </w:r>
            <w:r w:rsidR="00964365" w:rsidRPr="00B75C31">
              <w:rPr>
                <w:rFonts w:cstheme="minorHAnsi"/>
                <w:bCs/>
                <w:i/>
                <w:sz w:val="22"/>
                <w:szCs w:val="22"/>
              </w:rPr>
              <w:t>мен существительны</w:t>
            </w:r>
            <w:r w:rsidRPr="00B75C31">
              <w:rPr>
                <w:rFonts w:cstheme="minorHAnsi"/>
                <w:bCs/>
                <w:i/>
                <w:sz w:val="22"/>
                <w:szCs w:val="22"/>
              </w:rPr>
              <w:t>х</w:t>
            </w:r>
            <w:r w:rsidR="00964365" w:rsidRPr="00B75C31">
              <w:rPr>
                <w:rFonts w:cstheme="minorHAnsi"/>
                <w:bCs/>
                <w:i/>
                <w:sz w:val="22"/>
                <w:szCs w:val="22"/>
              </w:rPr>
              <w:t>. Имена существительные греческого происхождения. Лексический минимум.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. </w:t>
            </w:r>
            <w:r w:rsidRPr="00B75C31">
              <w:rPr>
                <w:rFonts w:ascii="Sylfaen" w:hAnsi="Sylfaen" w:cstheme="minorHAnsi"/>
                <w:i/>
              </w:rPr>
              <w:lastRenderedPageBreak/>
              <w:t>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</w:rPr>
              <w:lastRenderedPageBreak/>
              <w:t xml:space="preserve">VIII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B75C31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Промежуточный экзамен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95406F" w:rsidRPr="00B75C31" w:rsidTr="00D40865">
        <w:trPr>
          <w:trHeight w:val="100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76349A" w:rsidP="0076349A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>Имена прилагательные в III склонении. Суффиксы имен прилагательных. Лексический минимум. Упражнения. Степени сравнения имен прилагательных. Образование степеней сравнения, упражнения.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 xml:space="preserve">X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76349A" w:rsidP="00FB3AA1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>Числительное. Склонение, образование и сочетание с именами существительными. Упражнение.</w:t>
            </w:r>
            <w:r w:rsidR="00FB3AA1" w:rsidRPr="00B75C31">
              <w:rPr>
                <w:rFonts w:cstheme="minorHAnsi"/>
                <w:bCs/>
                <w:i/>
                <w:sz w:val="22"/>
                <w:szCs w:val="22"/>
              </w:rPr>
              <w:t xml:space="preserve"> </w:t>
            </w:r>
            <w:r w:rsidRPr="00B75C31">
              <w:rPr>
                <w:rFonts w:cstheme="minorHAnsi"/>
                <w:bCs/>
                <w:i/>
                <w:sz w:val="22"/>
                <w:szCs w:val="22"/>
              </w:rPr>
              <w:t>Дробные числительные. Упражнение. Текст. Текст. Предлог. Союз. Упражнения.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944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XI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FB3AA1" w:rsidP="00FB3AA1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>Наречие. Степени наречий. Местоимения. Текст упражнения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. </w:t>
            </w:r>
            <w:r w:rsidRPr="00B75C31">
              <w:rPr>
                <w:rFonts w:ascii="Sylfaen" w:hAnsi="Sylfaen" w:cstheme="minorHAnsi"/>
                <w:i/>
              </w:rPr>
              <w:lastRenderedPageBreak/>
              <w:t>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944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</w:rPr>
              <w:lastRenderedPageBreak/>
              <w:t xml:space="preserve">XII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FB3AA1" w:rsidP="00FB3AA1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>Причастие настоящего времени пассивного залога.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962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5D4020" w:rsidP="005D402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 xml:space="preserve">Рецепт. Латинская часть рецепта. Жидкие лекарственные формы. Правила выписки для инъекционных растворов. Правила выписки для настоев и отваров. Твердые лекарственные формы. Правила выписки для таблеток, драже, гранул. Перевод рецептов. Правила выписки для капсул, таблеток. Перевод рецептов. </w:t>
            </w:r>
            <w:r w:rsidRPr="00B75C31">
              <w:rPr>
                <w:rFonts w:cstheme="minorHAnsi"/>
                <w:bCs/>
                <w:i/>
                <w:sz w:val="22"/>
                <w:szCs w:val="22"/>
              </w:rPr>
              <w:lastRenderedPageBreak/>
              <w:t>Мягкие лекарственные формы. Правила выписки для мазей, свечей. Перевод рецептов.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lastRenderedPageBreak/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</w:t>
            </w:r>
            <w:r w:rsidRPr="00B75C31">
              <w:rPr>
                <w:rFonts w:ascii="Sylfaen" w:hAnsi="Sylfaen" w:cstheme="minorHAnsi"/>
                <w:i/>
              </w:rPr>
              <w:lastRenderedPageBreak/>
              <w:t>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</w:rPr>
              <w:lastRenderedPageBreak/>
              <w:t>XIV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Практич. занятие </w:t>
            </w:r>
            <w:r w:rsidR="0095406F"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занятие</w:t>
            </w:r>
          </w:p>
          <w:p w:rsidR="0095406F" w:rsidRPr="00B75C31" w:rsidRDefault="0095406F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630CB4" w:rsidP="00630CB4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 xml:space="preserve">Клиническая терминология. Греческие корни и производные от них </w:t>
            </w:r>
            <w:proofErr w:type="spellStart"/>
            <w:r w:rsidRPr="00B75C31">
              <w:rPr>
                <w:rFonts w:cstheme="minorHAnsi"/>
                <w:bCs/>
                <w:i/>
                <w:sz w:val="22"/>
                <w:szCs w:val="22"/>
              </w:rPr>
              <w:t>терминоэлементы</w:t>
            </w:r>
            <w:proofErr w:type="spellEnd"/>
            <w:r w:rsidRPr="00B75C31">
              <w:rPr>
                <w:rFonts w:cstheme="minorHAnsi"/>
                <w:bCs/>
                <w:i/>
                <w:sz w:val="22"/>
                <w:szCs w:val="22"/>
              </w:rPr>
              <w:t>. Правила. Перевод рецептов. Часто используемые латинские и греческие префиксы в клинических терминах. Упражнения.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</w:t>
            </w:r>
            <w:r w:rsidRPr="00B75C31">
              <w:rPr>
                <w:rFonts w:ascii="Sylfaen" w:hAnsi="Sylfaen" w:cstheme="minorHAnsi"/>
                <w:i/>
              </w:rPr>
              <w:lastRenderedPageBreak/>
              <w:t>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944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>XV</w:t>
            </w:r>
          </w:p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630CB4" w:rsidP="00630CB4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>Химические элементы, наименование лекарств и растений, номенклатура растений.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989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XVI</w:t>
            </w:r>
          </w:p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5406F" w:rsidRPr="00B75C31" w:rsidRDefault="003E0700" w:rsidP="0095406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/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406F" w:rsidRPr="00B75C31" w:rsidRDefault="00630CB4" w:rsidP="00630CB4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B75C31">
              <w:rPr>
                <w:rFonts w:cstheme="minorHAnsi"/>
                <w:bCs/>
                <w:i/>
                <w:sz w:val="22"/>
                <w:szCs w:val="22"/>
              </w:rPr>
              <w:t>Перевод анатомического текста. Перевод рецептов. Перевод анатомического текста. Упражнения по основным рецептурным сокращениям.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865" w:rsidRPr="00B75C31" w:rsidRDefault="00D40865" w:rsidP="00D4086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Основы латинской медицинской терминологии, </w:t>
            </w:r>
            <w:proofErr w:type="spellStart"/>
            <w:proofErr w:type="gramStart"/>
            <w:r w:rsidRPr="00B75C31">
              <w:rPr>
                <w:rFonts w:ascii="Sylfaen" w:hAnsi="Sylfaen" w:cstheme="minorHAnsi"/>
                <w:i/>
              </w:rPr>
              <w:t>Н.Амиранашвили,Н.Гиголаева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>,Р.Гиоргобиани,Н.Хатиашвили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, Тбилиси,2017 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>Латинский язык и основы медицинской терминологии -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Л.В.Долгушина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. </w:t>
            </w:r>
            <w:r w:rsidRPr="00B75C31">
              <w:rPr>
                <w:rFonts w:ascii="Sylfaen" w:hAnsi="Sylfaen" w:cstheme="minorHAnsi"/>
                <w:i/>
              </w:rPr>
              <w:lastRenderedPageBreak/>
              <w:t>Новосибирск. 2015г.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r w:rsidRPr="00B75C31">
              <w:rPr>
                <w:rFonts w:ascii="Sylfaen" w:hAnsi="Sylfaen" w:cstheme="minorHAnsi"/>
                <w:i/>
              </w:rPr>
              <w:t xml:space="preserve">Латинский язык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О.С.Зарембо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,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О.Г.Прокопчук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Минск БГУ. 2017г.</w:t>
            </w:r>
          </w:p>
          <w:p w:rsidR="00D40865" w:rsidRPr="00B75C31" w:rsidRDefault="00D40865" w:rsidP="00D4086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Sylfaen" w:hAnsi="Sylfaen" w:cstheme="minorHAnsi"/>
                <w:i/>
              </w:rPr>
            </w:pPr>
            <w:proofErr w:type="gramStart"/>
            <w:r w:rsidRPr="00B75C31">
              <w:rPr>
                <w:rFonts w:ascii="Sylfaen" w:hAnsi="Sylfaen" w:cstheme="minorHAnsi"/>
                <w:i/>
              </w:rPr>
              <w:t>Латинский  язык</w:t>
            </w:r>
            <w:proofErr w:type="gramEnd"/>
            <w:r w:rsidRPr="00B75C31">
              <w:rPr>
                <w:rFonts w:ascii="Sylfaen" w:hAnsi="Sylfaen" w:cstheme="minorHAnsi"/>
                <w:i/>
              </w:rPr>
              <w:t xml:space="preserve"> для стоматологов – 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И.И.Синельникова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>. Издательско-Полиграфический Комплекс НИУ “</w:t>
            </w:r>
            <w:proofErr w:type="spellStart"/>
            <w:r w:rsidRPr="00B75C31">
              <w:rPr>
                <w:rFonts w:ascii="Sylfaen" w:hAnsi="Sylfaen" w:cstheme="minorHAnsi"/>
                <w:i/>
              </w:rPr>
              <w:t>БедГУ</w:t>
            </w:r>
            <w:proofErr w:type="spellEnd"/>
            <w:r w:rsidRPr="00B75C31">
              <w:rPr>
                <w:rFonts w:ascii="Sylfaen" w:hAnsi="Sylfaen" w:cstheme="minorHAnsi"/>
                <w:i/>
              </w:rPr>
              <w:t xml:space="preserve">”. Белгород. 2012г. </w:t>
            </w:r>
          </w:p>
          <w:p w:rsidR="0095406F" w:rsidRPr="00B75C31" w:rsidRDefault="0095406F" w:rsidP="0095406F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</w:p>
        </w:tc>
      </w:tr>
      <w:tr w:rsidR="0095406F" w:rsidRPr="00B75C31" w:rsidTr="00D40865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>X</w:t>
            </w:r>
            <w:r w:rsidRPr="00B75C31">
              <w:rPr>
                <w:rFonts w:ascii="Sylfaen" w:hAnsi="Sylfaen" w:cstheme="minorHAnsi"/>
                <w:b/>
                <w:i/>
                <w:noProof/>
              </w:rPr>
              <w:t>VII-XVIII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B75C31">
              <w:rPr>
                <w:rFonts w:ascii="Sylfaen" w:eastAsia="Times New Roman" w:hAnsi="Sylfaen" w:cstheme="minorHAnsi"/>
                <w:b/>
                <w:bCs/>
                <w:i/>
              </w:rPr>
              <w:t>Итоговый экзамен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95406F" w:rsidRPr="00B75C31" w:rsidTr="00D40865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B75C31">
              <w:rPr>
                <w:rFonts w:ascii="Sylfaen" w:hAnsi="Sylfaen" w:cstheme="minorHAnsi"/>
                <w:b/>
                <w:i/>
                <w:noProof/>
                <w:lang w:val="ru-RU"/>
              </w:rPr>
              <w:t>XIX-XX 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B75C31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5406F" w:rsidRPr="00B75C31" w:rsidRDefault="0095406F" w:rsidP="0095406F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B75C31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B75C31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BF" w:rsidRDefault="00E046BF" w:rsidP="00122023">
      <w:pPr>
        <w:spacing w:after="0" w:line="240" w:lineRule="auto"/>
      </w:pPr>
      <w:r>
        <w:separator/>
      </w:r>
    </w:p>
  </w:endnote>
  <w:endnote w:type="continuationSeparator" w:id="0">
    <w:p w:rsidR="00E046BF" w:rsidRDefault="00E046BF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188C">
      <w:rPr>
        <w:rStyle w:val="PageNumber"/>
        <w:noProof/>
      </w:rPr>
      <w:t>14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BF" w:rsidRDefault="00E046BF" w:rsidP="00122023">
      <w:pPr>
        <w:spacing w:after="0" w:line="240" w:lineRule="auto"/>
      </w:pPr>
      <w:r>
        <w:separator/>
      </w:r>
    </w:p>
  </w:footnote>
  <w:footnote w:type="continuationSeparator" w:id="0">
    <w:p w:rsidR="00E046BF" w:rsidRDefault="00E046BF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ECA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58C6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508F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36DE"/>
    <w:multiLevelType w:val="hybridMultilevel"/>
    <w:tmpl w:val="76844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8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F285B"/>
    <w:multiLevelType w:val="hybridMultilevel"/>
    <w:tmpl w:val="6B541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0441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6830E4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F4358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E97B72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96254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A27CAE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1F223B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003888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386D3D"/>
    <w:multiLevelType w:val="hybridMultilevel"/>
    <w:tmpl w:val="05887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4D10580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4" w15:restartNumberingAfterBreak="0">
    <w:nsid w:val="6E3D58DE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824EC9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B11697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49B4"/>
    <w:multiLevelType w:val="hybridMultilevel"/>
    <w:tmpl w:val="9418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3"/>
  </w:num>
  <w:num w:numId="5">
    <w:abstractNumId w:val="20"/>
  </w:num>
  <w:num w:numId="6">
    <w:abstractNumId w:val="1"/>
  </w:num>
  <w:num w:numId="7">
    <w:abstractNumId w:val="30"/>
  </w:num>
  <w:num w:numId="8">
    <w:abstractNumId w:val="28"/>
  </w:num>
  <w:num w:numId="9">
    <w:abstractNumId w:val="27"/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22"/>
  </w:num>
  <w:num w:numId="14">
    <w:abstractNumId w:val="9"/>
  </w:num>
  <w:num w:numId="15">
    <w:abstractNumId w:val="29"/>
  </w:num>
  <w:num w:numId="16">
    <w:abstractNumId w:val="19"/>
  </w:num>
  <w:num w:numId="17">
    <w:abstractNumId w:val="6"/>
  </w:num>
  <w:num w:numId="18">
    <w:abstractNumId w:val="16"/>
  </w:num>
  <w:num w:numId="19">
    <w:abstractNumId w:val="14"/>
  </w:num>
  <w:num w:numId="20">
    <w:abstractNumId w:val="4"/>
  </w:num>
  <w:num w:numId="21">
    <w:abstractNumId w:val="17"/>
  </w:num>
  <w:num w:numId="22">
    <w:abstractNumId w:val="24"/>
  </w:num>
  <w:num w:numId="23">
    <w:abstractNumId w:val="2"/>
  </w:num>
  <w:num w:numId="24">
    <w:abstractNumId w:val="25"/>
  </w:num>
  <w:num w:numId="25">
    <w:abstractNumId w:val="11"/>
  </w:num>
  <w:num w:numId="26">
    <w:abstractNumId w:val="21"/>
  </w:num>
  <w:num w:numId="27">
    <w:abstractNumId w:val="10"/>
  </w:num>
  <w:num w:numId="28">
    <w:abstractNumId w:val="18"/>
  </w:num>
  <w:num w:numId="29">
    <w:abstractNumId w:val="0"/>
  </w:num>
  <w:num w:numId="30">
    <w:abstractNumId w:val="26"/>
  </w:num>
  <w:num w:numId="31">
    <w:abstractNumId w:val="13"/>
  </w:num>
  <w:num w:numId="3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3AA2"/>
    <w:rsid w:val="00014597"/>
    <w:rsid w:val="00021A46"/>
    <w:rsid w:val="00021C7F"/>
    <w:rsid w:val="00022797"/>
    <w:rsid w:val="00023ED6"/>
    <w:rsid w:val="000255DD"/>
    <w:rsid w:val="000352D6"/>
    <w:rsid w:val="00037D51"/>
    <w:rsid w:val="000533EA"/>
    <w:rsid w:val="000741A3"/>
    <w:rsid w:val="00075C99"/>
    <w:rsid w:val="000800CC"/>
    <w:rsid w:val="000856D5"/>
    <w:rsid w:val="00090DD2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7CDC"/>
    <w:rsid w:val="000D18A6"/>
    <w:rsid w:val="000D57CA"/>
    <w:rsid w:val="000E3AF7"/>
    <w:rsid w:val="000E623F"/>
    <w:rsid w:val="000F3B7B"/>
    <w:rsid w:val="000F475E"/>
    <w:rsid w:val="000F4DFC"/>
    <w:rsid w:val="00105F3D"/>
    <w:rsid w:val="00112BFD"/>
    <w:rsid w:val="001171C7"/>
    <w:rsid w:val="00122023"/>
    <w:rsid w:val="00124BFF"/>
    <w:rsid w:val="001269D1"/>
    <w:rsid w:val="00130B72"/>
    <w:rsid w:val="00130D60"/>
    <w:rsid w:val="001362CC"/>
    <w:rsid w:val="001368CC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031E"/>
    <w:rsid w:val="0019188C"/>
    <w:rsid w:val="001A0A05"/>
    <w:rsid w:val="001B0311"/>
    <w:rsid w:val="001C4DB4"/>
    <w:rsid w:val="001C5EC8"/>
    <w:rsid w:val="001D1921"/>
    <w:rsid w:val="001D4F20"/>
    <w:rsid w:val="001E4A23"/>
    <w:rsid w:val="00200E81"/>
    <w:rsid w:val="00202424"/>
    <w:rsid w:val="00202603"/>
    <w:rsid w:val="00204597"/>
    <w:rsid w:val="00210920"/>
    <w:rsid w:val="00212195"/>
    <w:rsid w:val="00217B2D"/>
    <w:rsid w:val="00225033"/>
    <w:rsid w:val="00230E52"/>
    <w:rsid w:val="00234404"/>
    <w:rsid w:val="00243F67"/>
    <w:rsid w:val="002515C1"/>
    <w:rsid w:val="0025270B"/>
    <w:rsid w:val="00253024"/>
    <w:rsid w:val="002572B2"/>
    <w:rsid w:val="0027193A"/>
    <w:rsid w:val="002748C3"/>
    <w:rsid w:val="00276BD1"/>
    <w:rsid w:val="00280A1D"/>
    <w:rsid w:val="002820E0"/>
    <w:rsid w:val="00285F83"/>
    <w:rsid w:val="002907D7"/>
    <w:rsid w:val="00296CD2"/>
    <w:rsid w:val="002A20C0"/>
    <w:rsid w:val="002A538D"/>
    <w:rsid w:val="002B2405"/>
    <w:rsid w:val="002B5037"/>
    <w:rsid w:val="002B5E8E"/>
    <w:rsid w:val="002C05DC"/>
    <w:rsid w:val="002D2EAA"/>
    <w:rsid w:val="002D3F66"/>
    <w:rsid w:val="002D6DA0"/>
    <w:rsid w:val="002E25A2"/>
    <w:rsid w:val="002E6C5F"/>
    <w:rsid w:val="002F22D1"/>
    <w:rsid w:val="002F4463"/>
    <w:rsid w:val="003039E3"/>
    <w:rsid w:val="00304C18"/>
    <w:rsid w:val="00311371"/>
    <w:rsid w:val="0031360E"/>
    <w:rsid w:val="003144A3"/>
    <w:rsid w:val="003169CA"/>
    <w:rsid w:val="00323C82"/>
    <w:rsid w:val="00330B1D"/>
    <w:rsid w:val="00333EB8"/>
    <w:rsid w:val="003354DE"/>
    <w:rsid w:val="00336FE9"/>
    <w:rsid w:val="00340B3A"/>
    <w:rsid w:val="00343D9C"/>
    <w:rsid w:val="003474B5"/>
    <w:rsid w:val="0036187C"/>
    <w:rsid w:val="0036260F"/>
    <w:rsid w:val="00363471"/>
    <w:rsid w:val="00363D4B"/>
    <w:rsid w:val="0036637A"/>
    <w:rsid w:val="003673F6"/>
    <w:rsid w:val="003715E2"/>
    <w:rsid w:val="00375EC5"/>
    <w:rsid w:val="0037670D"/>
    <w:rsid w:val="003905B4"/>
    <w:rsid w:val="003916B9"/>
    <w:rsid w:val="0039210D"/>
    <w:rsid w:val="003922BB"/>
    <w:rsid w:val="00392627"/>
    <w:rsid w:val="003A33FF"/>
    <w:rsid w:val="003A783C"/>
    <w:rsid w:val="003B245B"/>
    <w:rsid w:val="003C6BB7"/>
    <w:rsid w:val="003C7130"/>
    <w:rsid w:val="003D06EA"/>
    <w:rsid w:val="003D2283"/>
    <w:rsid w:val="003D3521"/>
    <w:rsid w:val="003D66DF"/>
    <w:rsid w:val="003E0700"/>
    <w:rsid w:val="003E1540"/>
    <w:rsid w:val="003E3DA2"/>
    <w:rsid w:val="003E41CE"/>
    <w:rsid w:val="003E79A1"/>
    <w:rsid w:val="003F0DD9"/>
    <w:rsid w:val="003F1F02"/>
    <w:rsid w:val="003F20FF"/>
    <w:rsid w:val="003F6AB9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45347"/>
    <w:rsid w:val="0044606A"/>
    <w:rsid w:val="00450E8C"/>
    <w:rsid w:val="004540DE"/>
    <w:rsid w:val="00465DE9"/>
    <w:rsid w:val="00471196"/>
    <w:rsid w:val="00472B37"/>
    <w:rsid w:val="00475AF8"/>
    <w:rsid w:val="00476A95"/>
    <w:rsid w:val="004829BD"/>
    <w:rsid w:val="0048755F"/>
    <w:rsid w:val="004915E4"/>
    <w:rsid w:val="00492DFD"/>
    <w:rsid w:val="0049416B"/>
    <w:rsid w:val="00496106"/>
    <w:rsid w:val="004A15DA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7046C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D32FF"/>
    <w:rsid w:val="005D4020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30CB4"/>
    <w:rsid w:val="00640EBA"/>
    <w:rsid w:val="00643286"/>
    <w:rsid w:val="0065220E"/>
    <w:rsid w:val="00652DBE"/>
    <w:rsid w:val="00661E39"/>
    <w:rsid w:val="00663905"/>
    <w:rsid w:val="00663F79"/>
    <w:rsid w:val="00664C89"/>
    <w:rsid w:val="00664F39"/>
    <w:rsid w:val="00673794"/>
    <w:rsid w:val="00684A13"/>
    <w:rsid w:val="00686C36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23F8F"/>
    <w:rsid w:val="0072509F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6349A"/>
    <w:rsid w:val="00766F07"/>
    <w:rsid w:val="00772231"/>
    <w:rsid w:val="00783606"/>
    <w:rsid w:val="0079023C"/>
    <w:rsid w:val="0079748A"/>
    <w:rsid w:val="007A4AF7"/>
    <w:rsid w:val="007B00BC"/>
    <w:rsid w:val="007B1889"/>
    <w:rsid w:val="007B63EF"/>
    <w:rsid w:val="007B6F2C"/>
    <w:rsid w:val="007B7855"/>
    <w:rsid w:val="007C08D1"/>
    <w:rsid w:val="007C35FD"/>
    <w:rsid w:val="007C58CE"/>
    <w:rsid w:val="007C5E54"/>
    <w:rsid w:val="007D00DD"/>
    <w:rsid w:val="007D0C13"/>
    <w:rsid w:val="007D0E1B"/>
    <w:rsid w:val="007D6452"/>
    <w:rsid w:val="007D692A"/>
    <w:rsid w:val="007D729C"/>
    <w:rsid w:val="007E2669"/>
    <w:rsid w:val="007E3453"/>
    <w:rsid w:val="007E5C26"/>
    <w:rsid w:val="007E7753"/>
    <w:rsid w:val="007F0615"/>
    <w:rsid w:val="007F262A"/>
    <w:rsid w:val="007F3453"/>
    <w:rsid w:val="007F458A"/>
    <w:rsid w:val="007F56AA"/>
    <w:rsid w:val="007F7713"/>
    <w:rsid w:val="007F7D83"/>
    <w:rsid w:val="00805A7D"/>
    <w:rsid w:val="00805B52"/>
    <w:rsid w:val="008079AB"/>
    <w:rsid w:val="00812F76"/>
    <w:rsid w:val="00820F92"/>
    <w:rsid w:val="00830D0D"/>
    <w:rsid w:val="0085482B"/>
    <w:rsid w:val="00854F08"/>
    <w:rsid w:val="008556E5"/>
    <w:rsid w:val="00862A53"/>
    <w:rsid w:val="008645AF"/>
    <w:rsid w:val="00867EFB"/>
    <w:rsid w:val="00871460"/>
    <w:rsid w:val="0087363F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B11B8"/>
    <w:rsid w:val="008B24B6"/>
    <w:rsid w:val="008B4BD0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7FA"/>
    <w:rsid w:val="008D7ECE"/>
    <w:rsid w:val="008E1D2A"/>
    <w:rsid w:val="008E54F2"/>
    <w:rsid w:val="008F4560"/>
    <w:rsid w:val="0090429E"/>
    <w:rsid w:val="009109EA"/>
    <w:rsid w:val="00915B51"/>
    <w:rsid w:val="0091675B"/>
    <w:rsid w:val="00921AE2"/>
    <w:rsid w:val="0092483D"/>
    <w:rsid w:val="0092565E"/>
    <w:rsid w:val="00944B65"/>
    <w:rsid w:val="00950BCC"/>
    <w:rsid w:val="0095406F"/>
    <w:rsid w:val="00956328"/>
    <w:rsid w:val="00962422"/>
    <w:rsid w:val="00964365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BB6"/>
    <w:rsid w:val="00997E0A"/>
    <w:rsid w:val="009A2636"/>
    <w:rsid w:val="009A5A9C"/>
    <w:rsid w:val="009B0EF3"/>
    <w:rsid w:val="009B3073"/>
    <w:rsid w:val="009C3569"/>
    <w:rsid w:val="009C7985"/>
    <w:rsid w:val="009C7F05"/>
    <w:rsid w:val="009D06A6"/>
    <w:rsid w:val="009D1185"/>
    <w:rsid w:val="009E730D"/>
    <w:rsid w:val="009F0E18"/>
    <w:rsid w:val="009F132D"/>
    <w:rsid w:val="009F4ABB"/>
    <w:rsid w:val="00A02B17"/>
    <w:rsid w:val="00A12793"/>
    <w:rsid w:val="00A22D15"/>
    <w:rsid w:val="00A2699D"/>
    <w:rsid w:val="00A27303"/>
    <w:rsid w:val="00A30917"/>
    <w:rsid w:val="00A31086"/>
    <w:rsid w:val="00A3178E"/>
    <w:rsid w:val="00A323F1"/>
    <w:rsid w:val="00A3242B"/>
    <w:rsid w:val="00A32800"/>
    <w:rsid w:val="00A333B3"/>
    <w:rsid w:val="00A37343"/>
    <w:rsid w:val="00A377AD"/>
    <w:rsid w:val="00A41950"/>
    <w:rsid w:val="00A442CC"/>
    <w:rsid w:val="00A66233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A1D16"/>
    <w:rsid w:val="00AB0784"/>
    <w:rsid w:val="00AB296B"/>
    <w:rsid w:val="00AB3540"/>
    <w:rsid w:val="00AB3FC6"/>
    <w:rsid w:val="00AB440E"/>
    <w:rsid w:val="00AB50C9"/>
    <w:rsid w:val="00AC2D8D"/>
    <w:rsid w:val="00AD1E27"/>
    <w:rsid w:val="00AE1C8F"/>
    <w:rsid w:val="00AE2D9E"/>
    <w:rsid w:val="00AF2264"/>
    <w:rsid w:val="00B13F2F"/>
    <w:rsid w:val="00B17C8F"/>
    <w:rsid w:val="00B20E39"/>
    <w:rsid w:val="00B24EDB"/>
    <w:rsid w:val="00B45879"/>
    <w:rsid w:val="00B47480"/>
    <w:rsid w:val="00B530B3"/>
    <w:rsid w:val="00B5505D"/>
    <w:rsid w:val="00B6053C"/>
    <w:rsid w:val="00B6264D"/>
    <w:rsid w:val="00B62B64"/>
    <w:rsid w:val="00B75C31"/>
    <w:rsid w:val="00B8171F"/>
    <w:rsid w:val="00B83465"/>
    <w:rsid w:val="00B86EC6"/>
    <w:rsid w:val="00B939D9"/>
    <w:rsid w:val="00B94DF1"/>
    <w:rsid w:val="00BA07BC"/>
    <w:rsid w:val="00BA2DA0"/>
    <w:rsid w:val="00BB3163"/>
    <w:rsid w:val="00BB6FF4"/>
    <w:rsid w:val="00BC0662"/>
    <w:rsid w:val="00BC48AD"/>
    <w:rsid w:val="00BD07FE"/>
    <w:rsid w:val="00BD4DFB"/>
    <w:rsid w:val="00BF53E5"/>
    <w:rsid w:val="00C01AC7"/>
    <w:rsid w:val="00C03727"/>
    <w:rsid w:val="00C04C35"/>
    <w:rsid w:val="00C071BC"/>
    <w:rsid w:val="00C10FFE"/>
    <w:rsid w:val="00C11A1A"/>
    <w:rsid w:val="00C21A68"/>
    <w:rsid w:val="00C22252"/>
    <w:rsid w:val="00C2256F"/>
    <w:rsid w:val="00C269AA"/>
    <w:rsid w:val="00C325B9"/>
    <w:rsid w:val="00C34211"/>
    <w:rsid w:val="00C364B5"/>
    <w:rsid w:val="00C36A85"/>
    <w:rsid w:val="00C40F90"/>
    <w:rsid w:val="00C44236"/>
    <w:rsid w:val="00C478FA"/>
    <w:rsid w:val="00C53987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6DD4"/>
    <w:rsid w:val="00C9777B"/>
    <w:rsid w:val="00CA5C9F"/>
    <w:rsid w:val="00CB51A6"/>
    <w:rsid w:val="00CB6987"/>
    <w:rsid w:val="00CC0900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4055"/>
    <w:rsid w:val="00D17FA7"/>
    <w:rsid w:val="00D220A6"/>
    <w:rsid w:val="00D22C62"/>
    <w:rsid w:val="00D26A14"/>
    <w:rsid w:val="00D31F91"/>
    <w:rsid w:val="00D34ACC"/>
    <w:rsid w:val="00D35A22"/>
    <w:rsid w:val="00D35BED"/>
    <w:rsid w:val="00D40865"/>
    <w:rsid w:val="00D41F24"/>
    <w:rsid w:val="00D42801"/>
    <w:rsid w:val="00D43D2F"/>
    <w:rsid w:val="00D43DF6"/>
    <w:rsid w:val="00D45B6A"/>
    <w:rsid w:val="00D5019A"/>
    <w:rsid w:val="00D55B6B"/>
    <w:rsid w:val="00D65961"/>
    <w:rsid w:val="00D662C0"/>
    <w:rsid w:val="00D7660C"/>
    <w:rsid w:val="00D80C49"/>
    <w:rsid w:val="00D81D41"/>
    <w:rsid w:val="00D85D02"/>
    <w:rsid w:val="00DB5219"/>
    <w:rsid w:val="00DD1925"/>
    <w:rsid w:val="00DD6F28"/>
    <w:rsid w:val="00DE7BD3"/>
    <w:rsid w:val="00DF44DC"/>
    <w:rsid w:val="00E015B0"/>
    <w:rsid w:val="00E046BF"/>
    <w:rsid w:val="00E0791F"/>
    <w:rsid w:val="00E32471"/>
    <w:rsid w:val="00E3255E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62948"/>
    <w:rsid w:val="00E6441E"/>
    <w:rsid w:val="00E67262"/>
    <w:rsid w:val="00E74E72"/>
    <w:rsid w:val="00E755F6"/>
    <w:rsid w:val="00E926D9"/>
    <w:rsid w:val="00E9555F"/>
    <w:rsid w:val="00EA2641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F07AC2"/>
    <w:rsid w:val="00F21797"/>
    <w:rsid w:val="00F21EC7"/>
    <w:rsid w:val="00F2313C"/>
    <w:rsid w:val="00F24D70"/>
    <w:rsid w:val="00F262A1"/>
    <w:rsid w:val="00F26735"/>
    <w:rsid w:val="00F3019D"/>
    <w:rsid w:val="00F3155B"/>
    <w:rsid w:val="00F50FF6"/>
    <w:rsid w:val="00F51E0B"/>
    <w:rsid w:val="00F527B1"/>
    <w:rsid w:val="00F54A78"/>
    <w:rsid w:val="00F579C7"/>
    <w:rsid w:val="00F63E90"/>
    <w:rsid w:val="00F64B5A"/>
    <w:rsid w:val="00F736C8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B3AA1"/>
    <w:rsid w:val="00FC12E9"/>
    <w:rsid w:val="00FD139E"/>
    <w:rsid w:val="00FD2DED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D784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06F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qifo7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1E835-7F6D-4CD3-B309-1A1E3A5D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20</cp:revision>
  <cp:lastPrinted>2013-11-14T12:24:00Z</cp:lastPrinted>
  <dcterms:created xsi:type="dcterms:W3CDTF">2018-05-22T07:36:00Z</dcterms:created>
  <dcterms:modified xsi:type="dcterms:W3CDTF">2020-09-21T17:34:00Z</dcterms:modified>
</cp:coreProperties>
</file>