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F5291" w14:textId="77777777" w:rsidR="007351F6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4028F6">
        <w:rPr>
          <w:rFonts w:ascii="Sylfaen" w:hAnsi="Sylfaen"/>
          <w:b/>
          <w:noProof/>
          <w:sz w:val="24"/>
          <w:szCs w:val="24"/>
          <w:lang w:val="ru-RU" w:eastAsia="ru-RU"/>
        </w:rPr>
        <w:drawing>
          <wp:inline distT="0" distB="0" distL="0" distR="0" wp14:anchorId="5FF7794F" wp14:editId="33F5B174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CF69D5" w14:textId="77777777" w:rsidR="0031360E" w:rsidRPr="004028F6" w:rsidRDefault="0031360E" w:rsidP="004028F6">
      <w:pPr>
        <w:pStyle w:val="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14:paraId="7F1BCC18" w14:textId="77777777" w:rsidR="0031360E" w:rsidRPr="004028F6" w:rsidRDefault="0031360E" w:rsidP="004028F6">
      <w:pPr>
        <w:pStyle w:val="ab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   HUMANITARIAN  TEACHING UNIVERSITY</w:t>
      </w:r>
    </w:p>
    <w:p w14:paraId="6871AC01" w14:textId="77777777" w:rsidR="0031360E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14:paraId="6BE082CB" w14:textId="77777777" w:rsidR="007351F6" w:rsidRPr="00303D00" w:rsidRDefault="007351F6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  <w:proofErr w:type="spellStart"/>
      <w:proofErr w:type="gramStart"/>
      <w:r w:rsidRPr="00303D00">
        <w:rPr>
          <w:rFonts w:ascii="Sylfaen" w:hAnsi="Sylfaen"/>
          <w:b/>
          <w:bCs/>
          <w:i/>
        </w:rPr>
        <w:t>სილაბუსი</w:t>
      </w:r>
      <w:proofErr w:type="spellEnd"/>
      <w:proofErr w:type="gramEnd"/>
    </w:p>
    <w:p w14:paraId="1F069D2F" w14:textId="77777777" w:rsidR="0031360E" w:rsidRPr="00303D00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4028F6" w:rsidRPr="00303D00" w14:paraId="207CC152" w14:textId="77777777" w:rsidTr="000B3B98">
        <w:tc>
          <w:tcPr>
            <w:tcW w:w="2836" w:type="dxa"/>
          </w:tcPr>
          <w:p w14:paraId="5BC8DC3B" w14:textId="77777777" w:rsidR="007351F6" w:rsidRPr="00303D00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კურსისდასახელება</w:t>
            </w:r>
          </w:p>
        </w:tc>
        <w:tc>
          <w:tcPr>
            <w:tcW w:w="7938" w:type="dxa"/>
          </w:tcPr>
          <w:p w14:paraId="28E97D68" w14:textId="169B418B" w:rsidR="007351F6" w:rsidRPr="00303D00" w:rsidRDefault="003F6E30" w:rsidP="003F6E30">
            <w:pPr>
              <w:tabs>
                <w:tab w:val="left" w:pos="5070"/>
              </w:tabs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lang w:val="ka-GE"/>
              </w:rPr>
            </w:pPr>
            <w:r w:rsidRPr="004B2C53">
              <w:rPr>
                <w:rFonts w:ascii="AcadNusx" w:hAnsi="AcadNusx"/>
                <w:b/>
                <w:i/>
                <w:noProof/>
              </w:rPr>
              <w:t>stomatologiis safuZvlebi</w:t>
            </w:r>
          </w:p>
        </w:tc>
      </w:tr>
      <w:tr w:rsidR="004028F6" w:rsidRPr="00303D00" w14:paraId="2368D03C" w14:textId="77777777" w:rsidTr="000B3B98">
        <w:tc>
          <w:tcPr>
            <w:tcW w:w="2836" w:type="dxa"/>
          </w:tcPr>
          <w:p w14:paraId="6D1125A7" w14:textId="77777777" w:rsidR="007351F6" w:rsidRPr="00303D00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კოდი</w:t>
            </w:r>
          </w:p>
        </w:tc>
        <w:tc>
          <w:tcPr>
            <w:tcW w:w="7938" w:type="dxa"/>
          </w:tcPr>
          <w:p w14:paraId="45DE60B8" w14:textId="77777777" w:rsidR="006F6069" w:rsidRPr="00303D00" w:rsidRDefault="006F6069" w:rsidP="00D06AD0">
            <w:pPr>
              <w:pStyle w:val="a8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</w:p>
          <w:p w14:paraId="1F693D7E" w14:textId="571CA59C" w:rsidR="007351F6" w:rsidRPr="00B0543B" w:rsidRDefault="00B0543B" w:rsidP="003F6E30">
            <w:pPr>
              <w:pStyle w:val="a8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  <w:r>
              <w:rPr>
                <w:rFonts w:ascii="Sylfaen" w:hAnsi="Sylfaen"/>
                <w:b/>
                <w:i/>
                <w:noProof/>
                <w:sz w:val="22"/>
                <w:szCs w:val="22"/>
              </w:rPr>
              <w:t>STOM 0400</w:t>
            </w:r>
          </w:p>
        </w:tc>
      </w:tr>
      <w:tr w:rsidR="004028F6" w:rsidRPr="00303D00" w14:paraId="42262384" w14:textId="77777777" w:rsidTr="000B3B98">
        <w:tc>
          <w:tcPr>
            <w:tcW w:w="2836" w:type="dxa"/>
          </w:tcPr>
          <w:p w14:paraId="07094FE3" w14:textId="77777777" w:rsidR="007351F6" w:rsidRPr="00303D00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სტატუსი</w:t>
            </w:r>
          </w:p>
        </w:tc>
        <w:tc>
          <w:tcPr>
            <w:tcW w:w="7938" w:type="dxa"/>
          </w:tcPr>
          <w:p w14:paraId="0B4A72E3" w14:textId="4FA066DE" w:rsidR="007351F6" w:rsidRPr="00303D00" w:rsidRDefault="006236FB" w:rsidP="00847DC0">
            <w:pPr>
              <w:spacing w:after="0"/>
              <w:jc w:val="both"/>
              <w:rPr>
                <w:rFonts w:ascii="Sylfaen" w:hAnsi="Sylfaen"/>
                <w:b/>
                <w:i/>
                <w:lang w:val="ka-GE"/>
              </w:rPr>
            </w:pPr>
            <w:proofErr w:type="spellStart"/>
            <w:proofErr w:type="gramStart"/>
            <w:r w:rsidRPr="00303D00">
              <w:rPr>
                <w:rFonts w:ascii="Sylfaen" w:hAnsi="Sylfaen" w:cs="Sylfaen"/>
                <w:i/>
              </w:rPr>
              <w:t>ჯანდაცვის</w:t>
            </w:r>
            <w:proofErr w:type="spellEnd"/>
            <w:proofErr w:type="gramEnd"/>
            <w:r w:rsidR="00D5110A" w:rsidRPr="00303D00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303D00">
              <w:rPr>
                <w:rFonts w:ascii="Sylfaen" w:hAnsi="Sylfaen" w:cs="Sylfaen"/>
                <w:i/>
              </w:rPr>
              <w:t>ფაკულტეტი</w:t>
            </w:r>
            <w:proofErr w:type="spellEnd"/>
            <w:r w:rsidRPr="00303D00">
              <w:rPr>
                <w:rFonts w:ascii="Sylfaen" w:hAnsi="Sylfaen" w:cs="Sylfaen"/>
                <w:i/>
              </w:rPr>
              <w:t>,</w:t>
            </w:r>
            <w:r w:rsidR="00D5110A" w:rsidRPr="00303D00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303D00">
              <w:rPr>
                <w:rFonts w:ascii="Sylfaen" w:hAnsi="Sylfaen" w:cs="Sylfaen"/>
                <w:i/>
              </w:rPr>
              <w:t>ერთსაფეხურიანი</w:t>
            </w:r>
            <w:proofErr w:type="spellEnd"/>
            <w:r w:rsidR="00D5110A" w:rsidRPr="00303D00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303D00">
              <w:rPr>
                <w:rFonts w:ascii="Sylfaen" w:hAnsi="Sylfaen" w:cs="Sylfaen"/>
                <w:i/>
              </w:rPr>
              <w:t>საგანმანათლებლო</w:t>
            </w:r>
            <w:proofErr w:type="spellEnd"/>
            <w:r w:rsidR="00D5110A" w:rsidRPr="00303D00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303D00">
              <w:rPr>
                <w:rFonts w:ascii="Sylfaen" w:hAnsi="Sylfaen" w:cs="Sylfaen"/>
                <w:i/>
              </w:rPr>
              <w:t>პროგრამა</w:t>
            </w:r>
            <w:proofErr w:type="spellEnd"/>
            <w:r w:rsidRPr="00303D00">
              <w:rPr>
                <w:rFonts w:ascii="Sylfaen" w:hAnsi="Sylfaen"/>
                <w:i/>
              </w:rPr>
              <w:t xml:space="preserve"> –</w:t>
            </w:r>
            <w:proofErr w:type="spellStart"/>
            <w:r w:rsidRPr="00303D00">
              <w:rPr>
                <w:rFonts w:ascii="Sylfaen" w:hAnsi="Sylfaen" w:cs="Sylfaen"/>
                <w:i/>
              </w:rPr>
              <w:t>სტომატოლოგი</w:t>
            </w:r>
            <w:proofErr w:type="spellEnd"/>
            <w:r w:rsidR="002940B7" w:rsidRPr="00303D00">
              <w:rPr>
                <w:rFonts w:ascii="Sylfaen" w:hAnsi="Sylfaen" w:cs="Sylfaen"/>
                <w:i/>
                <w:lang w:val="ka-GE"/>
              </w:rPr>
              <w:t>ა</w:t>
            </w:r>
            <w:r w:rsidRPr="00303D00">
              <w:rPr>
                <w:rFonts w:ascii="Sylfaen" w:hAnsi="Sylfaen"/>
                <w:i/>
              </w:rPr>
              <w:t>,</w:t>
            </w:r>
            <w:r w:rsidR="00D5110A" w:rsidRPr="00303D00">
              <w:rPr>
                <w:rFonts w:ascii="Sylfaen" w:hAnsi="Sylfaen"/>
                <w:i/>
                <w:lang w:val="ka-GE"/>
              </w:rPr>
              <w:t xml:space="preserve"> </w:t>
            </w:r>
            <w:proofErr w:type="spellStart"/>
            <w:r w:rsidRPr="00303D00">
              <w:rPr>
                <w:rFonts w:ascii="Sylfaen" w:hAnsi="Sylfaen" w:cs="Sylfaen"/>
                <w:b/>
                <w:i/>
              </w:rPr>
              <w:t>თერაპიული</w:t>
            </w:r>
            <w:proofErr w:type="spellEnd"/>
            <w:r w:rsidRPr="00303D00">
              <w:rPr>
                <w:rFonts w:ascii="Sylfaen" w:hAnsi="Sylfaen" w:cs="Sylfaen"/>
                <w:b/>
                <w:i/>
              </w:rPr>
              <w:t xml:space="preserve">  </w:t>
            </w:r>
            <w:r w:rsidRPr="00303D00">
              <w:rPr>
                <w:rFonts w:ascii="Sylfaen" w:hAnsi="Sylfaen" w:cs="Sylfaen"/>
                <w:b/>
                <w:i/>
                <w:lang w:val="ka-GE"/>
              </w:rPr>
              <w:t xml:space="preserve">სტომატოლოგიის მოდული, </w:t>
            </w:r>
            <w:r w:rsidR="008F7629" w:rsidRPr="00303D00">
              <w:rPr>
                <w:rFonts w:ascii="Sylfaen" w:hAnsi="Sylfaen" w:cs="Sylfaen"/>
                <w:i/>
                <w:lang w:val="ka-GE"/>
              </w:rPr>
              <w:t>მე</w:t>
            </w:r>
            <w:r w:rsidR="003F6E30">
              <w:rPr>
                <w:rFonts w:ascii="Sylfaen" w:hAnsi="Sylfaen" w:cs="Sylfaen"/>
                <w:i/>
                <w:lang w:val="ka-GE"/>
              </w:rPr>
              <w:t>-2</w:t>
            </w:r>
            <w:r w:rsidR="00EF35FC" w:rsidRPr="00303D00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8F7629" w:rsidRPr="00303D00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303D00">
              <w:rPr>
                <w:rFonts w:ascii="Sylfaen" w:hAnsi="Sylfaen" w:cs="Sylfaen"/>
                <w:i/>
              </w:rPr>
              <w:t>სემესტრი</w:t>
            </w:r>
            <w:proofErr w:type="spellEnd"/>
            <w:r w:rsidRPr="00303D00">
              <w:rPr>
                <w:rFonts w:ascii="Sylfaen" w:hAnsi="Sylfaen"/>
                <w:i/>
              </w:rPr>
              <w:t>,</w:t>
            </w:r>
            <w:r w:rsidR="00D5110A" w:rsidRPr="00303D00">
              <w:rPr>
                <w:rFonts w:ascii="Sylfaen" w:hAnsi="Sylfaen"/>
                <w:i/>
                <w:lang w:val="ka-GE"/>
              </w:rPr>
              <w:t xml:space="preserve"> </w:t>
            </w:r>
            <w:proofErr w:type="spellStart"/>
            <w:r w:rsidRPr="00303D00">
              <w:rPr>
                <w:rFonts w:ascii="Sylfaen" w:hAnsi="Sylfaen" w:cs="Sylfaen"/>
                <w:i/>
              </w:rPr>
              <w:t>სავალდებულო</w:t>
            </w:r>
            <w:proofErr w:type="spellEnd"/>
            <w:r w:rsidR="00D5110A" w:rsidRPr="00303D00">
              <w:rPr>
                <w:rFonts w:ascii="Sylfaen" w:hAnsi="Sylfaen" w:cs="Sylfaen"/>
                <w:i/>
                <w:lang w:val="ka-GE"/>
              </w:rPr>
              <w:t xml:space="preserve">   </w:t>
            </w:r>
            <w:proofErr w:type="spellStart"/>
            <w:r w:rsidRPr="00303D00">
              <w:rPr>
                <w:rFonts w:ascii="Sylfaen" w:hAnsi="Sylfaen" w:cs="Sylfaen"/>
                <w:i/>
              </w:rPr>
              <w:t>სასწავლოკურსი</w:t>
            </w:r>
            <w:proofErr w:type="spellEnd"/>
            <w:r w:rsidRPr="00303D00">
              <w:rPr>
                <w:rFonts w:ascii="Sylfaen" w:hAnsi="Sylfaen"/>
                <w:i/>
                <w:lang w:val="ka-GE"/>
              </w:rPr>
              <w:t>.</w:t>
            </w:r>
          </w:p>
        </w:tc>
      </w:tr>
      <w:tr w:rsidR="004028F6" w:rsidRPr="00303D00" w14:paraId="227F74DA" w14:textId="77777777" w:rsidTr="000B3B98">
        <w:tc>
          <w:tcPr>
            <w:tcW w:w="2836" w:type="dxa"/>
          </w:tcPr>
          <w:p w14:paraId="4C2D4982" w14:textId="77777777" w:rsidR="007351F6" w:rsidRPr="00303D00" w:rsidRDefault="007351F6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ECTS</w:t>
            </w:r>
          </w:p>
          <w:p w14:paraId="0069CFCE" w14:textId="77777777" w:rsidR="007351F6" w:rsidRPr="00303D00" w:rsidRDefault="007351F6" w:rsidP="004028F6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  <w:p w14:paraId="7655C190" w14:textId="77777777" w:rsidR="007351F6" w:rsidRPr="00303D00" w:rsidRDefault="007351F6" w:rsidP="004028F6">
            <w:pPr>
              <w:spacing w:after="0" w:line="240" w:lineRule="auto"/>
              <w:jc w:val="right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7938" w:type="dxa"/>
          </w:tcPr>
          <w:p w14:paraId="326ACF16" w14:textId="77777777" w:rsidR="00B0543B" w:rsidRDefault="00B0543B" w:rsidP="00B0543B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b/>
                <w:i/>
              </w:rPr>
              <w:t>2</w:t>
            </w:r>
            <w:r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i/>
                <w:lang w:val="ka-GE"/>
              </w:rPr>
              <w:t>კრედიტი</w:t>
            </w:r>
            <w:r>
              <w:rPr>
                <w:rFonts w:ascii="Sylfaen" w:hAnsi="Sylfaen"/>
                <w:b/>
                <w:i/>
                <w:lang w:val="ka-GE"/>
              </w:rPr>
              <w:t xml:space="preserve">: </w:t>
            </w:r>
            <w:r>
              <w:rPr>
                <w:rFonts w:ascii="Sylfaen" w:hAnsi="Sylfaen"/>
                <w:b/>
                <w:i/>
              </w:rPr>
              <w:t xml:space="preserve"> 50 </w:t>
            </w:r>
            <w:r>
              <w:rPr>
                <w:rFonts w:ascii="Sylfaen" w:hAnsi="Sylfaen" w:cs="Sylfaen"/>
                <w:b/>
                <w:i/>
                <w:lang w:val="ka-GE"/>
              </w:rPr>
              <w:t>საათი. საკონტაქტო 34 სთ</w:t>
            </w:r>
            <w:r>
              <w:rPr>
                <w:rFonts w:ascii="Sylfaen" w:hAnsi="Sylfaen"/>
                <w:b/>
                <w:i/>
                <w:lang w:val="ka-GE"/>
              </w:rPr>
              <w:t>.</w:t>
            </w:r>
          </w:p>
          <w:p w14:paraId="46975D8D" w14:textId="77777777" w:rsidR="00B0543B" w:rsidRDefault="00B0543B" w:rsidP="00B0543B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 w:cs="Sylfaen"/>
                <w:i/>
                <w:lang w:val="ka-GE"/>
              </w:rPr>
              <w:t xml:space="preserve">ლექცია/ პრაქტიკული მეცადინეობა – </w:t>
            </w:r>
            <w:r>
              <w:rPr>
                <w:rFonts w:ascii="Sylfaen" w:hAnsi="Sylfaen"/>
                <w:i/>
                <w:lang w:val="ka-GE"/>
              </w:rPr>
              <w:t>30 სთ.</w:t>
            </w:r>
          </w:p>
          <w:p w14:paraId="37ECCCE7" w14:textId="77777777" w:rsidR="00B0543B" w:rsidRDefault="00B0543B" w:rsidP="00B0543B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 w:cs="Sylfaen"/>
                <w:i/>
                <w:lang w:val="ka-GE"/>
              </w:rPr>
              <w:t>შუალედური გამოცდა</w:t>
            </w:r>
            <w:r>
              <w:rPr>
                <w:rFonts w:ascii="Sylfaen" w:hAnsi="Sylfaen"/>
                <w:i/>
                <w:lang w:val="ka-GE"/>
              </w:rPr>
              <w:t xml:space="preserve"> – 2</w:t>
            </w:r>
            <w:r>
              <w:rPr>
                <w:rFonts w:ascii="Sylfaen" w:hAnsi="Sylfaen" w:cs="Sylfaen"/>
                <w:i/>
                <w:lang w:val="ka-GE"/>
              </w:rPr>
              <w:t>სთ.</w:t>
            </w:r>
          </w:p>
          <w:p w14:paraId="127D9C3A" w14:textId="77777777" w:rsidR="00B0543B" w:rsidRDefault="00B0543B" w:rsidP="00B0543B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 w:cs="Sylfaen"/>
                <w:i/>
                <w:lang w:val="ka-GE"/>
              </w:rPr>
              <w:t xml:space="preserve">დასკვნითი გამოცდა – </w:t>
            </w:r>
            <w:r>
              <w:rPr>
                <w:rFonts w:ascii="Sylfaen" w:hAnsi="Sylfaen"/>
                <w:i/>
                <w:lang w:val="ka-GE"/>
              </w:rPr>
              <w:t>2</w:t>
            </w:r>
            <w:r>
              <w:rPr>
                <w:rFonts w:ascii="Sylfaen" w:hAnsi="Sylfaen" w:cs="Sylfaen"/>
                <w:i/>
                <w:lang w:val="ka-GE"/>
              </w:rPr>
              <w:t>სთ</w:t>
            </w:r>
            <w:r>
              <w:rPr>
                <w:rFonts w:ascii="Sylfaen" w:hAnsi="Sylfaen"/>
                <w:i/>
                <w:lang w:val="ka-GE"/>
              </w:rPr>
              <w:t xml:space="preserve">.; </w:t>
            </w:r>
          </w:p>
          <w:p w14:paraId="77DF1C88" w14:textId="77777777" w:rsidR="00B0543B" w:rsidRDefault="00B0543B" w:rsidP="00B0543B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 w:cs="Sylfaen"/>
                <w:i/>
                <w:lang w:val="ka-GE"/>
              </w:rPr>
              <w:t>დამოუკიდებელი მუშაობის</w:t>
            </w:r>
            <w:r>
              <w:rPr>
                <w:rFonts w:ascii="Sylfaen" w:hAnsi="Sylfaen"/>
                <w:i/>
              </w:rPr>
              <w:t xml:space="preserve"> 16 </w:t>
            </w:r>
            <w:r>
              <w:rPr>
                <w:rFonts w:ascii="Sylfaen" w:hAnsi="Sylfaen" w:cs="Sylfaen"/>
                <w:i/>
                <w:lang w:val="ka-GE"/>
              </w:rPr>
              <w:t>სთ</w:t>
            </w:r>
            <w:r>
              <w:rPr>
                <w:rFonts w:ascii="Sylfaen" w:hAnsi="Sylfaen"/>
                <w:i/>
                <w:lang w:val="ka-GE"/>
              </w:rPr>
              <w:t>.</w:t>
            </w:r>
          </w:p>
          <w:p w14:paraId="1BA84C2F" w14:textId="58B5FFC0" w:rsidR="007351F6" w:rsidRPr="008D3124" w:rsidRDefault="007351F6" w:rsidP="00BE10CF">
            <w:pPr>
              <w:jc w:val="both"/>
              <w:rPr>
                <w:b/>
                <w:i/>
                <w:lang w:val="ka-GE"/>
              </w:rPr>
            </w:pPr>
          </w:p>
        </w:tc>
      </w:tr>
      <w:tr w:rsidR="004028F6" w:rsidRPr="00F97D38" w14:paraId="6E634167" w14:textId="77777777" w:rsidTr="000B3B98">
        <w:tc>
          <w:tcPr>
            <w:tcW w:w="2836" w:type="dxa"/>
          </w:tcPr>
          <w:p w14:paraId="0EB29781" w14:textId="77777777" w:rsidR="007351F6" w:rsidRPr="00303D00" w:rsidRDefault="007351F6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 xml:space="preserve">ლექტორი </w:t>
            </w:r>
          </w:p>
        </w:tc>
        <w:tc>
          <w:tcPr>
            <w:tcW w:w="7938" w:type="dxa"/>
          </w:tcPr>
          <w:p w14:paraId="746AEE33" w14:textId="39DBDC67" w:rsidR="006236FB" w:rsidRPr="00303D00" w:rsidRDefault="001568F8" w:rsidP="006236FB">
            <w:pPr>
              <w:rPr>
                <w:rFonts w:ascii="Sylfaen" w:hAnsi="Sylfaen"/>
                <w:i/>
                <w:lang w:val="ka-GE"/>
              </w:rPr>
            </w:pPr>
            <w:r w:rsidRPr="00303D00">
              <w:rPr>
                <w:rFonts w:ascii="Sylfaen" w:hAnsi="Sylfaen" w:cs="Sylfaen"/>
                <w:b/>
                <w:i/>
                <w:lang w:val="ka-GE"/>
              </w:rPr>
              <w:t>ნინო აბაიშვილი</w:t>
            </w:r>
            <w:r w:rsidR="006236FB" w:rsidRPr="00303D00">
              <w:rPr>
                <w:rFonts w:ascii="Sylfaen" w:hAnsi="Sylfaen" w:cs="Sylfaen"/>
                <w:b/>
                <w:i/>
                <w:lang w:val="ka-GE"/>
              </w:rPr>
              <w:t xml:space="preserve">     </w:t>
            </w:r>
            <w:r w:rsidR="006236FB" w:rsidRPr="00303D00">
              <w:rPr>
                <w:rFonts w:ascii="Sylfaen" w:hAnsi="Sylfaen" w:cs="Sylfaen"/>
                <w:i/>
                <w:lang w:val="ca-ES"/>
              </w:rPr>
              <w:t>მედ</w:t>
            </w:r>
            <w:r w:rsidR="006C6EE0" w:rsidRPr="00303D00">
              <w:rPr>
                <w:rFonts w:ascii="Sylfaen" w:hAnsi="Sylfaen"/>
                <w:i/>
                <w:lang w:val="ca-ES"/>
              </w:rPr>
              <w:t xml:space="preserve">იცინის </w:t>
            </w:r>
            <w:r w:rsidRPr="00303D00">
              <w:rPr>
                <w:rFonts w:ascii="Sylfaen" w:hAnsi="Sylfaen"/>
                <w:i/>
                <w:lang w:val="ka-GE"/>
              </w:rPr>
              <w:t>აკადემიური</w:t>
            </w:r>
            <w:r w:rsidR="002F5B42" w:rsidRPr="00303D00">
              <w:rPr>
                <w:rFonts w:ascii="Sylfaen" w:hAnsi="Sylfaen"/>
                <w:i/>
                <w:lang w:val="ka-GE"/>
              </w:rPr>
              <w:t xml:space="preserve">  </w:t>
            </w:r>
            <w:r w:rsidR="006236FB" w:rsidRPr="00303D00">
              <w:rPr>
                <w:rFonts w:ascii="Sylfaen" w:hAnsi="Sylfaen" w:cs="Sylfaen"/>
                <w:i/>
                <w:lang w:val="ca-ES"/>
              </w:rPr>
              <w:t>დოქტორი</w:t>
            </w:r>
            <w:r w:rsidR="006236FB" w:rsidRPr="00303D00">
              <w:rPr>
                <w:rFonts w:ascii="Sylfaen" w:hAnsi="Sylfaen"/>
                <w:i/>
                <w:lang w:val="ca-ES"/>
              </w:rPr>
              <w:t xml:space="preserve">,  </w:t>
            </w:r>
            <w:r w:rsidR="006236FB" w:rsidRPr="00303D00">
              <w:rPr>
                <w:rFonts w:ascii="Sylfaen" w:hAnsi="Sylfaen"/>
                <w:i/>
                <w:lang w:val="ka-GE"/>
              </w:rPr>
              <w:t xml:space="preserve">თჰსუ–ს </w:t>
            </w:r>
            <w:r w:rsidRPr="00303D00">
              <w:rPr>
                <w:rFonts w:ascii="Sylfaen" w:hAnsi="Sylfaen" w:cs="Sylfaen"/>
                <w:i/>
                <w:lang w:val="ka-GE"/>
              </w:rPr>
              <w:t>ასოც.</w:t>
            </w:r>
            <w:r w:rsidR="006236FB" w:rsidRPr="00303D00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0815FC">
              <w:rPr>
                <w:rFonts w:ascii="Sylfaen" w:hAnsi="Sylfaen" w:cs="Sylfaen"/>
                <w:i/>
                <w:lang w:val="ka-GE"/>
              </w:rPr>
              <w:t xml:space="preserve">აფილირებული </w:t>
            </w:r>
            <w:bookmarkStart w:id="0" w:name="_GoBack"/>
            <w:bookmarkEnd w:id="0"/>
            <w:r w:rsidR="006236FB" w:rsidRPr="00303D00">
              <w:rPr>
                <w:rFonts w:ascii="Sylfaen" w:hAnsi="Sylfaen" w:cs="Sylfaen"/>
                <w:i/>
                <w:lang w:val="ka-GE"/>
              </w:rPr>
              <w:t>პროფ</w:t>
            </w:r>
            <w:r w:rsidR="006236FB" w:rsidRPr="00303D00">
              <w:rPr>
                <w:rFonts w:ascii="Sylfaen" w:hAnsi="Sylfaen" w:cs="Sylfaen"/>
                <w:i/>
                <w:lang w:val="ca-ES"/>
              </w:rPr>
              <w:t>ესორი</w:t>
            </w:r>
            <w:r w:rsidR="006236FB" w:rsidRPr="00303D00">
              <w:rPr>
                <w:rFonts w:ascii="Sylfaen" w:hAnsi="Sylfaen"/>
                <w:i/>
                <w:lang w:val="ca-ES"/>
              </w:rPr>
              <w:t xml:space="preserve">. </w:t>
            </w:r>
            <w:r w:rsidR="006236FB" w:rsidRPr="00303D00">
              <w:rPr>
                <w:rFonts w:ascii="Sylfaen" w:hAnsi="Sylfaen" w:cs="Sylfaen"/>
                <w:i/>
                <w:lang w:val="ka-GE"/>
              </w:rPr>
              <w:t>საკონტ</w:t>
            </w:r>
            <w:r w:rsidR="006236FB" w:rsidRPr="00303D00">
              <w:rPr>
                <w:rFonts w:ascii="Sylfaen" w:hAnsi="Sylfaen"/>
                <w:i/>
                <w:lang w:val="ka-GE"/>
              </w:rPr>
              <w:t xml:space="preserve">. </w:t>
            </w:r>
            <w:r w:rsidR="006236FB" w:rsidRPr="00303D00">
              <w:rPr>
                <w:rFonts w:ascii="Sylfaen" w:hAnsi="Sylfaen" w:cs="Sylfaen"/>
                <w:i/>
                <w:lang w:val="ka-GE"/>
              </w:rPr>
              <w:t>ტელ</w:t>
            </w:r>
            <w:r w:rsidR="006236FB" w:rsidRPr="00303D00">
              <w:rPr>
                <w:rFonts w:ascii="Sylfaen" w:hAnsi="Sylfaen"/>
                <w:i/>
                <w:lang w:val="ka-GE"/>
              </w:rPr>
              <w:t xml:space="preserve">. </w:t>
            </w:r>
            <w:r w:rsidRPr="00303D00">
              <w:rPr>
                <w:rFonts w:ascii="Sylfaen" w:hAnsi="Sylfaen"/>
                <w:i/>
                <w:lang w:val="ka-GE"/>
              </w:rPr>
              <w:t>555</w:t>
            </w:r>
            <w:r w:rsidR="00F97D38">
              <w:rPr>
                <w:rFonts w:ascii="Sylfaen" w:hAnsi="Sylfaen"/>
                <w:i/>
                <w:lang w:val="ka-GE"/>
              </w:rPr>
              <w:t>55</w:t>
            </w:r>
            <w:r w:rsidRPr="00303D00">
              <w:rPr>
                <w:rFonts w:ascii="Sylfaen" w:hAnsi="Sylfaen"/>
                <w:i/>
                <w:lang w:val="ka-GE"/>
              </w:rPr>
              <w:t xml:space="preserve"> 7808</w:t>
            </w:r>
          </w:p>
          <w:p w14:paraId="45411F86" w14:textId="2648A8B8" w:rsidR="002515C1" w:rsidRPr="00303D00" w:rsidRDefault="00B0543B" w:rsidP="006236FB">
            <w:pPr>
              <w:pStyle w:val="Default"/>
              <w:spacing w:line="276" w:lineRule="auto"/>
              <w:jc w:val="both"/>
              <w:rPr>
                <w:i/>
                <w:sz w:val="22"/>
                <w:szCs w:val="22"/>
                <w:lang w:val="ka-GE"/>
              </w:rPr>
            </w:pPr>
            <w:r>
              <w:rPr>
                <w:i/>
                <w:sz w:val="22"/>
                <w:szCs w:val="22"/>
                <w:lang w:val="ka-GE"/>
              </w:rPr>
              <w:t xml:space="preserve">კონსულტაცია-კვირაში </w:t>
            </w:r>
            <w:r w:rsidRPr="00F97D38">
              <w:rPr>
                <w:i/>
                <w:sz w:val="22"/>
                <w:szCs w:val="22"/>
                <w:lang w:val="ka-GE"/>
              </w:rPr>
              <w:t>2</w:t>
            </w:r>
            <w:r w:rsidR="006236FB" w:rsidRPr="00B0543B">
              <w:rPr>
                <w:i/>
                <w:sz w:val="22"/>
                <w:szCs w:val="22"/>
                <w:lang w:val="ka-GE"/>
              </w:rPr>
              <w:t>სთ., აუდ. 31, სამშაბათი, ხუთშაბათი-13.00-15.00</w:t>
            </w:r>
          </w:p>
        </w:tc>
      </w:tr>
      <w:tr w:rsidR="004028F6" w:rsidRPr="000815FC" w14:paraId="44A44600" w14:textId="77777777" w:rsidTr="008E3066">
        <w:tc>
          <w:tcPr>
            <w:tcW w:w="2836" w:type="dxa"/>
          </w:tcPr>
          <w:p w14:paraId="70D0F192" w14:textId="77777777" w:rsidR="00BB6FF4" w:rsidRPr="00303D00" w:rsidRDefault="00BB6FF4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მიზანი</w:t>
            </w:r>
          </w:p>
        </w:tc>
        <w:tc>
          <w:tcPr>
            <w:tcW w:w="7938" w:type="dxa"/>
            <w:vAlign w:val="center"/>
          </w:tcPr>
          <w:p w14:paraId="1AD05046" w14:textId="7AF6D63E" w:rsidR="00BB6FF4" w:rsidRPr="00417D47" w:rsidRDefault="003F6E30" w:rsidP="009F478D">
            <w:pPr>
              <w:spacing w:after="0" w:line="240" w:lineRule="auto"/>
              <w:jc w:val="both"/>
              <w:rPr>
                <w:i/>
                <w:highlight w:val="yellow"/>
                <w:lang w:val="ka-GE"/>
              </w:rPr>
            </w:pPr>
            <w:r w:rsidRPr="00417D47">
              <w:rPr>
                <w:rFonts w:ascii="AcadNusx" w:hAnsi="AcadNusx"/>
                <w:i/>
                <w:lang w:val="ka-GE"/>
              </w:rPr>
              <w:t>saswavlo kursis mizania studentma Sei</w:t>
            </w:r>
            <w:r w:rsidR="00284C55">
              <w:rPr>
                <w:rFonts w:ascii="AcadNusx" w:hAnsi="AcadNusx"/>
                <w:i/>
                <w:lang w:val="ka-GE"/>
              </w:rPr>
              <w:t xml:space="preserve">swavlos stomatologiis </w:t>
            </w:r>
            <w:r w:rsidR="00284C55">
              <w:rPr>
                <w:rFonts w:ascii="Sylfaen" w:hAnsi="Sylfaen"/>
                <w:i/>
                <w:lang w:val="ka-GE"/>
              </w:rPr>
              <w:t>შესავალი</w:t>
            </w:r>
            <w:r w:rsidRPr="00417D47">
              <w:rPr>
                <w:rFonts w:ascii="AcadNusx" w:hAnsi="AcadNusx"/>
                <w:i/>
                <w:lang w:val="ka-GE"/>
              </w:rPr>
              <w:t>,stomatologiuri daavade</w:t>
            </w:r>
            <w:r w:rsidRPr="00417D47">
              <w:rPr>
                <w:rFonts w:ascii="Sylfaen" w:hAnsi="Sylfaen"/>
                <w:i/>
                <w:lang w:val="ka-GE"/>
              </w:rPr>
              <w:t>ბე</w:t>
            </w:r>
            <w:r w:rsidRPr="00417D47">
              <w:rPr>
                <w:rFonts w:ascii="AcadNusx" w:hAnsi="AcadNusx"/>
                <w:i/>
                <w:lang w:val="ka-GE"/>
              </w:rPr>
              <w:t>bis p</w:t>
            </w:r>
            <w:r w:rsidR="00573E37" w:rsidRPr="00417D47">
              <w:rPr>
                <w:rFonts w:ascii="AcadNusx" w:hAnsi="AcadNusx"/>
                <w:i/>
                <w:lang w:val="ka-GE"/>
              </w:rPr>
              <w:t xml:space="preserve">rofilaqtikuri RonisZiebebi,,პაციენტის </w:t>
            </w:r>
            <w:r w:rsidRPr="00417D47">
              <w:rPr>
                <w:rFonts w:ascii="AcadNusx" w:hAnsi="AcadNusx"/>
                <w:i/>
                <w:lang w:val="ka-GE"/>
              </w:rPr>
              <w:t xml:space="preserve"> gamokvlevis </w:t>
            </w:r>
            <w:r w:rsidR="00573E37" w:rsidRPr="00417D47">
              <w:rPr>
                <w:rFonts w:ascii="AcadNusx" w:hAnsi="AcadNusx"/>
                <w:i/>
                <w:lang w:val="ka-GE"/>
              </w:rPr>
              <w:t>meTodebi</w:t>
            </w:r>
            <w:r w:rsidR="00284C55">
              <w:rPr>
                <w:i/>
                <w:lang w:val="ka-GE"/>
              </w:rPr>
              <w:t>,</w:t>
            </w:r>
            <w:r w:rsidR="00573E37" w:rsidRPr="00417D47">
              <w:rPr>
                <w:rFonts w:ascii="AcadNusx" w:hAnsi="AcadNusx"/>
                <w:i/>
                <w:lang w:val="ka-GE"/>
              </w:rPr>
              <w:t xml:space="preserve"> </w:t>
            </w:r>
            <w:r w:rsidRPr="00417D47">
              <w:rPr>
                <w:rFonts w:ascii="AcadNusx" w:hAnsi="AcadNusx"/>
                <w:i/>
                <w:lang w:val="ka-GE"/>
              </w:rPr>
              <w:t>piris Rrus higienuri saSualebebi</w:t>
            </w:r>
            <w:r w:rsidR="00417D47" w:rsidRPr="00417D47">
              <w:rPr>
                <w:i/>
                <w:lang w:val="ka-GE"/>
              </w:rPr>
              <w:t>,</w:t>
            </w:r>
            <w:r w:rsidR="00417D47" w:rsidRPr="00417D47">
              <w:rPr>
                <w:rFonts w:ascii="Sylfaen" w:hAnsi="Sylfaen" w:cs="Sylfaen"/>
                <w:i/>
                <w:lang w:val="ka-GE"/>
              </w:rPr>
              <w:t xml:space="preserve"> პირის ღრუს აგებულება, ქსოვილები, სარძევე და მუდმივი კბილების ანატომია</w:t>
            </w:r>
            <w:r w:rsidR="00284C55">
              <w:rPr>
                <w:rFonts w:ascii="Sylfaen" w:hAnsi="Sylfaen" w:cs="Sylfaen"/>
                <w:i/>
                <w:lang w:val="ka-GE"/>
              </w:rPr>
              <w:t>,სისტემატიზაცია,</w:t>
            </w:r>
            <w:r w:rsidR="00417D47" w:rsidRPr="00417D47">
              <w:rPr>
                <w:rFonts w:ascii="Sylfaen" w:hAnsi="Sylfaen" w:cs="Sylfaen"/>
                <w:i/>
                <w:lang w:val="ka-GE"/>
              </w:rPr>
              <w:t xml:space="preserve"> სტომატოლოგიური  კაბინეტის მოწყობის პრინციპები, სხვადასხვა  სტომატოლოგიური ინსტრუმენტების  მოქმედების  პრინციპები  და  მათი სტერილიზაციის  სახეები</w:t>
            </w:r>
            <w:r w:rsidR="00284C55">
              <w:rPr>
                <w:rFonts w:ascii="Sylfaen" w:hAnsi="Sylfaen" w:cs="Sylfaen"/>
                <w:i/>
                <w:lang w:val="ka-GE"/>
              </w:rPr>
              <w:t>,</w:t>
            </w:r>
            <w:r w:rsidR="00284C55">
              <w:rPr>
                <w:rFonts w:ascii="Sylfaen" w:hAnsi="Sylfaen"/>
                <w:i/>
                <w:lang w:val="ka-GE"/>
              </w:rPr>
              <w:t>სანიტარულ-ჰიგიენური მოთხოვნები სტომატოლოგიური განყოფილებებისა და კაბინეტების ორგანიზაციის დროს</w:t>
            </w:r>
          </w:p>
        </w:tc>
      </w:tr>
      <w:tr w:rsidR="004028F6" w:rsidRPr="00303D00" w14:paraId="3F950DFF" w14:textId="77777777" w:rsidTr="000B3B98">
        <w:tc>
          <w:tcPr>
            <w:tcW w:w="2836" w:type="dxa"/>
          </w:tcPr>
          <w:p w14:paraId="6D1E4D28" w14:textId="77777777" w:rsidR="00A37343" w:rsidRPr="00303D00" w:rsidRDefault="00A37343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დაშვების  წინაპირობა</w:t>
            </w:r>
          </w:p>
        </w:tc>
        <w:tc>
          <w:tcPr>
            <w:tcW w:w="7938" w:type="dxa"/>
          </w:tcPr>
          <w:p w14:paraId="3E82EB98" w14:textId="1B22CA5A" w:rsidR="00A37343" w:rsidRPr="001A2A8C" w:rsidRDefault="001A2A8C" w:rsidP="0057041A">
            <w:pPr>
              <w:jc w:val="both"/>
              <w:rPr>
                <w:rFonts w:ascii="Sylfaen" w:hAnsi="Sylfaen"/>
                <w:i/>
                <w:highlight w:val="yellow"/>
                <w:lang w:val="ka-GE" w:eastAsia="ru-RU"/>
              </w:rPr>
            </w:pPr>
            <w:r w:rsidRPr="001A2A8C">
              <w:rPr>
                <w:rFonts w:ascii="Sylfaen" w:hAnsi="Sylfaen" w:cs="Sylfaen"/>
                <w:i/>
                <w:noProof/>
                <w:lang w:val="ka-GE"/>
              </w:rPr>
              <w:t>წინაპირობის გარეშე</w:t>
            </w:r>
          </w:p>
        </w:tc>
      </w:tr>
      <w:tr w:rsidR="00F12345" w:rsidRPr="00303D00" w14:paraId="08018A99" w14:textId="77777777" w:rsidTr="000B3B98">
        <w:tc>
          <w:tcPr>
            <w:tcW w:w="2836" w:type="dxa"/>
          </w:tcPr>
          <w:p w14:paraId="5446B911" w14:textId="77777777" w:rsidR="00F12345" w:rsidRPr="00303D00" w:rsidRDefault="00F12345" w:rsidP="00F12345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 xml:space="preserve">სტუდენტის </w:t>
            </w:r>
            <w:r w:rsidRPr="00303D00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შეფასებისსისტემა</w:t>
            </w:r>
          </w:p>
        </w:tc>
        <w:tc>
          <w:tcPr>
            <w:tcW w:w="7938" w:type="dxa"/>
          </w:tcPr>
          <w:p w14:paraId="38369B51" w14:textId="77777777" w:rsidR="00F12345" w:rsidRPr="00303D00" w:rsidRDefault="00F12345" w:rsidP="00F12345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</w:pPr>
            <w:r w:rsidRPr="00303D00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თბილისის</w:t>
            </w:r>
            <w:r w:rsidR="00596962" w:rsidRPr="00303D00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303D00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ჰუმანიტარული</w:t>
            </w:r>
            <w:r w:rsidR="00596962" w:rsidRPr="00303D00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303D00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სასწავლო</w:t>
            </w:r>
            <w:r w:rsidR="00596962" w:rsidRPr="00303D00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303D00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უნივერსიტეტში</w:t>
            </w:r>
            <w:r w:rsidR="00596962" w:rsidRPr="00303D00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303D00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არსებული</w:t>
            </w:r>
            <w:r w:rsidR="00596962" w:rsidRPr="00303D00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303D00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შეფასების</w:t>
            </w:r>
            <w:r w:rsidRPr="00303D00"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  <w:t xml:space="preserve"> სისტემა შემდეგ კომპონენტებზე იყოფა:</w:t>
            </w:r>
          </w:p>
          <w:p w14:paraId="21F1399C" w14:textId="77777777" w:rsidR="00F12345" w:rsidRPr="00303D00" w:rsidRDefault="00F12345" w:rsidP="00F12345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303D00">
              <w:rPr>
                <w:rFonts w:ascii="Sylfaen" w:eastAsia="Times New Roman" w:hAnsi="Sylfaen" w:cs="Arial Unicode MS"/>
                <w:i/>
                <w:lang w:val="ka-GE" w:eastAsia="ru-RU"/>
              </w:rPr>
              <w:t xml:space="preserve">შეფასების საერთო ქულიდან (100 ქულა) </w:t>
            </w:r>
            <w:r w:rsidRPr="00303D00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შეფასება შეადგენს ჯამურად 60 ქულას, რომელიც ნაწილდება: </w:t>
            </w:r>
          </w:p>
          <w:p w14:paraId="3E3BDE94" w14:textId="77777777" w:rsidR="00F12345" w:rsidRPr="00303D00" w:rsidRDefault="00596962" w:rsidP="00F12345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303D00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სტუდენტის აქტიურობა</w:t>
            </w:r>
            <w:r w:rsidR="00F12345" w:rsidRPr="00303D00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სასწავლო სემესტრის განმავლობაში-30 ქულა;</w:t>
            </w:r>
          </w:p>
          <w:p w14:paraId="19D6A37E" w14:textId="77777777" w:rsidR="00F12345" w:rsidRPr="00303D00" w:rsidRDefault="00A34E96" w:rsidP="00F12345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303D00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შუალედური ჩათვლა</w:t>
            </w:r>
            <w:r w:rsidR="00F12345" w:rsidRPr="00303D00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- 30 ქულა;</w:t>
            </w:r>
          </w:p>
          <w:p w14:paraId="5A4AD670" w14:textId="77777777" w:rsidR="00F12345" w:rsidRPr="00303D00" w:rsidRDefault="00F12345" w:rsidP="00F12345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303D00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ხოლო </w:t>
            </w:r>
            <w:r w:rsidRPr="00303D00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დასკვნითი გამოცდა -40 ქულა.</w:t>
            </w:r>
          </w:p>
          <w:p w14:paraId="04117356" w14:textId="77777777" w:rsidR="00F12345" w:rsidRPr="00303D00" w:rsidRDefault="00F12345" w:rsidP="00F12345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303D00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Pr="00303D00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11 ქულას.</w:t>
            </w:r>
          </w:p>
          <w:p w14:paraId="2C826C41" w14:textId="77777777" w:rsidR="00F12345" w:rsidRPr="00303D00" w:rsidRDefault="00F12345" w:rsidP="00F1234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303D00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</w:t>
            </w:r>
            <w:r w:rsidRPr="00303D00">
              <w:rPr>
                <w:rFonts w:ascii="Sylfaen" w:eastAsia="Times New Roman" w:hAnsi="Sylfaen" w:cs="Sylfaen"/>
                <w:i/>
                <w:lang w:val="ka-GE" w:eastAsia="ru-RU"/>
              </w:rPr>
              <w:lastRenderedPageBreak/>
              <w:t xml:space="preserve">დასკვნითი შეფასების საერთო ჯამის  </w:t>
            </w:r>
            <w:r w:rsidRPr="00303D00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50%-ს</w:t>
            </w:r>
            <w:r w:rsidRPr="00303D00">
              <w:rPr>
                <w:rFonts w:ascii="Sylfaen" w:eastAsia="Times New Roman" w:hAnsi="Sylfaen" w:cs="Sylfaen"/>
                <w:i/>
                <w:lang w:val="ka-GE" w:eastAsia="ru-RU"/>
              </w:rPr>
              <w:t xml:space="preserve">  ანუ </w:t>
            </w:r>
            <w:r w:rsidRPr="00303D00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20 ქულას40 ქულიდან.</w:t>
            </w:r>
          </w:p>
          <w:p w14:paraId="227FD46E" w14:textId="77777777" w:rsidR="00F12345" w:rsidRPr="00303D00" w:rsidRDefault="00F12345" w:rsidP="00F1234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1D053922" w14:textId="77777777" w:rsidR="00F12345" w:rsidRPr="00303D00" w:rsidRDefault="00F12345" w:rsidP="00F12345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303D00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შეფასების სისტემა უშვებს:</w:t>
            </w:r>
          </w:p>
          <w:p w14:paraId="6C6D9787" w14:textId="77777777" w:rsidR="00F12345" w:rsidRPr="00303D00" w:rsidRDefault="00F12345" w:rsidP="00F1234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435B0F80" w14:textId="77777777" w:rsidR="00F12345" w:rsidRPr="00303D00" w:rsidRDefault="00F12345" w:rsidP="00F12345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303D00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ა) </w:t>
            </w:r>
            <w:r w:rsidRPr="00303D00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ხუთი სახის დადებით შეფასებას:</w:t>
            </w:r>
          </w:p>
          <w:p w14:paraId="176E8C47" w14:textId="77777777" w:rsidR="00F12345" w:rsidRPr="00303D00" w:rsidRDefault="00F12345" w:rsidP="00F1234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07082D0E" w14:textId="77777777" w:rsidR="00F12345" w:rsidRPr="00303D00" w:rsidRDefault="00F12345" w:rsidP="00F1234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303D00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ა.ა) </w:t>
            </w:r>
            <w:r w:rsidRPr="00303D00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(A) ფრიადი</w:t>
            </w:r>
            <w:r w:rsidRPr="00303D00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შეფასების 91-100 ქულა;</w:t>
            </w:r>
          </w:p>
          <w:p w14:paraId="5FB51A78" w14:textId="77777777" w:rsidR="00F12345" w:rsidRPr="00303D00" w:rsidRDefault="00F12345" w:rsidP="00F1234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303D00">
              <w:rPr>
                <w:rFonts w:ascii="Sylfaen" w:eastAsia="Times New Roman" w:hAnsi="Sylfaen" w:cs="Sylfaen"/>
                <w:i/>
                <w:lang w:val="ka-GE" w:eastAsia="ru-RU"/>
              </w:rPr>
              <w:t>ა.ბ) (</w:t>
            </w:r>
            <w:r w:rsidRPr="00303D00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B) ძალიან კარგი</w:t>
            </w:r>
            <w:r w:rsidRPr="00303D00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41C56A20" w14:textId="77777777" w:rsidR="00F12345" w:rsidRPr="00303D00" w:rsidRDefault="00F12345" w:rsidP="00F1234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303D00">
              <w:rPr>
                <w:rFonts w:ascii="Sylfaen" w:eastAsia="Times New Roman" w:hAnsi="Sylfaen" w:cs="Sylfaen"/>
                <w:i/>
                <w:lang w:val="ka-GE" w:eastAsia="ru-RU"/>
              </w:rPr>
              <w:t>ა.გ) (</w:t>
            </w:r>
            <w:r w:rsidRPr="00303D00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C) კარგი – </w:t>
            </w:r>
            <w:r w:rsidRPr="00303D00">
              <w:rPr>
                <w:rFonts w:ascii="Sylfaen" w:eastAsia="Times New Roman" w:hAnsi="Sylfaen" w:cs="Sylfaen"/>
                <w:i/>
                <w:lang w:val="ka-GE" w:eastAsia="ru-RU"/>
              </w:rPr>
              <w:t>მაქსიმალური შეფასების 71-80 ქულა;</w:t>
            </w:r>
          </w:p>
          <w:p w14:paraId="4D85231E" w14:textId="77777777" w:rsidR="00F12345" w:rsidRPr="00303D00" w:rsidRDefault="00F12345" w:rsidP="00F1234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303D00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ა.დ) </w:t>
            </w:r>
            <w:r w:rsidRPr="00303D00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(D) დამაკმაყოფილებელი</w:t>
            </w:r>
            <w:r w:rsidRPr="00303D00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07A11968" w14:textId="77777777" w:rsidR="00F12345" w:rsidRPr="00303D00" w:rsidRDefault="00F12345" w:rsidP="00F1234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303D00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ა.ე) (E) საკმარისი</w:t>
            </w:r>
            <w:r w:rsidRPr="00303D00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4A5866A6" w14:textId="77777777" w:rsidR="00F12345" w:rsidRPr="00303D00" w:rsidRDefault="00F12345" w:rsidP="00F1234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3C66CD2A" w14:textId="77777777" w:rsidR="00F12345" w:rsidRPr="00303D00" w:rsidRDefault="00F12345" w:rsidP="00F12345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303D00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ბ) ორი სახის უარყოფით შეფასებას:</w:t>
            </w:r>
          </w:p>
          <w:p w14:paraId="4ED99C73" w14:textId="77777777" w:rsidR="00F12345" w:rsidRPr="00303D00" w:rsidRDefault="00F12345" w:rsidP="00F1234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0D53B99A" w14:textId="77777777" w:rsidR="00F12345" w:rsidRPr="00303D00" w:rsidRDefault="00F12345" w:rsidP="00F1234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303D00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ბ.ა) (FX) ვერ ჩააბარა</w:t>
            </w:r>
            <w:r w:rsidRPr="00303D00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600409E8" w14:textId="77777777" w:rsidR="00F12345" w:rsidRPr="00303D00" w:rsidRDefault="00F12345" w:rsidP="00F1234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15FCF5A1" w14:textId="77777777" w:rsidR="00F12345" w:rsidRPr="00303D00" w:rsidRDefault="00F12345" w:rsidP="00F1234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303D00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ბ.ბ) (F) ჩაიჭრა</w:t>
            </w:r>
            <w:r w:rsidRPr="00303D00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2467EDFE" w14:textId="77777777" w:rsidR="00F12345" w:rsidRPr="00303D00" w:rsidRDefault="00F12345" w:rsidP="00F1234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4221EE35" w14:textId="77777777" w:rsidR="00F12345" w:rsidRPr="00303D00" w:rsidRDefault="00F12345" w:rsidP="00F12345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303D00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ერთ-ერთი უარყოფით შეფასების: (FX) ვერ ჩააბარა -ს მიღების შემთხვევაში სასწავლო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303D00">
              <w:rPr>
                <w:rFonts w:ascii="Sylfaen" w:eastAsia="Times New Roman" w:hAnsi="Sylfaen" w:cs="Sylfaen"/>
                <w:i/>
                <w:lang w:val="ru-RU" w:eastAsia="ru-RU"/>
              </w:rPr>
              <w:t>5</w:t>
            </w:r>
            <w:r w:rsidRPr="00303D00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დღეში და აისახება საგამოცდო ცხრილში. </w:t>
            </w:r>
          </w:p>
          <w:p w14:paraId="2ABC454A" w14:textId="77777777" w:rsidR="00F12345" w:rsidRPr="00303D00" w:rsidRDefault="00F12345" w:rsidP="00F12345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303D00">
              <w:rPr>
                <w:rFonts w:ascii="Sylfaen" w:eastAsia="Times New Roman" w:hAnsi="Sylfaen" w:cs="Sylfaen"/>
                <w:i/>
                <w:lang w:val="ka-GE" w:eastAsia="ru-RU"/>
              </w:rPr>
              <w:t>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13BB0027" w14:textId="77777777" w:rsidR="00F12345" w:rsidRPr="00303D00" w:rsidRDefault="00F12345" w:rsidP="00F1234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303D00">
              <w:rPr>
                <w:rFonts w:ascii="Sylfaen" w:eastAsia="Calibri" w:hAnsi="Sylfaen" w:cs="Sylfaen"/>
                <w:i/>
                <w:lang w:val="ka-GE" w:eastAsia="ru-RU"/>
              </w:rPr>
              <w:t>თუ სტუდენტმა დამატებით გამოცდაზე მიიღო 0-დან 50 ქულამდე, საბოლოო საგამოცდო უწყისში სტუდენტს უფორმდება შეფასება (F) -0 ქულა.</w:t>
            </w:r>
          </w:p>
        </w:tc>
      </w:tr>
      <w:tr w:rsidR="004028F6" w:rsidRPr="00303D00" w14:paraId="5A207AFC" w14:textId="77777777" w:rsidTr="000B3B98">
        <w:tc>
          <w:tcPr>
            <w:tcW w:w="2836" w:type="dxa"/>
          </w:tcPr>
          <w:p w14:paraId="3E2ECC6D" w14:textId="77777777" w:rsidR="00A37343" w:rsidRPr="00303D00" w:rsidRDefault="00A37343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7938" w:type="dxa"/>
          </w:tcPr>
          <w:p w14:paraId="246537F5" w14:textId="77777777" w:rsidR="00A37343" w:rsidRPr="00303D00" w:rsidRDefault="00A37343" w:rsidP="004028F6">
            <w:pPr>
              <w:spacing w:after="0" w:line="240" w:lineRule="auto"/>
              <w:rPr>
                <w:rFonts w:ascii="Sylfaen" w:hAnsi="Sylfaen"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Cs/>
                <w:i/>
                <w:lang w:val="ka-GE"/>
              </w:rPr>
              <w:t>იხილეთ დანართი 1</w:t>
            </w:r>
          </w:p>
        </w:tc>
      </w:tr>
      <w:tr w:rsidR="00F12345" w:rsidRPr="00303D00" w14:paraId="48C7A820" w14:textId="77777777" w:rsidTr="000B3B98">
        <w:tc>
          <w:tcPr>
            <w:tcW w:w="2836" w:type="dxa"/>
          </w:tcPr>
          <w:p w14:paraId="2B1AEC3E" w14:textId="77777777" w:rsidR="00F12345" w:rsidRPr="00303D00" w:rsidRDefault="00F12345" w:rsidP="00F12345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</w:pPr>
            <w:r w:rsidRPr="00303D00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შეფასების</w:t>
            </w:r>
            <w:r w:rsidRPr="00303D00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 xml:space="preserve"> ფორმები, მეთოდები, კრიტერიუმები/</w:t>
            </w:r>
          </w:p>
          <w:p w14:paraId="42E5C012" w14:textId="77777777" w:rsidR="00F12345" w:rsidRPr="00303D00" w:rsidRDefault="00F12345" w:rsidP="00F12345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>აქტივობები</w:t>
            </w:r>
          </w:p>
        </w:tc>
        <w:tc>
          <w:tcPr>
            <w:tcW w:w="7938" w:type="dxa"/>
          </w:tcPr>
          <w:p w14:paraId="03063933" w14:textId="2F497403" w:rsidR="009F316C" w:rsidRPr="00303D00" w:rsidRDefault="009F316C" w:rsidP="00F123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303D00">
              <w:rPr>
                <w:rFonts w:ascii="Sylfaen" w:hAnsi="Sylfaen" w:cs="Sylfaen"/>
                <w:b/>
                <w:i/>
                <w:lang w:val="ka-GE"/>
              </w:rPr>
              <w:t>აქტივ</w:t>
            </w:r>
            <w:r w:rsidR="00596962" w:rsidRPr="00303D00">
              <w:rPr>
                <w:rFonts w:ascii="Sylfaen" w:hAnsi="Sylfaen" w:cs="Sylfaen"/>
                <w:b/>
                <w:i/>
                <w:lang w:val="ka-GE"/>
              </w:rPr>
              <w:t>ობა</w:t>
            </w:r>
            <w:r w:rsidR="007E5025">
              <w:rPr>
                <w:rFonts w:ascii="Sylfaen" w:hAnsi="Sylfaen" w:cs="Sylfaen"/>
                <w:b/>
                <w:i/>
                <w:lang w:val="ka-GE"/>
              </w:rPr>
              <w:t xml:space="preserve"> - </w:t>
            </w:r>
            <w:r w:rsidR="00E47A88">
              <w:rPr>
                <w:rFonts w:ascii="Sylfaen" w:hAnsi="Sylfaen" w:cs="Sylfaen"/>
                <w:b/>
                <w:i/>
                <w:lang w:val="ka-GE"/>
              </w:rPr>
              <w:t>30</w:t>
            </w:r>
            <w:r w:rsidRPr="00303D00">
              <w:rPr>
                <w:rFonts w:ascii="Sylfaen" w:hAnsi="Sylfaen" w:cs="Sylfaen"/>
                <w:b/>
                <w:i/>
                <w:lang w:val="ka-GE"/>
              </w:rPr>
              <w:t>ქულა.</w:t>
            </w:r>
            <w:r w:rsidR="00F12345" w:rsidRPr="00303D00">
              <w:rPr>
                <w:rFonts w:ascii="Sylfaen" w:hAnsi="Sylfaen" w:cs="Sylfaen"/>
                <w:b/>
                <w:i/>
                <w:lang w:val="ka-GE"/>
              </w:rPr>
              <w:t xml:space="preserve"> </w:t>
            </w:r>
          </w:p>
          <w:p w14:paraId="2FF46B16" w14:textId="10DD921A" w:rsidR="00E47A88" w:rsidRPr="00FE2C5F" w:rsidRDefault="00E47A88" w:rsidP="00E47A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Sylfaen" w:hAnsi="Sylfaen" w:cs="Sylfaen"/>
                <w:b/>
                <w:bCs/>
                <w:i/>
                <w:lang w:val="ka-GE"/>
              </w:rPr>
            </w:pPr>
            <w:r w:rsidRPr="00FE2C5F">
              <w:rPr>
                <w:rFonts w:ascii="Sylfaen" w:hAnsi="Sylfaen" w:cs="Sylfaen"/>
                <w:bCs/>
                <w:i/>
                <w:lang w:val="ka-GE"/>
              </w:rPr>
              <w:t xml:space="preserve">სტუდენტი ფასდება სემესტრის განმავლობაში 8-ჯერ, მაქსიმალური 3 ქულით, სულ </w:t>
            </w:r>
            <w:r w:rsidRPr="00FE2C5F">
              <w:rPr>
                <w:rFonts w:ascii="Sylfaen" w:hAnsi="Sylfaen" w:cs="Sylfaen"/>
                <w:b/>
                <w:bCs/>
                <w:i/>
                <w:lang w:val="ka-GE"/>
              </w:rPr>
              <w:t>24 ქულა.</w:t>
            </w:r>
          </w:p>
          <w:p w14:paraId="4EBCF638" w14:textId="77777777" w:rsidR="00E47A88" w:rsidRPr="00FE2C5F" w:rsidRDefault="00E47A88" w:rsidP="00E47A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0" w:lineRule="auto"/>
              <w:ind w:firstLine="324"/>
              <w:jc w:val="both"/>
              <w:rPr>
                <w:rFonts w:ascii="Sylfaen" w:hAnsi="Sylfaen"/>
                <w:bCs/>
                <w:i/>
                <w:lang w:val="ka-GE"/>
              </w:rPr>
            </w:pPr>
            <w:r w:rsidRPr="00FE2C5F">
              <w:rPr>
                <w:rFonts w:ascii="Sylfaen" w:hAnsi="Sylfaen" w:cs="Sylfaen"/>
                <w:bCs/>
                <w:i/>
                <w:lang w:val="ka-GE"/>
              </w:rPr>
              <w:t>შეფასების</w:t>
            </w:r>
            <w:r w:rsidRPr="00FE2C5F">
              <w:rPr>
                <w:rFonts w:ascii="Sylfaen" w:hAnsi="Sylfaen"/>
                <w:bCs/>
                <w:i/>
                <w:lang w:val="ka-GE"/>
              </w:rPr>
              <w:t xml:space="preserve"> </w:t>
            </w:r>
            <w:r w:rsidRPr="00FE2C5F">
              <w:rPr>
                <w:rFonts w:ascii="Sylfaen" w:hAnsi="Sylfaen" w:cs="Sylfaen"/>
                <w:bCs/>
                <w:i/>
                <w:lang w:val="ka-GE"/>
              </w:rPr>
              <w:t>კრიტერიუმები</w:t>
            </w:r>
            <w:r w:rsidRPr="00FE2C5F">
              <w:rPr>
                <w:rFonts w:ascii="Sylfaen" w:hAnsi="Sylfaen"/>
                <w:bCs/>
                <w:i/>
                <w:lang w:val="ka-GE"/>
              </w:rPr>
              <w:t>:</w:t>
            </w:r>
          </w:p>
          <w:p w14:paraId="423EAA45" w14:textId="77777777" w:rsidR="00E47A88" w:rsidRPr="00FE2C5F" w:rsidRDefault="00E47A88" w:rsidP="00E47A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FE2C5F">
              <w:rPr>
                <w:rFonts w:ascii="Sylfaen" w:hAnsi="Sylfaen" w:cs="Sylfaen"/>
                <w:bCs/>
                <w:i/>
                <w:lang w:val="ka-GE"/>
              </w:rPr>
              <w:t>3ქულა</w:t>
            </w:r>
            <w:r w:rsidRPr="00FE2C5F">
              <w:rPr>
                <w:rFonts w:ascii="Sylfaen" w:hAnsi="Sylfaen"/>
                <w:bCs/>
                <w:i/>
                <w:lang w:val="ka-GE"/>
              </w:rPr>
              <w:t xml:space="preserve">: </w:t>
            </w:r>
            <w:r w:rsidRPr="00FE2C5F">
              <w:rPr>
                <w:rFonts w:ascii="Sylfaen" w:hAnsi="Sylfaen"/>
                <w:i/>
                <w:noProof/>
                <w:lang w:val="ka-GE" w:eastAsia="ru-RU"/>
              </w:rPr>
              <w:t>სტუდენტი კარგადაა მომზადებული, პასუხი სრული და სწორია, შეცდომების გარეშე,  ზედმიწევნით კარგად ფლობს განვლილ მასალას, ღრმად და საფუძვლიანად აქვს ათვისებული ძირითადი და დამატებითი ლიტერატურა.</w:t>
            </w:r>
          </w:p>
          <w:p w14:paraId="7916F06E" w14:textId="77777777" w:rsidR="00E47A88" w:rsidRPr="00FE2C5F" w:rsidRDefault="00E47A88" w:rsidP="00E47A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FE2C5F">
              <w:rPr>
                <w:rFonts w:ascii="Sylfaen" w:hAnsi="Sylfaen" w:cs="Sylfaen"/>
                <w:bCs/>
                <w:i/>
                <w:lang w:val="ka-GE"/>
              </w:rPr>
              <w:t xml:space="preserve">2 ქულა: სტუდენტი ამჟღავნებს მასალის მნიშვნელოვან ცოდნას,  იცნობს სპეციფიკურ ტერმინოლოგიას,   შეცდომები არაარსებითია, </w:t>
            </w:r>
            <w:r w:rsidRPr="00FE2C5F">
              <w:rPr>
                <w:rFonts w:ascii="Sylfaen" w:hAnsi="Sylfaen"/>
                <w:i/>
                <w:noProof/>
                <w:lang w:val="ka-GE" w:eastAsia="ru-RU"/>
              </w:rPr>
              <w:t>აქვს ათვისებული ძირითადი   ლიტერატურა.</w:t>
            </w:r>
          </w:p>
          <w:p w14:paraId="0012A43A" w14:textId="77777777" w:rsidR="00E47A88" w:rsidRPr="00FE2C5F" w:rsidRDefault="00E47A88" w:rsidP="00E47A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FE2C5F">
              <w:rPr>
                <w:rFonts w:ascii="Sylfaen" w:hAnsi="Sylfaen" w:cs="Sylfaen"/>
                <w:bCs/>
                <w:i/>
                <w:lang w:val="ka-GE"/>
              </w:rPr>
              <w:t xml:space="preserve">1 ქულა: სტუდენტი მომზადებულია სუსტად, ნაკლებად ფლობს სპეციფიკურ ტერმინოლოგიას, </w:t>
            </w:r>
          </w:p>
          <w:p w14:paraId="6632E6B6" w14:textId="77777777" w:rsidR="00E47A88" w:rsidRPr="00FE2C5F" w:rsidRDefault="00E47A88" w:rsidP="00E47A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FE2C5F">
              <w:rPr>
                <w:rFonts w:ascii="Sylfaen" w:hAnsi="Sylfaen" w:cs="Sylfaen"/>
                <w:bCs/>
                <w:i/>
                <w:lang w:val="ka-GE"/>
              </w:rPr>
              <w:t>0 ქულა: სტუდენტი  მოუმზადებელია, პასუხი აბსოლუტუტად მცდარია.</w:t>
            </w:r>
          </w:p>
          <w:p w14:paraId="49C9C350" w14:textId="77777777" w:rsidR="00E47A88" w:rsidRPr="00FE2C5F" w:rsidRDefault="00E47A88" w:rsidP="00E47A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0" w:lineRule="auto"/>
              <w:ind w:firstLine="324"/>
              <w:jc w:val="both"/>
              <w:rPr>
                <w:rFonts w:ascii="Sylfaen" w:hAnsi="Sylfaen"/>
                <w:bCs/>
                <w:i/>
                <w:lang w:val="ka-GE"/>
              </w:rPr>
            </w:pPr>
          </w:p>
          <w:p w14:paraId="5C56AA74" w14:textId="77777777" w:rsidR="00E47A88" w:rsidRPr="00FE2C5F" w:rsidRDefault="00E47A88" w:rsidP="00E47A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Sylfaen" w:hAnsi="Sylfaen"/>
                <w:b/>
                <w:bCs/>
                <w:i/>
                <w:lang w:val="ka-GE"/>
              </w:rPr>
            </w:pPr>
            <w:r w:rsidRPr="00FE2C5F">
              <w:rPr>
                <w:rFonts w:ascii="Sylfaen" w:hAnsi="Sylfaen"/>
                <w:b/>
                <w:bCs/>
                <w:i/>
                <w:lang w:val="ka-GE"/>
              </w:rPr>
              <w:t>პრეზენტაცია - 6 ქულა</w:t>
            </w:r>
          </w:p>
          <w:p w14:paraId="03D60E8B" w14:textId="77777777" w:rsidR="00E47A88" w:rsidRPr="00FE2C5F" w:rsidRDefault="00E47A88" w:rsidP="00E47A88">
            <w:pPr>
              <w:spacing w:after="0"/>
              <w:rPr>
                <w:rFonts w:ascii="Sylfaen" w:hAnsi="Sylfaen"/>
                <w:i/>
              </w:rPr>
            </w:pPr>
            <w:proofErr w:type="spellStart"/>
            <w:r w:rsidRPr="00FE2C5F">
              <w:rPr>
                <w:rFonts w:ascii="Sylfaen" w:hAnsi="Sylfaen" w:cs="Sylfaen"/>
                <w:i/>
              </w:rPr>
              <w:t>პრეზენტაციის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შეფასების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კრიტერიუმებია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: </w:t>
            </w:r>
          </w:p>
          <w:p w14:paraId="45F89B46" w14:textId="77777777" w:rsidR="00E47A88" w:rsidRPr="00FE2C5F" w:rsidRDefault="00E47A88" w:rsidP="00E47A88">
            <w:pPr>
              <w:spacing w:after="0"/>
              <w:rPr>
                <w:rFonts w:ascii="Sylfaen" w:hAnsi="Sylfaen"/>
                <w:i/>
              </w:rPr>
            </w:pPr>
            <w:r w:rsidRPr="00FE2C5F">
              <w:rPr>
                <w:rFonts w:ascii="Sylfaen" w:hAnsi="Sylfaen"/>
                <w:i/>
              </w:rPr>
              <w:lastRenderedPageBreak/>
              <w:t xml:space="preserve">1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ქულა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- 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გაფორმების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ვიზუალური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მხარე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 </w:t>
            </w:r>
          </w:p>
          <w:p w14:paraId="6D69AFC8" w14:textId="77777777" w:rsidR="00E47A88" w:rsidRPr="00FE2C5F" w:rsidRDefault="00E47A88" w:rsidP="00E47A88">
            <w:pPr>
              <w:spacing w:after="0"/>
              <w:rPr>
                <w:rFonts w:ascii="Sylfaen" w:hAnsi="Sylfaen"/>
                <w:i/>
              </w:rPr>
            </w:pPr>
            <w:r w:rsidRPr="00FE2C5F">
              <w:rPr>
                <w:rFonts w:ascii="Sylfaen" w:hAnsi="Sylfaen"/>
                <w:i/>
              </w:rPr>
              <w:t xml:space="preserve">1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ქულა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- 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გამოყენებული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მასალის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დამუშავება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</w:t>
            </w:r>
          </w:p>
          <w:p w14:paraId="0A898651" w14:textId="77777777" w:rsidR="00E47A88" w:rsidRPr="00FE2C5F" w:rsidRDefault="00E47A88" w:rsidP="00E47A88">
            <w:pPr>
              <w:spacing w:after="0"/>
              <w:rPr>
                <w:rFonts w:ascii="Sylfaen" w:hAnsi="Sylfaen"/>
                <w:i/>
              </w:rPr>
            </w:pPr>
            <w:r w:rsidRPr="00FE2C5F">
              <w:rPr>
                <w:rFonts w:ascii="Sylfaen" w:hAnsi="Sylfaen"/>
                <w:i/>
              </w:rPr>
              <w:t xml:space="preserve">1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ქულა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-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ინფორმაციის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სიზუსტე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და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წყარო</w:t>
            </w:r>
            <w:proofErr w:type="spellEnd"/>
          </w:p>
          <w:p w14:paraId="58F2923D" w14:textId="77777777" w:rsidR="00E47A88" w:rsidRPr="00FE2C5F" w:rsidRDefault="00E47A88" w:rsidP="00E47A88">
            <w:pPr>
              <w:spacing w:after="0"/>
              <w:rPr>
                <w:rFonts w:ascii="Sylfaen" w:hAnsi="Sylfaen"/>
                <w:i/>
              </w:rPr>
            </w:pPr>
            <w:r w:rsidRPr="00FE2C5F">
              <w:rPr>
                <w:rFonts w:ascii="Sylfaen" w:hAnsi="Sylfaen"/>
                <w:i/>
              </w:rPr>
              <w:t xml:space="preserve">1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ქულა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-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მსჯელობის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და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დასკვნის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უნარი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</w:t>
            </w:r>
          </w:p>
          <w:p w14:paraId="6CE10C91" w14:textId="77777777" w:rsidR="00E47A88" w:rsidRPr="00FE2C5F" w:rsidRDefault="00E47A88" w:rsidP="00E47A88">
            <w:pPr>
              <w:spacing w:after="0"/>
              <w:rPr>
                <w:rFonts w:ascii="Sylfaen" w:hAnsi="Sylfaen" w:cs="Sylfaen"/>
                <w:i/>
              </w:rPr>
            </w:pPr>
            <w:r w:rsidRPr="00FE2C5F">
              <w:rPr>
                <w:rFonts w:ascii="Sylfaen" w:hAnsi="Sylfaen"/>
                <w:i/>
                <w:lang w:val="ka-GE"/>
              </w:rPr>
              <w:t xml:space="preserve">2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ქულა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-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მსჯელობის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უნარი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კონტაქტი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აუდიტორიასთან</w:t>
            </w:r>
            <w:proofErr w:type="spellEnd"/>
          </w:p>
          <w:p w14:paraId="2DB0ED3B" w14:textId="77777777" w:rsidR="00116238" w:rsidRPr="00116238" w:rsidRDefault="00116238" w:rsidP="007E502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eastAsia="Calibri" w:hAnsi="Sylfaen"/>
                <w:bCs/>
                <w:i/>
                <w:lang w:val="ka-GE"/>
              </w:rPr>
            </w:pPr>
          </w:p>
          <w:p w14:paraId="4AF01ED4" w14:textId="77777777" w:rsidR="00110795" w:rsidRPr="005152E8" w:rsidRDefault="00110795" w:rsidP="00110795">
            <w:pPr>
              <w:tabs>
                <w:tab w:val="left" w:pos="360"/>
              </w:tabs>
              <w:spacing w:after="0" w:line="240" w:lineRule="auto"/>
              <w:rPr>
                <w:i/>
              </w:rPr>
            </w:pPr>
            <w:r w:rsidRPr="005152E8">
              <w:rPr>
                <w:rFonts w:ascii="Sylfaen" w:hAnsi="Sylfaen" w:cs="Sylfaen"/>
                <w:b/>
                <w:i/>
                <w:lang w:val="ka-GE"/>
              </w:rPr>
              <w:t xml:space="preserve">შუალედური გამოცდა </w:t>
            </w:r>
            <w:proofErr w:type="spellStart"/>
            <w:r w:rsidRPr="005152E8">
              <w:rPr>
                <w:rFonts w:ascii="Sylfaen" w:hAnsi="Sylfaen" w:cs="Sylfaen"/>
                <w:i/>
              </w:rPr>
              <w:t>ტარდება</w:t>
            </w:r>
            <w:proofErr w:type="spellEnd"/>
            <w:r w:rsidRPr="005152E8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5152E8">
              <w:rPr>
                <w:rFonts w:ascii="Sylfaen" w:hAnsi="Sylfaen" w:cs="Sylfaen"/>
                <w:i/>
              </w:rPr>
              <w:t>ტესტირებული</w:t>
            </w:r>
            <w:proofErr w:type="spellEnd"/>
            <w:r w:rsidRPr="005152E8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5152E8">
              <w:rPr>
                <w:rFonts w:ascii="Sylfaen" w:hAnsi="Sylfaen" w:cs="Sylfaen"/>
                <w:i/>
              </w:rPr>
              <w:t>ფორმით</w:t>
            </w:r>
            <w:proofErr w:type="spellEnd"/>
            <w:r w:rsidRPr="005152E8">
              <w:rPr>
                <w:i/>
              </w:rPr>
              <w:t xml:space="preserve">, </w:t>
            </w:r>
            <w:r w:rsidRPr="005152E8">
              <w:rPr>
                <w:rFonts w:ascii="Sylfaen" w:hAnsi="Sylfaen"/>
                <w:i/>
                <w:lang w:val="ka-GE"/>
              </w:rPr>
              <w:t xml:space="preserve">მაქსიმალური </w:t>
            </w:r>
            <w:r w:rsidRPr="005152E8">
              <w:rPr>
                <w:rFonts w:ascii="Sylfaen" w:hAnsi="Sylfaen" w:cs="Sylfaen"/>
                <w:i/>
                <w:lang w:val="ka-GE"/>
              </w:rPr>
              <w:t>30 ქულა. ყოველი სწორი პასუხი ფასდება 1 ქულით, არასწორი პასუხი-0 ქულით.</w:t>
            </w:r>
          </w:p>
          <w:p w14:paraId="78DB7AE3" w14:textId="77777777" w:rsidR="00110795" w:rsidRPr="00FE2C5F" w:rsidRDefault="00110795" w:rsidP="0011079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proofErr w:type="spellStart"/>
            <w:proofErr w:type="gramStart"/>
            <w:r w:rsidRPr="00FE2C5F">
              <w:rPr>
                <w:rFonts w:ascii="Sylfaen" w:hAnsi="Sylfaen" w:cs="Sylfaen"/>
                <w:b/>
                <w:i/>
              </w:rPr>
              <w:t>დასკვნითი</w:t>
            </w:r>
            <w:proofErr w:type="spellEnd"/>
            <w:proofErr w:type="gramEnd"/>
            <w:r w:rsidRPr="00FE2C5F">
              <w:rPr>
                <w:rFonts w:ascii="Sylfaen" w:hAnsi="Sylfaen" w:cs="Sylfaen"/>
                <w:b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b/>
                <w:i/>
              </w:rPr>
              <w:t>გამოცდა</w:t>
            </w:r>
            <w:proofErr w:type="spellEnd"/>
            <w:r w:rsidRPr="00FE2C5F">
              <w:rPr>
                <w:i/>
              </w:rPr>
              <w:t xml:space="preserve"> </w:t>
            </w:r>
            <w:proofErr w:type="spellStart"/>
            <w:r w:rsidRPr="00FE2C5F">
              <w:rPr>
                <w:i/>
              </w:rPr>
              <w:t>კომბინირებუ</w:t>
            </w:r>
            <w:proofErr w:type="spellEnd"/>
            <w:r w:rsidRPr="00FE2C5F">
              <w:rPr>
                <w:rFonts w:ascii="Sylfaen" w:hAnsi="Sylfaen"/>
                <w:i/>
                <w:lang w:val="ka-GE"/>
              </w:rPr>
              <w:t>ლია და ტარდება ზეპირი და წერითი ფორმით  (თითოეული 20-20 ქულა):.</w:t>
            </w:r>
          </w:p>
          <w:p w14:paraId="1706486F" w14:textId="77777777" w:rsidR="00110795" w:rsidRPr="00FE2C5F" w:rsidRDefault="00110795" w:rsidP="0011079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FE2C5F">
              <w:rPr>
                <w:rFonts w:ascii="Sylfaen" w:hAnsi="Sylfaen" w:cs="Sylfaen"/>
                <w:b/>
                <w:i/>
                <w:u w:val="single"/>
                <w:lang w:val="ka-GE"/>
              </w:rPr>
              <w:t xml:space="preserve">ზეპირი კომპონენტი </w:t>
            </w:r>
            <w:r w:rsidRPr="00FE2C5F">
              <w:rPr>
                <w:rFonts w:ascii="Sylfaen" w:hAnsi="Sylfaen" w:cs="Sylfaen"/>
                <w:i/>
                <w:lang w:val="ka-GE"/>
              </w:rPr>
              <w:t>შედგება 4 დახურული საკითხისაგან / თემისგან პროგრამული მასალიდან, თითოეული საკითხი/თემაფასდება 0-5 ქულით, რომლის შეფასების კრიტერიუმებია:</w:t>
            </w:r>
          </w:p>
          <w:p w14:paraId="67158870" w14:textId="77777777" w:rsidR="00110795" w:rsidRPr="00FE2C5F" w:rsidRDefault="00110795" w:rsidP="0011079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FE2C5F">
              <w:rPr>
                <w:rFonts w:ascii="Sylfaen" w:hAnsi="Sylfaen"/>
                <w:b/>
                <w:i/>
                <w:lang w:val="ka-GE"/>
              </w:rPr>
              <w:t>5</w:t>
            </w:r>
            <w:r w:rsidRPr="00FE2C5F">
              <w:rPr>
                <w:rFonts w:ascii="Sylfaen" w:hAnsi="Sylfaen" w:cs="Sylfaen"/>
                <w:b/>
                <w:i/>
                <w:lang w:val="ka-GE"/>
              </w:rPr>
              <w:t>ქულა</w:t>
            </w:r>
            <w:r w:rsidRPr="00FE2C5F">
              <w:rPr>
                <w:rFonts w:ascii="Sylfaen" w:hAnsi="Sylfaen"/>
                <w:i/>
              </w:rPr>
              <w:t>:</w:t>
            </w:r>
            <w:r w:rsidRPr="00FE2C5F">
              <w:rPr>
                <w:rFonts w:ascii="Sylfaen" w:hAnsi="Sylfaen"/>
                <w:i/>
                <w:lang w:val="ka-GE"/>
              </w:rPr>
              <w:t xml:space="preserve"> </w:t>
            </w:r>
            <w:r w:rsidRPr="00FE2C5F">
              <w:rPr>
                <w:rFonts w:ascii="Sylfaen" w:hAnsi="Sylfaen" w:cs="Sylfaen"/>
                <w:i/>
                <w:lang w:val="ka-GE"/>
              </w:rPr>
              <w:t>საკითხი გაშუქებულია სრულყოფილად</w:t>
            </w:r>
            <w:r w:rsidRPr="00FE2C5F">
              <w:rPr>
                <w:rFonts w:ascii="Sylfaen" w:hAnsi="Sylfaen"/>
                <w:i/>
                <w:lang w:val="ka-GE"/>
              </w:rPr>
              <w:t xml:space="preserve">; </w:t>
            </w:r>
            <w:r w:rsidRPr="00FE2C5F">
              <w:rPr>
                <w:rFonts w:ascii="Sylfaen" w:hAnsi="Sylfaen" w:cs="Sylfaen"/>
                <w:i/>
                <w:lang w:val="ka-GE"/>
              </w:rPr>
              <w:t xml:space="preserve">სტუდენტი </w:t>
            </w:r>
            <w:proofErr w:type="spellStart"/>
            <w:r w:rsidRPr="00FE2C5F">
              <w:rPr>
                <w:rFonts w:ascii="Sylfaen" w:hAnsi="Sylfaen"/>
                <w:i/>
              </w:rPr>
              <w:t>ერუდირებულია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E2C5F">
              <w:rPr>
                <w:rFonts w:ascii="Sylfaen" w:hAnsi="Sylfaen"/>
                <w:i/>
              </w:rPr>
              <w:t>გააჩნია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/>
                <w:i/>
              </w:rPr>
              <w:t>გამორჩეული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/>
                <w:i/>
              </w:rPr>
              <w:t>ლოგიკური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/>
                <w:i/>
              </w:rPr>
              <w:t>და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/>
                <w:i/>
              </w:rPr>
              <w:t>დამოუკიდებელი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/>
                <w:i/>
              </w:rPr>
              <w:t>მსჯელობის</w:t>
            </w:r>
            <w:proofErr w:type="spellEnd"/>
            <w:r w:rsidRPr="00FE2C5F">
              <w:rPr>
                <w:rFonts w:ascii="Sylfaen" w:hAnsi="Sylfaen"/>
                <w:i/>
              </w:rPr>
              <w:t xml:space="preserve"> </w:t>
            </w:r>
            <w:r w:rsidRPr="00FE2C5F">
              <w:rPr>
                <w:rFonts w:ascii="Sylfaen" w:hAnsi="Sylfaen" w:cs="Sylfaen"/>
                <w:i/>
                <w:lang w:val="ka-GE"/>
              </w:rPr>
              <w:t>უნარი</w:t>
            </w:r>
            <w:r w:rsidRPr="00FE2C5F">
              <w:rPr>
                <w:rFonts w:ascii="Sylfaen" w:hAnsi="Sylfaen"/>
                <w:i/>
                <w:lang w:val="ka-GE"/>
              </w:rPr>
              <w:t xml:space="preserve">; </w:t>
            </w:r>
            <w:r w:rsidRPr="00FE2C5F">
              <w:rPr>
                <w:rFonts w:ascii="Sylfaen" w:hAnsi="Sylfaen" w:cs="Sylfaen"/>
                <w:i/>
                <w:lang w:val="ka-GE"/>
              </w:rPr>
              <w:t>აქვს მასალის კომპაქტურად გადმოცემის უნარი</w:t>
            </w:r>
            <w:r w:rsidRPr="00FE2C5F">
              <w:rPr>
                <w:rFonts w:ascii="Sylfaen" w:hAnsi="Sylfaen"/>
                <w:i/>
                <w:lang w:val="ka-GE"/>
              </w:rPr>
              <w:t>.</w:t>
            </w:r>
          </w:p>
          <w:p w14:paraId="402020C8" w14:textId="77777777" w:rsidR="00110795" w:rsidRPr="00FE2C5F" w:rsidRDefault="00110795" w:rsidP="0011079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FE2C5F">
              <w:rPr>
                <w:rFonts w:ascii="Sylfaen" w:hAnsi="Sylfaen"/>
                <w:b/>
                <w:i/>
                <w:lang w:val="ka-GE"/>
              </w:rPr>
              <w:t>4</w:t>
            </w:r>
            <w:r w:rsidRPr="00FE2C5F">
              <w:rPr>
                <w:rFonts w:ascii="Sylfaen" w:hAnsi="Sylfaen" w:cs="Sylfaen"/>
                <w:b/>
                <w:i/>
                <w:lang w:val="ka-GE"/>
              </w:rPr>
              <w:t>ქულა</w:t>
            </w:r>
            <w:r w:rsidRPr="00FE2C5F">
              <w:rPr>
                <w:rFonts w:ascii="Sylfaen" w:hAnsi="Sylfaen" w:cs="Sylfaen"/>
                <w:b/>
                <w:i/>
              </w:rPr>
              <w:t>:</w:t>
            </w:r>
            <w:r w:rsidRPr="00FE2C5F">
              <w:rPr>
                <w:rFonts w:ascii="Sylfaen" w:hAnsi="Sylfaen" w:cs="Sylfaen"/>
                <w:b/>
                <w:i/>
                <w:lang w:val="ka-GE"/>
              </w:rPr>
              <w:t xml:space="preserve"> </w:t>
            </w:r>
            <w:r w:rsidRPr="00FE2C5F">
              <w:rPr>
                <w:rFonts w:ascii="Sylfaen" w:hAnsi="Sylfaen" w:cs="Sylfaen"/>
                <w:i/>
                <w:lang w:val="ka-GE"/>
              </w:rPr>
              <w:t>სტუდენტი საკითხს სრულად გადმოსცემს.</w:t>
            </w:r>
            <w:r w:rsidRPr="00FE2C5F">
              <w:rPr>
                <w:rFonts w:ascii="Sylfaen" w:hAnsi="Sylfaen" w:cs="Sylfaen"/>
                <w:b/>
                <w:i/>
                <w:lang w:val="ka-GE"/>
              </w:rPr>
              <w:t xml:space="preserve"> </w:t>
            </w:r>
            <w:r w:rsidRPr="00FE2C5F">
              <w:rPr>
                <w:rFonts w:ascii="Sylfaen" w:hAnsi="Sylfaen" w:cs="Sylfaen"/>
                <w:i/>
                <w:lang w:val="ka-GE"/>
              </w:rPr>
              <w:t xml:space="preserve"> ზედმიწევნით ამჟღავნებს დამოუკიდებელი მსჯელობისა და დასკვნის გაკეთების უნარს</w:t>
            </w:r>
            <w:r w:rsidRPr="00FE2C5F">
              <w:rPr>
                <w:rFonts w:ascii="Sylfaen" w:hAnsi="Sylfaen"/>
                <w:i/>
                <w:lang w:val="ka-GE"/>
              </w:rPr>
              <w:t xml:space="preserve">, </w:t>
            </w:r>
            <w:r w:rsidRPr="00FE2C5F">
              <w:rPr>
                <w:rFonts w:ascii="Sylfaen" w:hAnsi="Sylfaen" w:cs="Sylfaen"/>
                <w:i/>
                <w:lang w:val="ka-GE"/>
              </w:rPr>
              <w:t>უშვებს უმნიშვნელო ხასიათის შეცდომებს</w:t>
            </w:r>
            <w:r w:rsidRPr="00FE2C5F">
              <w:rPr>
                <w:rFonts w:ascii="Sylfaen" w:hAnsi="Sylfaen"/>
                <w:i/>
                <w:lang w:val="ka-GE"/>
              </w:rPr>
              <w:t>.</w:t>
            </w:r>
          </w:p>
          <w:p w14:paraId="2B96684E" w14:textId="77777777" w:rsidR="00110795" w:rsidRPr="00FE2C5F" w:rsidRDefault="00110795" w:rsidP="0011079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FE2C5F">
              <w:rPr>
                <w:rFonts w:ascii="Sylfaen" w:hAnsi="Sylfaen"/>
                <w:b/>
                <w:i/>
                <w:lang w:val="ka-GE"/>
              </w:rPr>
              <w:t>3</w:t>
            </w:r>
            <w:r w:rsidRPr="00FE2C5F">
              <w:rPr>
                <w:rFonts w:ascii="Sylfaen" w:hAnsi="Sylfaen" w:cs="Sylfaen"/>
                <w:b/>
                <w:i/>
                <w:lang w:val="ka-GE"/>
              </w:rPr>
              <w:t>ქულა</w:t>
            </w:r>
            <w:r w:rsidRPr="00FE2C5F">
              <w:rPr>
                <w:rFonts w:ascii="Sylfaen" w:hAnsi="Sylfaen"/>
                <w:i/>
              </w:rPr>
              <w:t>:</w:t>
            </w:r>
            <w:r w:rsidRPr="00FE2C5F">
              <w:rPr>
                <w:rFonts w:ascii="Sylfaen" w:hAnsi="Sylfaen" w:cs="Sylfaen"/>
                <w:i/>
                <w:lang w:val="ka-GE"/>
              </w:rPr>
              <w:t xml:space="preserve"> სტუდენტი საკითხს არასრულად გადმოსცემს.</w:t>
            </w:r>
            <w:r w:rsidRPr="00FE2C5F">
              <w:rPr>
                <w:rFonts w:ascii="Sylfaen" w:hAnsi="Sylfaen" w:cs="Sylfaen"/>
                <w:b/>
                <w:i/>
                <w:lang w:val="ka-GE"/>
              </w:rPr>
              <w:t xml:space="preserve"> </w:t>
            </w:r>
            <w:r w:rsidRPr="00FE2C5F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FE2C5F">
              <w:rPr>
                <w:rFonts w:ascii="Sylfaen" w:hAnsi="Sylfaen"/>
                <w:i/>
                <w:lang w:val="ka-GE"/>
              </w:rPr>
              <w:t xml:space="preserve">, </w:t>
            </w:r>
            <w:r w:rsidRPr="00FE2C5F">
              <w:rPr>
                <w:rFonts w:ascii="Sylfaen" w:hAnsi="Sylfaen" w:cs="Sylfaen"/>
                <w:i/>
                <w:lang w:val="ka-GE"/>
              </w:rPr>
              <w:t>არის ფაქტობრივი უზუსტობები</w:t>
            </w:r>
            <w:r w:rsidRPr="00FE2C5F">
              <w:rPr>
                <w:rFonts w:ascii="Sylfaen" w:hAnsi="Sylfaen"/>
                <w:i/>
                <w:lang w:val="ka-GE"/>
              </w:rPr>
              <w:t xml:space="preserve">; </w:t>
            </w:r>
            <w:r w:rsidRPr="00FE2C5F">
              <w:rPr>
                <w:rFonts w:ascii="Sylfaen" w:hAnsi="Sylfaen" w:cs="Sylfaen"/>
                <w:i/>
                <w:lang w:val="ka-GE"/>
              </w:rPr>
              <w:t>სტუდენტის დამოუკიდებელი მსჯელობისა და დასკვნის გაკეთების უნარი დამაკმაყოფილებელია</w:t>
            </w:r>
            <w:r w:rsidRPr="00FE2C5F">
              <w:rPr>
                <w:rFonts w:ascii="Sylfaen" w:hAnsi="Sylfaen"/>
                <w:i/>
                <w:lang w:val="ka-GE"/>
              </w:rPr>
              <w:t xml:space="preserve">. </w:t>
            </w:r>
          </w:p>
          <w:p w14:paraId="442C5566" w14:textId="77777777" w:rsidR="00110795" w:rsidRPr="00FE2C5F" w:rsidRDefault="00110795" w:rsidP="0011079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FE2C5F">
              <w:rPr>
                <w:rFonts w:ascii="Sylfaen" w:hAnsi="Sylfaen"/>
                <w:b/>
                <w:i/>
                <w:lang w:val="ka-GE"/>
              </w:rPr>
              <w:t>2</w:t>
            </w:r>
            <w:r w:rsidRPr="00FE2C5F">
              <w:rPr>
                <w:rFonts w:ascii="Sylfaen" w:hAnsi="Sylfaen" w:cs="Sylfaen"/>
                <w:b/>
                <w:i/>
                <w:lang w:val="ka-GE"/>
              </w:rPr>
              <w:t>ქულა</w:t>
            </w:r>
            <w:r w:rsidRPr="00FE2C5F">
              <w:rPr>
                <w:rFonts w:ascii="Sylfaen" w:hAnsi="Sylfaen"/>
                <w:i/>
              </w:rPr>
              <w:t>:</w:t>
            </w:r>
            <w:r w:rsidRPr="00FE2C5F">
              <w:rPr>
                <w:rFonts w:ascii="Sylfaen" w:hAnsi="Sylfaen" w:cs="Sylfaen"/>
                <w:i/>
                <w:lang w:val="ka-GE"/>
              </w:rPr>
              <w:t>სტუდენტი ფრაგმენტულად ფლობს პროგრამით გათვალისწინებულ მასალას</w:t>
            </w:r>
            <w:r w:rsidRPr="00FE2C5F">
              <w:rPr>
                <w:rFonts w:ascii="Sylfaen" w:hAnsi="Sylfaen"/>
                <w:i/>
                <w:lang w:val="ka-GE"/>
              </w:rPr>
              <w:t xml:space="preserve">, </w:t>
            </w:r>
            <w:r w:rsidRPr="00FE2C5F">
              <w:rPr>
                <w:rFonts w:ascii="Sylfaen" w:hAnsi="Sylfaen" w:cs="Sylfaen"/>
                <w:i/>
                <w:lang w:val="ka-GE"/>
              </w:rPr>
              <w:t>არის ბევრი ფაქტობრივი უზუსტობა</w:t>
            </w:r>
            <w:r w:rsidRPr="00FE2C5F">
              <w:rPr>
                <w:rFonts w:ascii="Sylfaen" w:hAnsi="Sylfaen"/>
                <w:i/>
                <w:lang w:val="ka-GE"/>
              </w:rPr>
              <w:t xml:space="preserve">; </w:t>
            </w:r>
            <w:r w:rsidRPr="00FE2C5F">
              <w:rPr>
                <w:rFonts w:ascii="Sylfaen" w:hAnsi="Sylfaen" w:cs="Sylfaen"/>
                <w:i/>
                <w:lang w:val="ka-GE"/>
              </w:rPr>
              <w:t>სტუდენტს არასაკმარისად აქვს ათვისებული ძირითადი ლიტერატურა</w:t>
            </w:r>
            <w:r w:rsidRPr="00FE2C5F">
              <w:rPr>
                <w:rFonts w:ascii="Sylfaen" w:hAnsi="Sylfaen"/>
                <w:i/>
                <w:lang w:val="ka-GE"/>
              </w:rPr>
              <w:t xml:space="preserve">. </w:t>
            </w:r>
            <w:r w:rsidRPr="00FE2C5F">
              <w:rPr>
                <w:rFonts w:ascii="Sylfaen" w:hAnsi="Sylfaen" w:cs="Sylfaen"/>
                <w:i/>
                <w:lang w:val="ka-GE"/>
              </w:rPr>
              <w:t>დასკვნებს ვერ აყალიბებს</w:t>
            </w:r>
            <w:r w:rsidRPr="00FE2C5F">
              <w:rPr>
                <w:rFonts w:ascii="Sylfaen" w:hAnsi="Sylfaen"/>
                <w:i/>
                <w:lang w:val="ka-GE"/>
              </w:rPr>
              <w:t xml:space="preserve">. </w:t>
            </w:r>
          </w:p>
          <w:p w14:paraId="73D4F475" w14:textId="77777777" w:rsidR="00110795" w:rsidRPr="00FE2C5F" w:rsidRDefault="00110795" w:rsidP="0011079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FE2C5F">
              <w:rPr>
                <w:rFonts w:ascii="Sylfaen" w:hAnsi="Sylfaen"/>
                <w:b/>
                <w:i/>
                <w:lang w:val="ka-GE"/>
              </w:rPr>
              <w:t>1</w:t>
            </w:r>
            <w:r w:rsidRPr="00FE2C5F">
              <w:rPr>
                <w:rFonts w:ascii="Sylfaen" w:hAnsi="Sylfaen" w:cs="Sylfaen"/>
                <w:b/>
                <w:bCs/>
                <w:i/>
                <w:lang w:val="ka-GE"/>
              </w:rPr>
              <w:t>ქულა</w:t>
            </w:r>
            <w:r w:rsidRPr="00FE2C5F">
              <w:rPr>
                <w:rFonts w:ascii="Sylfaen" w:hAnsi="Sylfaen"/>
                <w:bCs/>
                <w:i/>
                <w:lang w:val="ka-GE"/>
              </w:rPr>
              <w:t xml:space="preserve">: </w:t>
            </w:r>
            <w:r w:rsidRPr="00FE2C5F">
              <w:rPr>
                <w:rFonts w:ascii="Sylfaen" w:hAnsi="Sylfaen" w:cs="Sylfaen"/>
                <w:i/>
                <w:lang w:val="ka-GE"/>
              </w:rPr>
              <w:t>სტუდენტი, ფაქტობრივად, ვერ ფლობს პროგრამით გათვალისწინებულ მასალას</w:t>
            </w:r>
            <w:r w:rsidRPr="00FE2C5F">
              <w:rPr>
                <w:rFonts w:ascii="Sylfaen" w:hAnsi="Sylfaen"/>
                <w:i/>
                <w:lang w:val="ka-GE"/>
              </w:rPr>
              <w:t xml:space="preserve">; </w:t>
            </w:r>
            <w:r w:rsidRPr="00FE2C5F">
              <w:rPr>
                <w:rFonts w:ascii="Sylfaen" w:hAnsi="Sylfaen" w:cs="Sylfaen"/>
                <w:i/>
                <w:lang w:val="ka-GE"/>
              </w:rPr>
              <w:t>უშვებს არსებით შეცდომებს</w:t>
            </w:r>
            <w:r w:rsidRPr="00FE2C5F">
              <w:rPr>
                <w:rFonts w:ascii="Sylfaen" w:hAnsi="Sylfaen"/>
                <w:i/>
                <w:lang w:val="ka-GE"/>
              </w:rPr>
              <w:t xml:space="preserve">. </w:t>
            </w:r>
            <w:r w:rsidRPr="00FE2C5F">
              <w:rPr>
                <w:rFonts w:ascii="Sylfaen" w:hAnsi="Sylfaen" w:cs="Sylfaen"/>
                <w:i/>
                <w:lang w:val="ka-GE"/>
              </w:rPr>
              <w:t>დასკვნები არა აქვს</w:t>
            </w:r>
            <w:r w:rsidRPr="00FE2C5F">
              <w:rPr>
                <w:rFonts w:ascii="Sylfaen" w:hAnsi="Sylfaen"/>
                <w:i/>
                <w:lang w:val="ka-GE"/>
              </w:rPr>
              <w:t xml:space="preserve">. </w:t>
            </w:r>
          </w:p>
          <w:p w14:paraId="4BB31481" w14:textId="77777777" w:rsidR="00110795" w:rsidRPr="00FE2C5F" w:rsidRDefault="00110795" w:rsidP="0011079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FE2C5F">
              <w:rPr>
                <w:rFonts w:ascii="Sylfaen" w:hAnsi="Sylfaen"/>
                <w:b/>
                <w:i/>
                <w:lang w:val="ka-GE"/>
              </w:rPr>
              <w:t xml:space="preserve">0 </w:t>
            </w:r>
            <w:r w:rsidRPr="00FE2C5F">
              <w:rPr>
                <w:rFonts w:ascii="Sylfaen" w:hAnsi="Sylfaen" w:cs="Sylfaen"/>
                <w:b/>
                <w:i/>
                <w:lang w:val="ka-GE"/>
              </w:rPr>
              <w:t>ქულა</w:t>
            </w:r>
            <w:r w:rsidRPr="00FE2C5F">
              <w:rPr>
                <w:rFonts w:ascii="Sylfaen" w:hAnsi="Sylfaen"/>
                <w:i/>
                <w:lang w:val="ka-GE"/>
              </w:rPr>
              <w:t xml:space="preserve"> -  </w:t>
            </w:r>
            <w:r w:rsidRPr="00FE2C5F">
              <w:rPr>
                <w:rFonts w:ascii="Sylfaen" w:hAnsi="Sylfaen" w:cs="Sylfaen"/>
                <w:i/>
                <w:lang w:val="ka-GE"/>
              </w:rPr>
              <w:t>საკითხის ზეპირად გადმოცემა არ შეუძლია</w:t>
            </w:r>
            <w:r w:rsidRPr="00FE2C5F">
              <w:rPr>
                <w:rFonts w:ascii="Sylfaen" w:hAnsi="Sylfaen"/>
                <w:i/>
                <w:lang w:val="ka-GE"/>
              </w:rPr>
              <w:t>.</w:t>
            </w:r>
          </w:p>
          <w:p w14:paraId="30267733" w14:textId="77777777" w:rsidR="00110795" w:rsidRPr="00FE2C5F" w:rsidRDefault="00110795" w:rsidP="0011079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  <w:p w14:paraId="4EB7AD4D" w14:textId="77777777" w:rsidR="00110795" w:rsidRPr="00FE2C5F" w:rsidRDefault="00110795" w:rsidP="00110795">
            <w:pPr>
              <w:tabs>
                <w:tab w:val="left" w:pos="360"/>
              </w:tabs>
              <w:spacing w:after="0" w:line="240" w:lineRule="auto"/>
              <w:rPr>
                <w:i/>
              </w:rPr>
            </w:pPr>
            <w:proofErr w:type="spellStart"/>
            <w:proofErr w:type="gramStart"/>
            <w:r w:rsidRPr="00FE2C5F">
              <w:rPr>
                <w:rFonts w:ascii="Sylfaen" w:hAnsi="Sylfaen" w:cs="Sylfaen"/>
                <w:i/>
              </w:rPr>
              <w:t>წერითი</w:t>
            </w:r>
            <w:proofErr w:type="spellEnd"/>
            <w:proofErr w:type="gramEnd"/>
            <w:r w:rsidRPr="00FE2C5F">
              <w:rPr>
                <w:rFonts w:ascii="Sylfaen" w:hAnsi="Sylfaen" w:cs="Sylfaen"/>
                <w:i/>
                <w:lang w:val="ka-GE"/>
              </w:rPr>
              <w:t xml:space="preserve"> კომპონენტი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ტარდება</w:t>
            </w:r>
            <w:proofErr w:type="spellEnd"/>
            <w:r w:rsidRPr="00FE2C5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ტესტირებული</w:t>
            </w:r>
            <w:proofErr w:type="spellEnd"/>
            <w:r w:rsidRPr="00FE2C5F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ფორმით</w:t>
            </w:r>
            <w:proofErr w:type="spellEnd"/>
            <w:r w:rsidRPr="00FE2C5F">
              <w:rPr>
                <w:i/>
              </w:rPr>
              <w:t xml:space="preserve">. </w:t>
            </w:r>
          </w:p>
          <w:p w14:paraId="778051A4" w14:textId="7029A98E" w:rsidR="00110795" w:rsidRPr="00FE2C5F" w:rsidRDefault="00110795" w:rsidP="00110795">
            <w:pPr>
              <w:tabs>
                <w:tab w:val="left" w:pos="360"/>
              </w:tabs>
              <w:spacing w:after="0" w:line="240" w:lineRule="auto"/>
              <w:rPr>
                <w:i/>
              </w:rPr>
            </w:pPr>
            <w:proofErr w:type="spellStart"/>
            <w:proofErr w:type="gramStart"/>
            <w:r w:rsidRPr="00FE2C5F">
              <w:rPr>
                <w:rFonts w:ascii="Sylfaen" w:hAnsi="Sylfaen" w:cs="Sylfaen"/>
                <w:i/>
              </w:rPr>
              <w:t>ტესტი</w:t>
            </w:r>
            <w:proofErr w:type="spellEnd"/>
            <w:proofErr w:type="gramEnd"/>
            <w:r w:rsidRPr="00FE2C5F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შედგება</w:t>
            </w:r>
            <w:proofErr w:type="spellEnd"/>
            <w:r w:rsidRPr="00FE2C5F">
              <w:rPr>
                <w:rFonts w:ascii="Sylfaen" w:hAnsi="Sylfaen"/>
                <w:i/>
                <w:lang w:val="ka-GE"/>
              </w:rPr>
              <w:t xml:space="preserve"> 20 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დახურული</w:t>
            </w:r>
            <w:proofErr w:type="spellEnd"/>
            <w:r w:rsidRPr="00FE2C5F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კითხვისგან</w:t>
            </w:r>
            <w:proofErr w:type="spellEnd"/>
            <w:r w:rsidRPr="00FE2C5F">
              <w:rPr>
                <w:i/>
              </w:rPr>
              <w:t xml:space="preserve">. </w:t>
            </w:r>
            <w:proofErr w:type="spellStart"/>
            <w:proofErr w:type="gramStart"/>
            <w:r w:rsidRPr="00FE2C5F">
              <w:rPr>
                <w:rFonts w:ascii="Sylfaen" w:hAnsi="Sylfaen" w:cs="Sylfaen"/>
                <w:i/>
              </w:rPr>
              <w:t>თითოეულ</w:t>
            </w:r>
            <w:proofErr w:type="spellEnd"/>
            <w:proofErr w:type="gramEnd"/>
            <w:r w:rsidRPr="00FE2C5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კითხვაზე</w:t>
            </w:r>
            <w:proofErr w:type="spellEnd"/>
            <w:r w:rsidRPr="00FE2C5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მოცემულია</w:t>
            </w:r>
            <w:proofErr w:type="spellEnd"/>
            <w:r w:rsidRPr="00FE2C5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ოთხი</w:t>
            </w:r>
            <w:proofErr w:type="spellEnd"/>
            <w:r w:rsidRPr="00FE2C5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პასუხი</w:t>
            </w:r>
            <w:proofErr w:type="spellEnd"/>
            <w:r w:rsidRPr="00FE2C5F">
              <w:rPr>
                <w:i/>
              </w:rPr>
              <w:t xml:space="preserve">, 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მათგან</w:t>
            </w:r>
            <w:proofErr w:type="spellEnd"/>
            <w:r w:rsidRPr="00FE2C5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მხოლოდ</w:t>
            </w:r>
            <w:proofErr w:type="spellEnd"/>
            <w:r w:rsidRPr="00FE2C5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ერთია</w:t>
            </w:r>
            <w:proofErr w:type="spellEnd"/>
            <w:r w:rsidRPr="00FE2C5F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სწორი</w:t>
            </w:r>
            <w:proofErr w:type="spellEnd"/>
            <w:r w:rsidRPr="00FE2C5F">
              <w:rPr>
                <w:i/>
              </w:rPr>
              <w:t xml:space="preserve">. </w:t>
            </w:r>
          </w:p>
          <w:p w14:paraId="10C8E549" w14:textId="77777777" w:rsidR="00110795" w:rsidRPr="00FE2C5F" w:rsidRDefault="00110795" w:rsidP="00110795">
            <w:pPr>
              <w:tabs>
                <w:tab w:val="left" w:pos="360"/>
              </w:tabs>
              <w:spacing w:after="0" w:line="240" w:lineRule="auto"/>
              <w:rPr>
                <w:i/>
              </w:rPr>
            </w:pPr>
            <w:proofErr w:type="spellStart"/>
            <w:proofErr w:type="gramStart"/>
            <w:r w:rsidRPr="00FE2C5F">
              <w:rPr>
                <w:rFonts w:ascii="Sylfaen" w:hAnsi="Sylfaen" w:cs="Sylfaen"/>
                <w:i/>
              </w:rPr>
              <w:t>სწორი</w:t>
            </w:r>
            <w:proofErr w:type="spellEnd"/>
            <w:proofErr w:type="gramEnd"/>
            <w:r w:rsidRPr="00FE2C5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პასუხი</w:t>
            </w:r>
            <w:proofErr w:type="spellEnd"/>
            <w:r w:rsidRPr="00FE2C5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უნდა</w:t>
            </w:r>
            <w:proofErr w:type="spellEnd"/>
            <w:r w:rsidRPr="00FE2C5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შემოიხაზოს</w:t>
            </w:r>
            <w:proofErr w:type="spellEnd"/>
            <w:r w:rsidRPr="00FE2C5F">
              <w:rPr>
                <w:i/>
              </w:rPr>
              <w:t xml:space="preserve">. </w:t>
            </w:r>
          </w:p>
          <w:p w14:paraId="0610D9CB" w14:textId="1234EEE8" w:rsidR="00110795" w:rsidRPr="00FE2C5F" w:rsidRDefault="00110795" w:rsidP="00110795">
            <w:pPr>
              <w:tabs>
                <w:tab w:val="left" w:pos="360"/>
              </w:tabs>
              <w:spacing w:after="0" w:line="240" w:lineRule="auto"/>
              <w:rPr>
                <w:i/>
              </w:rPr>
            </w:pPr>
            <w:r w:rsidRPr="00FE2C5F">
              <w:rPr>
                <w:i/>
              </w:rPr>
              <w:t>•</w:t>
            </w:r>
            <w:r w:rsidRPr="00FE2C5F">
              <w:rPr>
                <w:i/>
              </w:rPr>
              <w:tab/>
            </w:r>
            <w:proofErr w:type="spellStart"/>
            <w:r w:rsidRPr="00FE2C5F">
              <w:rPr>
                <w:rFonts w:ascii="Sylfaen" w:hAnsi="Sylfaen" w:cs="Sylfaen"/>
                <w:i/>
              </w:rPr>
              <w:t>თითოეული</w:t>
            </w:r>
            <w:proofErr w:type="spellEnd"/>
            <w:r w:rsidRPr="00FE2C5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სწორად</w:t>
            </w:r>
            <w:proofErr w:type="spellEnd"/>
            <w:r w:rsidRPr="00FE2C5F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მონიშნული</w:t>
            </w:r>
            <w:proofErr w:type="spellEnd"/>
            <w:r w:rsidRPr="00FE2C5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ტესტი</w:t>
            </w:r>
            <w:proofErr w:type="spellEnd"/>
            <w:r w:rsidRPr="00FE2C5F">
              <w:rPr>
                <w:i/>
              </w:rPr>
              <w:t xml:space="preserve"> – 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ფასდება</w:t>
            </w:r>
            <w:proofErr w:type="spellEnd"/>
            <w:r w:rsidRPr="00FE2C5F">
              <w:rPr>
                <w:i/>
              </w:rPr>
              <w:t xml:space="preserve">  1 </w:t>
            </w:r>
            <w:proofErr w:type="spellStart"/>
            <w:r w:rsidRPr="00FE2C5F">
              <w:rPr>
                <w:rFonts w:ascii="Sylfaen" w:hAnsi="Sylfaen" w:cs="Sylfaen"/>
                <w:i/>
              </w:rPr>
              <w:t>ქულით</w:t>
            </w:r>
            <w:proofErr w:type="spellEnd"/>
            <w:r w:rsidRPr="00FE2C5F">
              <w:rPr>
                <w:i/>
              </w:rPr>
              <w:t xml:space="preserve">, </w:t>
            </w:r>
          </w:p>
          <w:p w14:paraId="3689351F" w14:textId="4F800408" w:rsidR="008250BF" w:rsidRPr="00303D00" w:rsidRDefault="00110795" w:rsidP="00110795">
            <w:pPr>
              <w:pStyle w:val="a7"/>
              <w:tabs>
                <w:tab w:val="left" w:pos="360"/>
              </w:tabs>
              <w:spacing w:after="0" w:line="240" w:lineRule="auto"/>
              <w:ind w:left="644"/>
              <w:jc w:val="both"/>
              <w:rPr>
                <w:rFonts w:ascii="Sylfaen" w:hAnsi="Sylfaen"/>
                <w:i/>
              </w:rPr>
            </w:pPr>
            <w:r w:rsidRPr="00FE2C5F">
              <w:rPr>
                <w:i/>
              </w:rPr>
              <w:t>•</w:t>
            </w:r>
            <w:r w:rsidRPr="00FE2C5F">
              <w:rPr>
                <w:i/>
              </w:rPr>
              <w:tab/>
            </w:r>
            <w:r w:rsidRPr="00FE2C5F">
              <w:rPr>
                <w:rFonts w:ascii="Sylfaen" w:hAnsi="Sylfaen" w:cs="Sylfaen"/>
                <w:i/>
              </w:rPr>
              <w:t>თითოეული არასწორად</w:t>
            </w:r>
            <w:r w:rsidRPr="00FE2C5F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FE2C5F">
              <w:rPr>
                <w:rFonts w:ascii="Sylfaen" w:hAnsi="Sylfaen" w:cs="Sylfaen"/>
                <w:i/>
              </w:rPr>
              <w:t>მონიშნული</w:t>
            </w:r>
            <w:r w:rsidRPr="00FE2C5F">
              <w:rPr>
                <w:i/>
              </w:rPr>
              <w:t>/</w:t>
            </w:r>
            <w:r w:rsidRPr="00FE2C5F">
              <w:rPr>
                <w:rFonts w:ascii="Sylfaen" w:hAnsi="Sylfaen" w:cs="Sylfaen"/>
                <w:i/>
              </w:rPr>
              <w:t>შეუვსებელი ტესტი</w:t>
            </w:r>
            <w:r w:rsidRPr="00FE2C5F">
              <w:rPr>
                <w:i/>
              </w:rPr>
              <w:t xml:space="preserve">  - 0 </w:t>
            </w:r>
            <w:r w:rsidRPr="00FE2C5F">
              <w:rPr>
                <w:rFonts w:ascii="Sylfaen" w:hAnsi="Sylfaen" w:cs="Sylfaen"/>
                <w:i/>
              </w:rPr>
              <w:t>ქულით</w:t>
            </w:r>
            <w:r w:rsidRPr="00FE2C5F">
              <w:rPr>
                <w:i/>
              </w:rPr>
              <w:t>.</w:t>
            </w:r>
          </w:p>
        </w:tc>
      </w:tr>
      <w:tr w:rsidR="004028F6" w:rsidRPr="002956B5" w14:paraId="5A02CE25" w14:textId="77777777" w:rsidTr="000B3B98">
        <w:tc>
          <w:tcPr>
            <w:tcW w:w="2836" w:type="dxa"/>
          </w:tcPr>
          <w:p w14:paraId="2E89A081" w14:textId="77777777" w:rsidR="00BB6FF4" w:rsidRPr="00303D00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7938" w:type="dxa"/>
          </w:tcPr>
          <w:p w14:paraId="79CC915B" w14:textId="1774776E" w:rsidR="006D68A6" w:rsidRPr="002956B5" w:rsidRDefault="004B06F5" w:rsidP="006D68A6">
            <w:pPr>
              <w:pStyle w:val="af"/>
              <w:ind w:left="-43"/>
              <w:rPr>
                <w:rFonts w:asciiTheme="minorHAnsi" w:hAnsiTheme="minorHAnsi" w:cs="Sylfaen"/>
                <w:i/>
                <w:lang w:val="ka-GE"/>
              </w:rPr>
            </w:pPr>
            <w:r>
              <w:rPr>
                <w:rFonts w:ascii="AcadNusx" w:hAnsi="AcadNusx" w:cs="Sylfaen"/>
                <w:i/>
                <w:highlight w:val="yellow"/>
              </w:rPr>
              <w:t>1</w:t>
            </w:r>
            <w:r w:rsidR="006D68A6" w:rsidRPr="002956B5">
              <w:rPr>
                <w:rFonts w:ascii="AcadNusx" w:hAnsi="AcadNusx" w:cs="Sylfaen"/>
                <w:i/>
              </w:rPr>
              <w:t>)</w:t>
            </w:r>
            <w:r w:rsidR="006D68A6" w:rsidRPr="002956B5">
              <w:rPr>
                <w:rFonts w:ascii="AcadNusx" w:hAnsi="AcadNusx" w:cs="Sylfaen"/>
                <w:i/>
                <w:lang w:val="ka-GE"/>
              </w:rPr>
              <w:t xml:space="preserve">Terapiuli stomatologia. e. </w:t>
            </w:r>
            <w:r w:rsidR="002956B5" w:rsidRPr="002956B5">
              <w:rPr>
                <w:rFonts w:ascii="AcadNusx" w:hAnsi="AcadNusx" w:cs="Sylfaen"/>
                <w:i/>
                <w:lang w:val="ka-GE"/>
              </w:rPr>
              <w:t>B</w:t>
            </w:r>
            <w:r w:rsidR="002956B5">
              <w:rPr>
                <w:rFonts w:cs="Sylfaen"/>
                <w:i/>
                <w:lang w:val="ka-GE"/>
              </w:rPr>
              <w:t>ბ</w:t>
            </w:r>
            <w:r w:rsidR="006D68A6" w:rsidRPr="002956B5">
              <w:rPr>
                <w:rFonts w:ascii="AcadNusx" w:hAnsi="AcadNusx" w:cs="Sylfaen"/>
                <w:i/>
                <w:lang w:val="ka-GE"/>
              </w:rPr>
              <w:t>arovski</w:t>
            </w:r>
            <w:r w:rsidR="002956B5" w:rsidRPr="002956B5">
              <w:rPr>
                <w:rFonts w:asciiTheme="minorHAnsi" w:hAnsiTheme="minorHAnsi" w:cs="Sylfaen"/>
                <w:i/>
                <w:lang w:val="ka-GE"/>
              </w:rPr>
              <w:t xml:space="preserve"> 2010 წ</w:t>
            </w:r>
            <w:r w:rsidR="006D68A6" w:rsidRPr="002956B5">
              <w:rPr>
                <w:rFonts w:ascii="AcadNusx" w:hAnsi="AcadNusx" w:cs="Sylfaen"/>
                <w:i/>
                <w:lang w:val="ka-GE"/>
              </w:rPr>
              <w:t xml:space="preserve"> </w:t>
            </w:r>
          </w:p>
          <w:p w14:paraId="30AA1B21" w14:textId="77777777" w:rsidR="002956B5" w:rsidRPr="002956B5" w:rsidRDefault="002956B5" w:rsidP="006D68A6">
            <w:pPr>
              <w:pStyle w:val="af"/>
              <w:ind w:left="-43"/>
              <w:rPr>
                <w:rFonts w:asciiTheme="minorHAnsi" w:hAnsiTheme="minorHAnsi" w:cs="Sylfaen"/>
                <w:i/>
                <w:lang w:val="ka-GE"/>
              </w:rPr>
            </w:pPr>
          </w:p>
          <w:p w14:paraId="37F14EFD" w14:textId="77777777" w:rsidR="006D68A6" w:rsidRPr="002956B5" w:rsidRDefault="006D68A6" w:rsidP="006D68A6">
            <w:pPr>
              <w:pStyle w:val="af"/>
              <w:ind w:left="-43"/>
              <w:rPr>
                <w:rFonts w:asciiTheme="minorHAnsi" w:hAnsiTheme="minorHAnsi" w:cs="Sylfaen"/>
                <w:i/>
                <w:lang w:val="ka-GE"/>
              </w:rPr>
            </w:pPr>
            <w:r w:rsidRPr="00283AC7">
              <w:rPr>
                <w:rFonts w:ascii="AcadNusx" w:hAnsi="AcadNusx" w:cs="Sylfaen"/>
                <w:i/>
                <w:lang w:val="ka-GE"/>
              </w:rPr>
              <w:t>2)</w:t>
            </w:r>
            <w:r w:rsidRPr="002956B5">
              <w:rPr>
                <w:rFonts w:ascii="AcadNusx" w:hAnsi="AcadNusx" w:cs="Sylfaen"/>
                <w:i/>
                <w:lang w:val="ka-GE"/>
              </w:rPr>
              <w:t>stomatologiur daavadebaTa profilaqtika. T. SiSniaSvili</w:t>
            </w:r>
          </w:p>
          <w:p w14:paraId="08DF92BD" w14:textId="77777777" w:rsidR="002956B5" w:rsidRPr="002956B5" w:rsidRDefault="002956B5" w:rsidP="006D68A6">
            <w:pPr>
              <w:pStyle w:val="af"/>
              <w:ind w:left="-43"/>
              <w:rPr>
                <w:rFonts w:asciiTheme="minorHAnsi" w:hAnsiTheme="minorHAnsi" w:cs="Sylfaen"/>
                <w:i/>
                <w:lang w:val="ka-GE"/>
              </w:rPr>
            </w:pPr>
          </w:p>
          <w:p w14:paraId="3F700E5C" w14:textId="77777777" w:rsidR="006D68A6" w:rsidRPr="002956B5" w:rsidRDefault="006D68A6" w:rsidP="006D68A6">
            <w:pPr>
              <w:pStyle w:val="af"/>
              <w:ind w:left="-43"/>
              <w:rPr>
                <w:rFonts w:asciiTheme="minorHAnsi" w:hAnsiTheme="minorHAnsi" w:cs="Sylfaen"/>
                <w:i/>
                <w:lang w:val="ka-GE"/>
              </w:rPr>
            </w:pPr>
            <w:r w:rsidRPr="00283AC7">
              <w:rPr>
                <w:rFonts w:ascii="AcadNusx" w:hAnsi="AcadNusx" w:cs="Sylfaen"/>
                <w:i/>
                <w:lang w:val="ka-GE"/>
              </w:rPr>
              <w:t>3)</w:t>
            </w:r>
            <w:r w:rsidRPr="002956B5">
              <w:rPr>
                <w:rFonts w:ascii="AcadNusx" w:hAnsi="AcadNusx" w:cs="Sylfaen"/>
                <w:i/>
                <w:lang w:val="ka-GE"/>
              </w:rPr>
              <w:t>bavSvTa asakis stomatologia.a. kolesovi</w:t>
            </w:r>
          </w:p>
          <w:p w14:paraId="040D16A9" w14:textId="77777777" w:rsidR="002956B5" w:rsidRPr="002956B5" w:rsidRDefault="002956B5" w:rsidP="006D68A6">
            <w:pPr>
              <w:pStyle w:val="af"/>
              <w:ind w:left="-43"/>
              <w:rPr>
                <w:rFonts w:asciiTheme="minorHAnsi" w:hAnsiTheme="minorHAnsi" w:cs="Sylfaen"/>
                <w:i/>
                <w:lang w:val="ka-GE"/>
              </w:rPr>
            </w:pPr>
          </w:p>
          <w:p w14:paraId="20E563D9" w14:textId="41D3C788" w:rsidR="00E903E9" w:rsidRPr="00303D00" w:rsidRDefault="0091612F" w:rsidP="00E903E9">
            <w:pPr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4</w:t>
            </w:r>
            <w:r w:rsidR="00C7237D">
              <w:rPr>
                <w:rFonts w:ascii="Sylfaen" w:hAnsi="Sylfaen"/>
                <w:i/>
                <w:lang w:val="ka-GE"/>
              </w:rPr>
              <w:t>)</w:t>
            </w:r>
            <w:r w:rsidR="00E903E9" w:rsidRPr="00303D00">
              <w:rPr>
                <w:rFonts w:ascii="Sylfaen" w:hAnsi="Sylfaen"/>
                <w:i/>
                <w:lang w:val="ka-GE"/>
              </w:rPr>
              <w:t xml:space="preserve">სტომატოლოგიურ დაავადებათა პროპედევტიკა, ა.ბრეგაძე,თ.ბრეგაძე,   </w:t>
            </w:r>
          </w:p>
          <w:p w14:paraId="1B344304" w14:textId="77777777" w:rsidR="00E903E9" w:rsidRDefault="00E903E9" w:rsidP="00E903E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303D00">
              <w:rPr>
                <w:rFonts w:ascii="Sylfaen" w:hAnsi="Sylfaen"/>
                <w:i/>
                <w:lang w:val="ka-GE"/>
              </w:rPr>
              <w:t>ო. ბრეგაძე.     თბილისი 2002წ.</w:t>
            </w:r>
          </w:p>
          <w:p w14:paraId="1FE83493" w14:textId="642052F5" w:rsidR="00C7237D" w:rsidRPr="00303D00" w:rsidRDefault="0091612F" w:rsidP="00E903E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5</w:t>
            </w:r>
            <w:r w:rsidR="00C7237D">
              <w:rPr>
                <w:rFonts w:ascii="Sylfaen" w:hAnsi="Sylfaen"/>
                <w:i/>
                <w:lang w:val="ka-GE"/>
              </w:rPr>
              <w:t>)ოპერციული ოდონტოლოგია მ.მამალაძე თბილისი 2011</w:t>
            </w:r>
          </w:p>
          <w:p w14:paraId="3EFBB95C" w14:textId="77777777" w:rsidR="001E2675" w:rsidRPr="00303D00" w:rsidRDefault="001E2675" w:rsidP="00932AFD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</w:tc>
      </w:tr>
      <w:tr w:rsidR="004028F6" w:rsidRPr="00CD1EE5" w14:paraId="34B83F95" w14:textId="77777777" w:rsidTr="000B3B98">
        <w:tc>
          <w:tcPr>
            <w:tcW w:w="2836" w:type="dxa"/>
          </w:tcPr>
          <w:p w14:paraId="38AB4579" w14:textId="77777777" w:rsidR="00BB6FF4" w:rsidRPr="00303D00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დამატებითი ლიტერატურა</w:t>
            </w:r>
          </w:p>
        </w:tc>
        <w:tc>
          <w:tcPr>
            <w:tcW w:w="7938" w:type="dxa"/>
          </w:tcPr>
          <w:p w14:paraId="37DE87AB" w14:textId="7184B81E" w:rsidR="006D68A6" w:rsidRPr="00660C72" w:rsidRDefault="006D68A6" w:rsidP="006D68A6">
            <w:pPr>
              <w:pStyle w:val="a7"/>
              <w:spacing w:before="60" w:after="0" w:line="240" w:lineRule="auto"/>
              <w:ind w:left="0"/>
              <w:jc w:val="both"/>
              <w:rPr>
                <w:rFonts w:asciiTheme="minorHAnsi" w:hAnsiTheme="minorHAnsi" w:cs="Sylfaen"/>
                <w:i/>
                <w:lang w:val="ka-GE"/>
              </w:rPr>
            </w:pPr>
            <w:r w:rsidRPr="00660C72">
              <w:rPr>
                <w:rFonts w:asciiTheme="minorHAnsi" w:hAnsiTheme="minorHAnsi" w:cs="Sylfaen"/>
                <w:i/>
                <w:lang w:val="ka-GE"/>
              </w:rPr>
              <w:t>1</w:t>
            </w:r>
            <w:r w:rsidRPr="00660C72">
              <w:rPr>
                <w:rFonts w:ascii="AcadNusx" w:hAnsi="AcadNusx" w:cs="Sylfaen"/>
                <w:i/>
                <w:lang w:val="ka-GE"/>
              </w:rPr>
              <w:t>)stomatologiis atlasi-esTetikuri stomatologia – joun Smidsederi 2007</w:t>
            </w:r>
          </w:p>
          <w:p w14:paraId="6F077958" w14:textId="1929D5E0" w:rsidR="006D68A6" w:rsidRPr="00660C72" w:rsidRDefault="006D68A6" w:rsidP="006D68A6">
            <w:pPr>
              <w:pStyle w:val="a7"/>
              <w:spacing w:before="60" w:after="0" w:line="240" w:lineRule="auto"/>
              <w:ind w:left="0"/>
              <w:jc w:val="both"/>
              <w:rPr>
                <w:rFonts w:ascii="AcadNusx" w:hAnsi="AcadNusx" w:cs="Sylfaen"/>
                <w:i/>
                <w:lang w:val="en-US"/>
              </w:rPr>
            </w:pPr>
          </w:p>
          <w:p w14:paraId="609AD93A" w14:textId="6A9B9366" w:rsidR="006D68A6" w:rsidRPr="00283AC7" w:rsidRDefault="006D68A6" w:rsidP="006D68A6">
            <w:pPr>
              <w:pStyle w:val="a7"/>
              <w:spacing w:before="60" w:after="0" w:line="240" w:lineRule="auto"/>
              <w:ind w:left="0"/>
              <w:jc w:val="both"/>
              <w:rPr>
                <w:rFonts w:ascii="AcadNusx" w:hAnsi="AcadNusx" w:cs="Sylfaen"/>
                <w:i/>
                <w:lang w:val="en-US"/>
              </w:rPr>
            </w:pPr>
          </w:p>
          <w:p w14:paraId="2F8C8274" w14:textId="77777777" w:rsidR="006D68A6" w:rsidRPr="00660C72" w:rsidRDefault="000815FC" w:rsidP="006D68A6">
            <w:pPr>
              <w:pStyle w:val="a7"/>
              <w:spacing w:before="60" w:after="0" w:line="240" w:lineRule="auto"/>
              <w:ind w:left="0"/>
              <w:jc w:val="both"/>
              <w:rPr>
                <w:rFonts w:ascii="Sylfaen" w:hAnsi="Sylfaen" w:cs="Sylfaen"/>
                <w:i/>
                <w:lang w:val="ka-GE"/>
              </w:rPr>
            </w:pPr>
            <w:hyperlink r:id="rId9" w:history="1">
              <w:r w:rsidR="006D68A6" w:rsidRPr="00660C72">
                <w:rPr>
                  <w:rStyle w:val="a3"/>
                  <w:rFonts w:ascii="Sylfaen" w:hAnsi="Sylfaen" w:cs="Sylfaen"/>
                  <w:i/>
                  <w:lang w:val="ka-GE"/>
                </w:rPr>
                <w:t>www.dental-revue.ru</w:t>
              </w:r>
            </w:hyperlink>
          </w:p>
          <w:p w14:paraId="3C756F29" w14:textId="77777777" w:rsidR="006D68A6" w:rsidRPr="00660C72" w:rsidRDefault="000815FC" w:rsidP="006D68A6">
            <w:pPr>
              <w:pStyle w:val="a7"/>
              <w:spacing w:before="60" w:after="0" w:line="240" w:lineRule="auto"/>
              <w:ind w:left="0"/>
              <w:jc w:val="both"/>
              <w:rPr>
                <w:rFonts w:ascii="Sylfaen" w:hAnsi="Sylfaen" w:cs="Sylfaen"/>
                <w:i/>
                <w:lang w:val="en-US"/>
              </w:rPr>
            </w:pPr>
            <w:hyperlink r:id="rId10" w:history="1">
              <w:r w:rsidR="006D68A6" w:rsidRPr="00660C72">
                <w:rPr>
                  <w:rStyle w:val="a3"/>
                  <w:rFonts w:ascii="Sylfaen" w:hAnsi="Sylfaen" w:cs="Sylfaen"/>
                  <w:i/>
                  <w:lang w:val="en-US"/>
                </w:rPr>
                <w:t>www.100matolog.ru</w:t>
              </w:r>
            </w:hyperlink>
          </w:p>
          <w:p w14:paraId="00365BA1" w14:textId="77777777" w:rsidR="006D68A6" w:rsidRPr="00660C72" w:rsidRDefault="000815FC" w:rsidP="006D68A6">
            <w:pPr>
              <w:pStyle w:val="a7"/>
              <w:spacing w:before="60" w:after="0" w:line="240" w:lineRule="auto"/>
              <w:ind w:left="0"/>
              <w:jc w:val="both"/>
              <w:rPr>
                <w:rFonts w:ascii="Sylfaen" w:hAnsi="Sylfaen" w:cs="Sylfaen"/>
                <w:i/>
                <w:lang w:val="en-US"/>
              </w:rPr>
            </w:pPr>
            <w:hyperlink r:id="rId11" w:history="1">
              <w:r w:rsidR="006D68A6" w:rsidRPr="00660C72">
                <w:rPr>
                  <w:rStyle w:val="a3"/>
                  <w:rFonts w:ascii="Sylfaen" w:hAnsi="Sylfaen" w:cs="Sylfaen"/>
                  <w:i/>
                  <w:lang w:val="en-US"/>
                </w:rPr>
                <w:t>www.medicina.ru</w:t>
              </w:r>
            </w:hyperlink>
          </w:p>
          <w:p w14:paraId="4065D9E6" w14:textId="77777777" w:rsidR="006D68A6" w:rsidRPr="00660C72" w:rsidRDefault="006D68A6" w:rsidP="006D68A6">
            <w:pPr>
              <w:pStyle w:val="a7"/>
              <w:spacing w:before="60" w:after="0" w:line="240" w:lineRule="auto"/>
              <w:ind w:left="0"/>
              <w:jc w:val="both"/>
              <w:rPr>
                <w:rFonts w:ascii="Sylfaen" w:hAnsi="Sylfaen" w:cs="Sylfaen"/>
                <w:i/>
                <w:lang w:val="en-US"/>
              </w:rPr>
            </w:pPr>
            <w:proofErr w:type="gramStart"/>
            <w:r w:rsidRPr="00660C72">
              <w:rPr>
                <w:rFonts w:ascii="Sylfaen" w:hAnsi="Sylfaen" w:cs="Sylfaen"/>
                <w:i/>
                <w:lang w:val="en-US"/>
              </w:rPr>
              <w:t>www</w:t>
            </w:r>
            <w:proofErr w:type="gramEnd"/>
            <w:r w:rsidRPr="00660C72">
              <w:rPr>
                <w:rFonts w:ascii="Sylfaen" w:hAnsi="Sylfaen" w:cs="Sylfaen"/>
                <w:i/>
                <w:lang w:val="en-US"/>
              </w:rPr>
              <w:t>. dentsply.com</w:t>
            </w:r>
          </w:p>
          <w:p w14:paraId="1E651F0E" w14:textId="77777777" w:rsidR="006D68A6" w:rsidRPr="00660C72" w:rsidRDefault="006D68A6" w:rsidP="006D68A6">
            <w:pPr>
              <w:pStyle w:val="a7"/>
              <w:spacing w:before="60" w:after="0" w:line="240" w:lineRule="auto"/>
              <w:ind w:left="0"/>
              <w:jc w:val="both"/>
              <w:rPr>
                <w:rFonts w:ascii="Sylfaen" w:hAnsi="Sylfaen" w:cs="Sylfaen"/>
                <w:i/>
                <w:lang w:val="en-US"/>
              </w:rPr>
            </w:pPr>
            <w:proofErr w:type="gramStart"/>
            <w:r w:rsidRPr="00660C72">
              <w:rPr>
                <w:rFonts w:ascii="Sylfaen" w:hAnsi="Sylfaen" w:cs="Sylfaen"/>
                <w:i/>
                <w:lang w:val="en-US"/>
              </w:rPr>
              <w:t>www</w:t>
            </w:r>
            <w:proofErr w:type="gramEnd"/>
            <w:r w:rsidRPr="00660C72">
              <w:rPr>
                <w:rFonts w:ascii="Sylfaen" w:hAnsi="Sylfaen" w:cs="Sylfaen"/>
                <w:i/>
                <w:lang w:val="en-US"/>
              </w:rPr>
              <w:t>. dentist.com</w:t>
            </w:r>
          </w:p>
          <w:p w14:paraId="28651D6D" w14:textId="77777777" w:rsidR="006D68A6" w:rsidRPr="00660C72" w:rsidRDefault="006D68A6" w:rsidP="006D68A6">
            <w:pPr>
              <w:pStyle w:val="a7"/>
              <w:spacing w:before="60" w:after="0" w:line="240" w:lineRule="auto"/>
              <w:ind w:left="0"/>
              <w:jc w:val="both"/>
              <w:rPr>
                <w:rFonts w:ascii="Sylfaen" w:hAnsi="Sylfaen" w:cs="Sylfaen"/>
                <w:i/>
                <w:lang w:val="en-US"/>
              </w:rPr>
            </w:pPr>
            <w:proofErr w:type="gramStart"/>
            <w:r w:rsidRPr="00660C72">
              <w:rPr>
                <w:rFonts w:ascii="Sylfaen" w:hAnsi="Sylfaen" w:cs="Sylfaen"/>
                <w:i/>
                <w:lang w:val="en-US"/>
              </w:rPr>
              <w:t>www</w:t>
            </w:r>
            <w:proofErr w:type="gramEnd"/>
            <w:r w:rsidRPr="00660C72">
              <w:rPr>
                <w:rFonts w:ascii="Sylfaen" w:hAnsi="Sylfaen" w:cs="Sylfaen"/>
                <w:i/>
                <w:lang w:val="en-US"/>
              </w:rPr>
              <w:t>. firstdent.com</w:t>
            </w:r>
          </w:p>
          <w:p w14:paraId="4A26A10F" w14:textId="77777777" w:rsidR="006D68A6" w:rsidRPr="00660C72" w:rsidRDefault="006D68A6" w:rsidP="006D68A6">
            <w:pPr>
              <w:pStyle w:val="a7"/>
              <w:spacing w:before="60" w:after="0" w:line="240" w:lineRule="auto"/>
              <w:ind w:left="0"/>
              <w:jc w:val="both"/>
              <w:rPr>
                <w:rFonts w:ascii="Sylfaen" w:hAnsi="Sylfaen" w:cs="Sylfaen"/>
                <w:i/>
                <w:lang w:val="en-US"/>
              </w:rPr>
            </w:pPr>
            <w:proofErr w:type="gramStart"/>
            <w:r w:rsidRPr="00660C72">
              <w:rPr>
                <w:rFonts w:ascii="Sylfaen" w:hAnsi="Sylfaen" w:cs="Sylfaen"/>
                <w:i/>
                <w:lang w:val="en-US"/>
              </w:rPr>
              <w:t>www</w:t>
            </w:r>
            <w:proofErr w:type="gramEnd"/>
            <w:r w:rsidRPr="00660C72">
              <w:rPr>
                <w:rFonts w:ascii="Sylfaen" w:hAnsi="Sylfaen" w:cs="Sylfaen"/>
                <w:i/>
                <w:lang w:val="en-US"/>
              </w:rPr>
              <w:t>. stomatology.curodoctor.ru</w:t>
            </w:r>
          </w:p>
          <w:p w14:paraId="46FD9AB5" w14:textId="77777777" w:rsidR="006D68A6" w:rsidRPr="00660C72" w:rsidRDefault="006D68A6" w:rsidP="006D68A6">
            <w:pPr>
              <w:pStyle w:val="a7"/>
              <w:spacing w:before="60" w:after="0" w:line="240" w:lineRule="auto"/>
              <w:ind w:left="0"/>
              <w:jc w:val="both"/>
              <w:rPr>
                <w:rFonts w:ascii="Sylfaen" w:hAnsi="Sylfaen" w:cs="Sylfaen"/>
                <w:i/>
                <w:lang w:val="en-US"/>
              </w:rPr>
            </w:pPr>
          </w:p>
          <w:p w14:paraId="0A24FEEE" w14:textId="77777777" w:rsidR="006D68A6" w:rsidRPr="00636337" w:rsidRDefault="006D68A6" w:rsidP="006D68A6">
            <w:pPr>
              <w:pStyle w:val="a7"/>
              <w:spacing w:before="60" w:after="0"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</w:p>
          <w:p w14:paraId="7448A04A" w14:textId="77777777" w:rsidR="006D68A6" w:rsidRDefault="006D68A6" w:rsidP="00CD1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Sylfaen" w:eastAsia="Times New Roman" w:hAnsi="Sylfaen" w:cs="Courier New"/>
                <w:bCs/>
                <w:sz w:val="20"/>
                <w:szCs w:val="20"/>
                <w:lang w:eastAsia="en-GB"/>
              </w:rPr>
            </w:pPr>
          </w:p>
          <w:p w14:paraId="633EE2D4" w14:textId="251D4C0B" w:rsidR="00660C72" w:rsidRPr="00CD1EE5" w:rsidRDefault="00660C72" w:rsidP="00660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Sylfaen" w:hAnsi="Sylfaen"/>
                <w:i/>
              </w:rPr>
            </w:pPr>
          </w:p>
          <w:p w14:paraId="772A8188" w14:textId="24D931A1" w:rsidR="00BB6FF4" w:rsidRPr="00CD1EE5" w:rsidRDefault="00BB6FF4" w:rsidP="00CD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</w:p>
        </w:tc>
      </w:tr>
      <w:tr w:rsidR="004028F6" w:rsidRPr="0034518C" w14:paraId="146C165C" w14:textId="77777777" w:rsidTr="008E3066">
        <w:trPr>
          <w:trHeight w:val="558"/>
        </w:trPr>
        <w:tc>
          <w:tcPr>
            <w:tcW w:w="2836" w:type="dxa"/>
          </w:tcPr>
          <w:p w14:paraId="1B6C16AA" w14:textId="77777777" w:rsidR="00BB6FF4" w:rsidRPr="00303D00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სწავლის შედეგები.</w:t>
            </w:r>
          </w:p>
          <w:p w14:paraId="1CAE41F0" w14:textId="77777777" w:rsidR="00BB6FF4" w:rsidRPr="00303D00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დარგობრივი კომპეტენციები</w:t>
            </w:r>
          </w:p>
        </w:tc>
        <w:tc>
          <w:tcPr>
            <w:tcW w:w="7938" w:type="dxa"/>
            <w:vAlign w:val="center"/>
          </w:tcPr>
          <w:p w14:paraId="639B1FDA" w14:textId="3C4B9D3A" w:rsidR="00B94474" w:rsidRPr="00727F91" w:rsidRDefault="00B94474" w:rsidP="00B94474">
            <w:pPr>
              <w:jc w:val="both"/>
              <w:rPr>
                <w:rFonts w:ascii="Sylfaen" w:hAnsi="Sylfaen"/>
                <w:b/>
                <w:i/>
                <w:kern w:val="24"/>
                <w:lang w:val="ka-GE"/>
              </w:rPr>
            </w:pPr>
            <w:r w:rsidRPr="00727F91">
              <w:rPr>
                <w:rFonts w:ascii="Sylfaen" w:hAnsi="Sylfaen"/>
                <w:b/>
                <w:i/>
                <w:kern w:val="24"/>
                <w:lang w:val="ka-GE"/>
              </w:rPr>
              <w:t>ცოდნა</w:t>
            </w:r>
            <w:r w:rsidR="004E2AC4" w:rsidRPr="00727F91">
              <w:rPr>
                <w:rFonts w:ascii="Sylfaen" w:hAnsi="Sylfaen"/>
                <w:b/>
                <w:i/>
                <w:kern w:val="24"/>
                <w:lang w:val="ka-GE"/>
              </w:rPr>
              <w:t xml:space="preserve"> და გაცნობიერება</w:t>
            </w:r>
          </w:p>
          <w:p w14:paraId="5121E136" w14:textId="7CBA1FA5" w:rsidR="00B94474" w:rsidRPr="0034518C" w:rsidRDefault="00B94474" w:rsidP="00B94474">
            <w:pPr>
              <w:jc w:val="both"/>
              <w:rPr>
                <w:rFonts w:ascii="Sylfaen" w:hAnsi="Sylfaen"/>
                <w:i/>
                <w:kern w:val="24"/>
                <w:lang w:val="ka-GE"/>
              </w:rPr>
            </w:pPr>
            <w:r w:rsidRPr="0034518C">
              <w:rPr>
                <w:rFonts w:ascii="Sylfaen" w:hAnsi="Sylfaen"/>
                <w:i/>
                <w:kern w:val="24"/>
                <w:lang w:val="ka-GE"/>
              </w:rPr>
              <w:t xml:space="preserve">1. აღწერს </w:t>
            </w:r>
            <w:r w:rsidR="00E32496" w:rsidRPr="0034518C">
              <w:rPr>
                <w:i/>
                <w:lang w:val="ka-GE"/>
              </w:rPr>
              <w:t>პირის ღრუს აგებულებას,მის  ქსოვილებს და კომპონენტებ</w:t>
            </w:r>
            <w:r w:rsidR="00E32496" w:rsidRPr="0034518C">
              <w:rPr>
                <w:b/>
                <w:i/>
                <w:lang w:val="ka-GE"/>
              </w:rPr>
              <w:t>ს</w:t>
            </w:r>
          </w:p>
          <w:p w14:paraId="1BC9A77E" w14:textId="5D52967A" w:rsidR="00B94474" w:rsidRPr="0034518C" w:rsidRDefault="00B94474" w:rsidP="00B94474">
            <w:pPr>
              <w:jc w:val="both"/>
              <w:rPr>
                <w:i/>
                <w:lang w:val="ka-GE"/>
              </w:rPr>
            </w:pPr>
            <w:r w:rsidRPr="0034518C">
              <w:rPr>
                <w:rFonts w:ascii="Sylfaen" w:hAnsi="Sylfaen"/>
                <w:i/>
                <w:kern w:val="24"/>
                <w:lang w:val="ka-GE"/>
              </w:rPr>
              <w:t xml:space="preserve">2. </w:t>
            </w:r>
            <w:r w:rsidR="00A3266F" w:rsidRPr="0034518C">
              <w:rPr>
                <w:rFonts w:ascii="Sylfaen" w:hAnsi="Sylfaen"/>
                <w:i/>
                <w:kern w:val="24"/>
                <w:lang w:val="ka-GE"/>
              </w:rPr>
              <w:t xml:space="preserve">განიხილავს </w:t>
            </w:r>
            <w:r w:rsidR="00E32496" w:rsidRPr="0034518C">
              <w:rPr>
                <w:i/>
                <w:lang w:val="ka-GE"/>
              </w:rPr>
              <w:t>ვიტამინების როლს სტომატოლოგიურ დაავადებათა  განვითარებაში</w:t>
            </w:r>
          </w:p>
          <w:p w14:paraId="15454F27" w14:textId="6E9C5C93" w:rsidR="00B20F7C" w:rsidRPr="0034518C" w:rsidRDefault="00B20F7C" w:rsidP="00B20F7C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34518C">
              <w:rPr>
                <w:i/>
                <w:lang w:val="ka-GE"/>
              </w:rPr>
              <w:t>3.</w:t>
            </w:r>
            <w:r w:rsidRPr="0034518C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34518C">
              <w:rPr>
                <w:rFonts w:ascii="Sylfaen" w:hAnsi="Sylfaen"/>
                <w:i/>
                <w:lang w:val="ka-GE"/>
              </w:rPr>
              <w:t xml:space="preserve"> განსაზღვრავს სტომატოლოგიური კაბინეტის მოწყობის სტანდარტებს.</w:t>
            </w:r>
          </w:p>
          <w:p w14:paraId="7F986823" w14:textId="57177028" w:rsidR="00B20F7C" w:rsidRPr="0034518C" w:rsidRDefault="00B20F7C" w:rsidP="00B20F7C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34518C">
              <w:rPr>
                <w:rFonts w:ascii="Sylfaen" w:hAnsi="Sylfaen"/>
                <w:i/>
                <w:lang w:val="ka-GE"/>
              </w:rPr>
              <w:t>4. აღწერს ასეპტიკის და ანტისეპტიკის პრინციპებს, სტანდარტების შესაბამისად</w:t>
            </w:r>
          </w:p>
          <w:p w14:paraId="64BDE3E7" w14:textId="63DD04EF" w:rsidR="00B20F7C" w:rsidRPr="0034518C" w:rsidRDefault="00B20F7C" w:rsidP="00B20F7C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34518C">
              <w:rPr>
                <w:rFonts w:ascii="Sylfaen" w:hAnsi="Sylfaen"/>
                <w:i/>
                <w:lang w:val="ka-GE"/>
              </w:rPr>
              <w:t>5.</w:t>
            </w:r>
            <w:r w:rsidRPr="0034518C">
              <w:rPr>
                <w:rFonts w:ascii="Sylfaen" w:hAnsi="Sylfaen" w:cs="Sylfaen"/>
                <w:i/>
                <w:lang w:val="ka-GE"/>
              </w:rPr>
              <w:t xml:space="preserve"> განიხილავს მუდმივი და სარძევე კბილების სისტემატიზაციას. სისტემატიზაციის თანამედროვე სქემებს.</w:t>
            </w:r>
          </w:p>
          <w:p w14:paraId="39368573" w14:textId="4D752818" w:rsidR="00B20F7C" w:rsidRPr="0034518C" w:rsidRDefault="00B20F7C" w:rsidP="00B20F7C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34518C">
              <w:rPr>
                <w:rFonts w:ascii="Sylfaen" w:hAnsi="Sylfaen"/>
                <w:i/>
                <w:lang w:val="ka-GE"/>
              </w:rPr>
              <w:t>6. განიხილავს სანიტარულ-ჰიგიენურ მოთხოვნებს სტომატოლოგიური განყოფილებებისა და კაბინეტების ორგანიზაციის დროს.</w:t>
            </w:r>
          </w:p>
          <w:p w14:paraId="3A1DA790" w14:textId="1EB2108A" w:rsidR="00A82877" w:rsidRPr="0034518C" w:rsidRDefault="00A82877" w:rsidP="00A82877">
            <w:pPr>
              <w:jc w:val="both"/>
              <w:rPr>
                <w:rFonts w:ascii="Sylfaen" w:hAnsi="Sylfaen"/>
                <w:i/>
                <w:kern w:val="24"/>
                <w:lang w:val="ka-GE"/>
              </w:rPr>
            </w:pPr>
            <w:r w:rsidRPr="0034518C">
              <w:rPr>
                <w:rFonts w:ascii="Sylfaen" w:hAnsi="Sylfaen"/>
                <w:i/>
                <w:lang w:val="ka-GE"/>
              </w:rPr>
              <w:t>7.</w:t>
            </w:r>
            <w:r w:rsidRPr="0034518C">
              <w:rPr>
                <w:rFonts w:ascii="Sylfaen" w:hAnsi="Sylfaen" w:cs="Sylfaen"/>
                <w:i/>
                <w:shd w:val="clear" w:color="auto" w:fill="FFFFFF"/>
                <w:lang w:val="ka-GE"/>
              </w:rPr>
              <w:t xml:space="preserve"> იცის</w:t>
            </w:r>
            <w:r w:rsidRPr="0034518C">
              <w:rPr>
                <w:rFonts w:ascii="Arial" w:hAnsi="Arial" w:cs="Arial"/>
                <w:i/>
                <w:shd w:val="clear" w:color="auto" w:fill="FFFFFF"/>
                <w:lang w:val="ka-GE"/>
              </w:rPr>
              <w:t> </w:t>
            </w:r>
            <w:r w:rsidRPr="0034518C">
              <w:rPr>
                <w:rStyle w:val="af9"/>
                <w:rFonts w:ascii="Sylfaen" w:hAnsi="Sylfaen" w:cs="Sylfaen"/>
                <w:bCs/>
                <w:iCs w:val="0"/>
                <w:shd w:val="clear" w:color="auto" w:fill="FFFFFF"/>
                <w:lang w:val="ka-GE"/>
              </w:rPr>
              <w:t>კბილის</w:t>
            </w:r>
            <w:r w:rsidRPr="0034518C">
              <w:rPr>
                <w:rStyle w:val="af9"/>
                <w:rFonts w:ascii="Arial" w:hAnsi="Arial" w:cs="Arial"/>
                <w:bCs/>
                <w:iCs w:val="0"/>
                <w:shd w:val="clear" w:color="auto" w:fill="FFFFFF"/>
                <w:lang w:val="ka-GE"/>
              </w:rPr>
              <w:t xml:space="preserve"> </w:t>
            </w:r>
            <w:r w:rsidRPr="0034518C">
              <w:rPr>
                <w:rStyle w:val="af9"/>
                <w:rFonts w:ascii="Sylfaen" w:hAnsi="Sylfaen" w:cs="Sylfaen"/>
                <w:bCs/>
                <w:iCs w:val="0"/>
                <w:shd w:val="clear" w:color="auto" w:fill="FFFFFF"/>
                <w:lang w:val="ka-GE"/>
              </w:rPr>
              <w:t>ფორმულის</w:t>
            </w:r>
            <w:r w:rsidRPr="0034518C">
              <w:rPr>
                <w:rFonts w:ascii="Arial" w:hAnsi="Arial" w:cs="Arial"/>
                <w:i/>
                <w:shd w:val="clear" w:color="auto" w:fill="FFFFFF"/>
                <w:lang w:val="ka-GE"/>
              </w:rPr>
              <w:t xml:space="preserve"> ISO </w:t>
            </w:r>
            <w:r w:rsidRPr="0034518C">
              <w:rPr>
                <w:rFonts w:ascii="Sylfaen" w:hAnsi="Sylfaen" w:cs="Sylfaen"/>
                <w:i/>
                <w:shd w:val="clear" w:color="auto" w:fill="FFFFFF"/>
                <w:lang w:val="ka-GE"/>
              </w:rPr>
              <w:t>სტანდარტი</w:t>
            </w:r>
          </w:p>
          <w:p w14:paraId="710E8188" w14:textId="548C2C8D" w:rsidR="00A82877" w:rsidRPr="0034518C" w:rsidRDefault="00A82877" w:rsidP="00B20F7C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14:paraId="211CA491" w14:textId="62E20E23" w:rsidR="00B20F7C" w:rsidRPr="0034518C" w:rsidRDefault="00B20F7C" w:rsidP="00B94474">
            <w:pPr>
              <w:jc w:val="both"/>
              <w:rPr>
                <w:rFonts w:ascii="Sylfaen" w:hAnsi="Sylfaen"/>
                <w:i/>
                <w:kern w:val="24"/>
                <w:lang w:val="ka-GE"/>
              </w:rPr>
            </w:pPr>
          </w:p>
          <w:p w14:paraId="222B3C35" w14:textId="77777777" w:rsidR="00B94474" w:rsidRPr="0034518C" w:rsidRDefault="00B94474" w:rsidP="00B94474">
            <w:pPr>
              <w:jc w:val="both"/>
              <w:rPr>
                <w:rFonts w:ascii="Sylfaen" w:hAnsi="Sylfaen"/>
                <w:b/>
                <w:i/>
                <w:kern w:val="24"/>
                <w:lang w:val="ka-GE"/>
              </w:rPr>
            </w:pPr>
            <w:r w:rsidRPr="0034518C">
              <w:rPr>
                <w:rFonts w:ascii="Sylfaen" w:hAnsi="Sylfaen"/>
                <w:b/>
                <w:i/>
                <w:kern w:val="24"/>
                <w:lang w:val="ka-GE"/>
              </w:rPr>
              <w:t>უნარები</w:t>
            </w:r>
          </w:p>
          <w:p w14:paraId="6FB16FE7" w14:textId="2822EDF5" w:rsidR="00B94474" w:rsidRPr="0034518C" w:rsidRDefault="00B94474" w:rsidP="00B94474">
            <w:pPr>
              <w:jc w:val="both"/>
              <w:rPr>
                <w:rFonts w:ascii="Sylfaen" w:hAnsi="Sylfaen"/>
                <w:i/>
                <w:kern w:val="24"/>
                <w:lang w:val="ka-GE"/>
              </w:rPr>
            </w:pPr>
            <w:r w:rsidRPr="0034518C">
              <w:rPr>
                <w:rFonts w:ascii="Sylfaen" w:hAnsi="Sylfaen"/>
                <w:i/>
                <w:kern w:val="24"/>
                <w:lang w:val="ka-GE"/>
              </w:rPr>
              <w:t xml:space="preserve">1. </w:t>
            </w:r>
            <w:r w:rsidR="0034518C">
              <w:rPr>
                <w:rFonts w:ascii="Sylfaen" w:hAnsi="Sylfaen"/>
                <w:i/>
                <w:kern w:val="24"/>
                <w:lang w:val="ka-GE"/>
              </w:rPr>
              <w:t>იყენებს</w:t>
            </w:r>
            <w:r w:rsidR="00C526B5" w:rsidRPr="0034518C">
              <w:rPr>
                <w:rFonts w:ascii="Sylfaen" w:hAnsi="Sylfaen"/>
                <w:i/>
                <w:kern w:val="24"/>
                <w:lang w:val="ka-GE"/>
              </w:rPr>
              <w:t xml:space="preserve"> </w:t>
            </w:r>
            <w:r w:rsidRPr="0034518C">
              <w:rPr>
                <w:rFonts w:ascii="Sylfaen" w:hAnsi="Sylfaen"/>
                <w:i/>
                <w:kern w:val="24"/>
                <w:lang w:val="ka-GE"/>
              </w:rPr>
              <w:t xml:space="preserve"> </w:t>
            </w:r>
            <w:r w:rsidR="00B562D1" w:rsidRPr="0034518C">
              <w:rPr>
                <w:rFonts w:ascii="Sylfaen" w:eastAsia="Calibri" w:hAnsi="Sylfaen" w:cs="Times New Roman"/>
                <w:i/>
                <w:lang w:val="ka-GE"/>
              </w:rPr>
              <w:t>სტომატოლოგიური ინსტრუმენტების დეზინფექცია-სტერილიზაციის მეთ</w:t>
            </w:r>
            <w:r w:rsidR="0034518C">
              <w:rPr>
                <w:rFonts w:ascii="Sylfaen" w:eastAsia="Calibri" w:hAnsi="Sylfaen" w:cs="Times New Roman"/>
                <w:i/>
                <w:lang w:val="ka-GE"/>
              </w:rPr>
              <w:t>ოდებს.</w:t>
            </w:r>
          </w:p>
          <w:p w14:paraId="260C50A1" w14:textId="3C147E52" w:rsidR="00264C41" w:rsidRDefault="00B94474" w:rsidP="00B94474">
            <w:pPr>
              <w:jc w:val="both"/>
              <w:rPr>
                <w:rFonts w:ascii="Sylfaen" w:hAnsi="Sylfaen"/>
                <w:i/>
                <w:kern w:val="24"/>
                <w:lang w:val="ka-GE"/>
              </w:rPr>
            </w:pPr>
            <w:r w:rsidRPr="0034518C">
              <w:rPr>
                <w:rFonts w:ascii="Sylfaen" w:hAnsi="Sylfaen"/>
                <w:i/>
                <w:kern w:val="24"/>
                <w:lang w:val="ka-GE"/>
              </w:rPr>
              <w:t xml:space="preserve">2. </w:t>
            </w:r>
            <w:r w:rsidR="004C1797">
              <w:rPr>
                <w:rFonts w:ascii="Sylfaen" w:hAnsi="Sylfaen"/>
                <w:i/>
                <w:kern w:val="24"/>
                <w:lang w:val="ka-GE"/>
              </w:rPr>
              <w:t xml:space="preserve">აგროვებს </w:t>
            </w:r>
            <w:r w:rsidR="00264C41">
              <w:rPr>
                <w:rFonts w:ascii="Sylfaen" w:hAnsi="Sylfaen"/>
                <w:i/>
                <w:kern w:val="24"/>
                <w:lang w:val="ka-GE"/>
              </w:rPr>
              <w:t>სრულფასოვნად დაავადების და ცხოვრების ანამნეზს</w:t>
            </w:r>
          </w:p>
          <w:p w14:paraId="051EE908" w14:textId="50397DCA" w:rsidR="00B94474" w:rsidRPr="0034518C" w:rsidRDefault="00C526B5" w:rsidP="00B94474">
            <w:pPr>
              <w:jc w:val="both"/>
              <w:rPr>
                <w:rFonts w:ascii="Sylfaen" w:hAnsi="Sylfaen"/>
                <w:i/>
                <w:kern w:val="24"/>
                <w:lang w:val="ka-GE"/>
              </w:rPr>
            </w:pPr>
            <w:r w:rsidRPr="0034518C">
              <w:rPr>
                <w:rFonts w:ascii="Sylfaen" w:hAnsi="Sylfaen"/>
                <w:i/>
                <w:kern w:val="24"/>
                <w:lang w:val="ka-GE"/>
              </w:rPr>
              <w:t xml:space="preserve"> </w:t>
            </w:r>
            <w:r w:rsidR="00264C41">
              <w:rPr>
                <w:rFonts w:ascii="Sylfaen" w:hAnsi="Sylfaen"/>
                <w:i/>
                <w:kern w:val="24"/>
                <w:lang w:val="ka-GE"/>
              </w:rPr>
              <w:t>3.</w:t>
            </w:r>
            <w:r w:rsidR="00FD37B1" w:rsidRPr="0034518C">
              <w:rPr>
                <w:rFonts w:ascii="Sylfaen" w:hAnsi="Sylfaen"/>
                <w:i/>
                <w:kern w:val="24"/>
                <w:lang w:val="ka-GE"/>
              </w:rPr>
              <w:t xml:space="preserve"> </w:t>
            </w:r>
            <w:r w:rsidR="004C1797">
              <w:rPr>
                <w:rFonts w:ascii="Sylfaen" w:hAnsi="Sylfaen"/>
                <w:i/>
                <w:kern w:val="24"/>
                <w:lang w:val="ka-GE"/>
              </w:rPr>
              <w:t>განიხილავს</w:t>
            </w:r>
            <w:r w:rsidR="00264C41">
              <w:rPr>
                <w:rFonts w:ascii="Sylfaen" w:hAnsi="Sylfaen"/>
                <w:i/>
                <w:kern w:val="24"/>
                <w:lang w:val="ka-GE"/>
              </w:rPr>
              <w:t xml:space="preserve"> ძირითადი და დამხმარე </w:t>
            </w:r>
            <w:r w:rsidR="00FD37B1" w:rsidRPr="0034518C">
              <w:rPr>
                <w:rFonts w:ascii="Sylfaen" w:hAnsi="Sylfaen"/>
                <w:i/>
                <w:kern w:val="24"/>
                <w:lang w:val="ka-GE"/>
              </w:rPr>
              <w:t xml:space="preserve"> გამოკვლევის მეთოდებს </w:t>
            </w:r>
            <w:r w:rsidRPr="0034518C">
              <w:rPr>
                <w:rFonts w:ascii="Sylfaen" w:hAnsi="Sylfaen"/>
                <w:i/>
                <w:kern w:val="24"/>
                <w:lang w:val="ka-GE"/>
              </w:rPr>
              <w:t xml:space="preserve"> </w:t>
            </w:r>
            <w:r w:rsidR="00FD37B1" w:rsidRPr="0034518C">
              <w:rPr>
                <w:rFonts w:ascii="Sylfaen" w:hAnsi="Sylfaen"/>
                <w:i/>
                <w:kern w:val="24"/>
                <w:lang w:val="ka-GE"/>
              </w:rPr>
              <w:t>სტომატოლოგიაში</w:t>
            </w:r>
          </w:p>
          <w:p w14:paraId="1711389C" w14:textId="77777777" w:rsidR="0034518C" w:rsidRPr="0034518C" w:rsidRDefault="0034518C" w:rsidP="006408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/>
                <w:i/>
                <w:lang w:val="ka-GE"/>
              </w:rPr>
            </w:pPr>
          </w:p>
          <w:p w14:paraId="0A3D256D" w14:textId="5451E62B" w:rsidR="00C526B5" w:rsidRPr="0034518C" w:rsidRDefault="00C526B5" w:rsidP="00B94474">
            <w:pPr>
              <w:jc w:val="both"/>
              <w:rPr>
                <w:rFonts w:ascii="Sylfaen" w:hAnsi="Sylfaen"/>
                <w:i/>
                <w:kern w:val="24"/>
                <w:lang w:val="ka-GE"/>
              </w:rPr>
            </w:pPr>
          </w:p>
          <w:p w14:paraId="79F10D50" w14:textId="77777777" w:rsidR="007648A1" w:rsidRPr="004700DD" w:rsidRDefault="007648A1" w:rsidP="00B94474">
            <w:pPr>
              <w:jc w:val="both"/>
              <w:rPr>
                <w:rFonts w:ascii="Sylfaen" w:hAnsi="Sylfaen"/>
                <w:i/>
                <w:kern w:val="24"/>
                <w:highlight w:val="yellow"/>
                <w:lang w:val="ka-GE"/>
              </w:rPr>
            </w:pPr>
          </w:p>
          <w:p w14:paraId="56C9BD32" w14:textId="38A57151" w:rsidR="00372787" w:rsidRPr="00303D00" w:rsidRDefault="00372787" w:rsidP="00372787">
            <w:pPr>
              <w:jc w:val="both"/>
              <w:rPr>
                <w:rFonts w:ascii="Sylfaen" w:hAnsi="Sylfaen"/>
                <w:i/>
                <w:kern w:val="24"/>
                <w:lang w:val="ka-GE"/>
              </w:rPr>
            </w:pPr>
          </w:p>
        </w:tc>
      </w:tr>
      <w:tr w:rsidR="004028F6" w:rsidRPr="0034518C" w14:paraId="7E95126E" w14:textId="77777777" w:rsidTr="008E3066">
        <w:trPr>
          <w:trHeight w:val="765"/>
        </w:trPr>
        <w:tc>
          <w:tcPr>
            <w:tcW w:w="2836" w:type="dxa"/>
          </w:tcPr>
          <w:p w14:paraId="11A2902E" w14:textId="02170A20" w:rsidR="00BB6FF4" w:rsidRPr="00303D00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სწავლების მეთოდები</w:t>
            </w:r>
          </w:p>
        </w:tc>
        <w:tc>
          <w:tcPr>
            <w:tcW w:w="7938" w:type="dxa"/>
            <w:vAlign w:val="center"/>
          </w:tcPr>
          <w:p w14:paraId="72375AC5" w14:textId="45F90D81" w:rsidR="00E7062B" w:rsidRDefault="00E7062B" w:rsidP="00B135C7">
            <w:pPr>
              <w:spacing w:after="0" w:line="240" w:lineRule="auto"/>
              <w:jc w:val="both"/>
              <w:rPr>
                <w:lang w:val="ka-GE"/>
              </w:rPr>
            </w:pPr>
            <w:r>
              <w:rPr>
                <w:rFonts w:ascii="AcadNusx" w:hAnsi="AcadNusx"/>
                <w:lang w:val="ka-GE"/>
              </w:rPr>
              <w:t>L</w:t>
            </w:r>
            <w:r w:rsidRPr="002D4D79">
              <w:rPr>
                <w:rFonts w:ascii="Sylfaen" w:hAnsi="Sylfaen"/>
                <w:i/>
                <w:lang w:val="ka-GE"/>
              </w:rPr>
              <w:t>ლ</w:t>
            </w:r>
            <w:r w:rsidRPr="002D4D79">
              <w:rPr>
                <w:rFonts w:ascii="AcadNusx" w:hAnsi="AcadNusx"/>
                <w:i/>
                <w:lang w:val="ka-GE"/>
              </w:rPr>
              <w:t>eqciა</w:t>
            </w:r>
            <w:r w:rsidR="00DD506A" w:rsidRPr="002D4D79">
              <w:rPr>
                <w:rFonts w:ascii="AcadNusx" w:hAnsi="AcadNusx"/>
                <w:i/>
                <w:lang w:val="ka-GE"/>
              </w:rPr>
              <w:t>,</w:t>
            </w:r>
            <w:r w:rsidR="00DD506A" w:rsidRPr="00B135C7">
              <w:rPr>
                <w:rFonts w:ascii="AcadNusx" w:hAnsi="AcadNusx"/>
                <w:lang w:val="ka-GE"/>
              </w:rPr>
              <w:t xml:space="preserve"> </w:t>
            </w:r>
          </w:p>
          <w:p w14:paraId="42CEDD5D" w14:textId="0FAA66B1" w:rsidR="00545F3B" w:rsidRPr="00E7062B" w:rsidRDefault="00E7062B" w:rsidP="00B135C7">
            <w:pPr>
              <w:spacing w:after="0" w:line="240" w:lineRule="auto"/>
              <w:jc w:val="both"/>
              <w:rPr>
                <w:i/>
                <w:lang w:val="ka-GE"/>
              </w:rPr>
            </w:pPr>
            <w:r>
              <w:rPr>
                <w:rFonts w:ascii="AcadNusx" w:hAnsi="AcadNusx"/>
                <w:i/>
                <w:lang w:val="ka-GE"/>
              </w:rPr>
              <w:t>praqtikul mecadineobebი</w:t>
            </w:r>
          </w:p>
          <w:p w14:paraId="41407A00" w14:textId="61951F8D" w:rsidR="00E7062B" w:rsidRPr="00B135C7" w:rsidRDefault="00E7062B" w:rsidP="00B135C7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პრეზენტაცია</w:t>
            </w:r>
          </w:p>
          <w:p w14:paraId="150F1493" w14:textId="4FC6709D" w:rsidR="009A03E3" w:rsidRPr="009A03E3" w:rsidRDefault="009A03E3" w:rsidP="009A03E3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</w:tbl>
    <w:p w14:paraId="37F10DA8" w14:textId="77777777" w:rsidR="00545F3B" w:rsidRPr="00B135C7" w:rsidRDefault="00545F3B" w:rsidP="005028CE">
      <w:pPr>
        <w:spacing w:after="0" w:line="240" w:lineRule="auto"/>
        <w:rPr>
          <w:rFonts w:ascii="Sylfaen" w:hAnsi="Sylfaen"/>
          <w:b/>
          <w:i/>
          <w:noProof/>
          <w:lang w:val="ka-GE"/>
        </w:rPr>
      </w:pPr>
    </w:p>
    <w:p w14:paraId="35A5BE13" w14:textId="77777777" w:rsidR="00545F3B" w:rsidRPr="00B135C7" w:rsidRDefault="00545F3B" w:rsidP="004028F6">
      <w:pPr>
        <w:spacing w:after="0" w:line="240" w:lineRule="auto"/>
        <w:jc w:val="right"/>
        <w:rPr>
          <w:rFonts w:ascii="Sylfaen" w:hAnsi="Sylfaen"/>
          <w:b/>
          <w:i/>
          <w:noProof/>
          <w:lang w:val="ka-GE"/>
        </w:rPr>
      </w:pPr>
    </w:p>
    <w:p w14:paraId="3279A2CA" w14:textId="77777777" w:rsidR="007351F6" w:rsidRPr="00B135C7" w:rsidRDefault="007351F6" w:rsidP="004028F6">
      <w:pPr>
        <w:spacing w:after="0" w:line="240" w:lineRule="auto"/>
        <w:jc w:val="right"/>
        <w:rPr>
          <w:rFonts w:ascii="Sylfaen" w:hAnsi="Sylfaen"/>
          <w:b/>
          <w:i/>
          <w:noProof/>
          <w:lang w:val="ka-GE"/>
        </w:rPr>
      </w:pPr>
      <w:r w:rsidRPr="00303D00">
        <w:rPr>
          <w:rFonts w:ascii="Sylfaen" w:hAnsi="Sylfaen"/>
          <w:b/>
          <w:i/>
          <w:noProof/>
          <w:lang w:val="ka-GE"/>
        </w:rPr>
        <w:t xml:space="preserve">დანართი </w:t>
      </w:r>
      <w:r w:rsidRPr="00B135C7">
        <w:rPr>
          <w:rFonts w:ascii="Sylfaen" w:hAnsi="Sylfaen"/>
          <w:b/>
          <w:i/>
          <w:noProof/>
          <w:lang w:val="ka-GE"/>
        </w:rPr>
        <w:t>1</w:t>
      </w:r>
    </w:p>
    <w:p w14:paraId="7F66E896" w14:textId="77777777" w:rsidR="00A31086" w:rsidRPr="00B135C7" w:rsidRDefault="00A31086" w:rsidP="004028F6">
      <w:pPr>
        <w:spacing w:after="0" w:line="240" w:lineRule="auto"/>
        <w:jc w:val="right"/>
        <w:rPr>
          <w:rFonts w:ascii="Sylfaen" w:hAnsi="Sylfaen"/>
          <w:i/>
          <w:noProof/>
          <w:lang w:val="ka-GE"/>
        </w:rPr>
      </w:pPr>
    </w:p>
    <w:p w14:paraId="29F5AE17" w14:textId="77777777" w:rsidR="007351F6" w:rsidRPr="00B135C7" w:rsidRDefault="007351F6" w:rsidP="004028F6">
      <w:pPr>
        <w:spacing w:after="0" w:line="240" w:lineRule="auto"/>
        <w:jc w:val="center"/>
        <w:rPr>
          <w:rFonts w:ascii="Sylfaen" w:hAnsi="Sylfaen"/>
          <w:b/>
          <w:i/>
          <w:noProof/>
          <w:lang w:val="ka-GE"/>
        </w:rPr>
      </w:pPr>
      <w:r w:rsidRPr="00303D00">
        <w:rPr>
          <w:rFonts w:ascii="Sylfaen" w:hAnsi="Sylfaen"/>
          <w:b/>
          <w:i/>
          <w:noProof/>
          <w:lang w:val="ka-GE"/>
        </w:rPr>
        <w:t>სასწავლო კურსის შინაარსი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630"/>
        <w:gridCol w:w="6343"/>
        <w:gridCol w:w="1548"/>
      </w:tblGrid>
      <w:tr w:rsidR="00545F3B" w:rsidRPr="00303D00" w14:paraId="4CEA0C3F" w14:textId="77777777" w:rsidTr="005403D3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51247BE6" w14:textId="77777777" w:rsidR="00545F3B" w:rsidRPr="00303D00" w:rsidRDefault="00045FCF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დღე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7FB214B2" w14:textId="77777777" w:rsidR="00545F3B" w:rsidRPr="00303D00" w:rsidRDefault="00545F3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6DD0F150" w14:textId="77777777" w:rsidR="00545F3B" w:rsidRPr="00303D00" w:rsidRDefault="00545F3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საათების რაოდენობა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C685A0" w14:textId="77777777" w:rsidR="00545F3B" w:rsidRPr="00303D00" w:rsidRDefault="00545F3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ლექციის/სამუშაო ჯგუფში მუშაობის/პრაქტიკული ან ლაბორატორიული მეცადინეობის თემა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00EC77" w14:textId="77777777" w:rsidR="00545F3B" w:rsidRPr="00303D00" w:rsidRDefault="00545F3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ლიტერატურა</w:t>
            </w:r>
          </w:p>
          <w:p w14:paraId="287C8AEA" w14:textId="77777777" w:rsidR="00545F3B" w:rsidRPr="00303D00" w:rsidRDefault="00545F3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545F3B" w:rsidRPr="00303D00" w14:paraId="163C0ED5" w14:textId="77777777" w:rsidTr="005403D3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9E4B38A" w14:textId="77777777" w:rsidR="00545F3B" w:rsidRPr="00303D00" w:rsidRDefault="00545F3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</w:rPr>
              <w:t>I</w:t>
            </w:r>
          </w:p>
          <w:p w14:paraId="65C88920" w14:textId="77777777" w:rsidR="00545F3B" w:rsidRPr="00303D00" w:rsidRDefault="00545F3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9418237" w14:textId="77777777" w:rsidR="00545F3B" w:rsidRPr="00303D00" w:rsidRDefault="00545F3B" w:rsidP="00545F3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2D5FE8" w14:textId="77777777" w:rsidR="00545F3B" w:rsidRPr="00303D00" w:rsidRDefault="00545F3B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359834" w14:textId="157D2461" w:rsidR="00545F3B" w:rsidRPr="00303D00" w:rsidRDefault="00573E37" w:rsidP="004C63FA">
            <w:pPr>
              <w:pStyle w:val="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i/>
                <w:sz w:val="22"/>
                <w:szCs w:val="22"/>
                <w:lang w:val="ka-GE"/>
              </w:rPr>
            </w:pPr>
            <w:r>
              <w:rPr>
                <w:noProof/>
                <w:lang w:val="ka-GE"/>
              </w:rPr>
              <w:t xml:space="preserve">სტომატოლოგიის შესავალი, </w:t>
            </w:r>
            <w:r w:rsidR="00313203" w:rsidRPr="00B83B63">
              <w:rPr>
                <w:rFonts w:ascii="AcadNusx" w:hAnsi="AcadNusx"/>
                <w:noProof/>
              </w:rPr>
              <w:t>stomatologiis ganviTarebis istoriuli etapebi.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9DC284" w14:textId="14A61AD4" w:rsidR="00545F3B" w:rsidRPr="00303D00" w:rsidRDefault="005403D3" w:rsidP="000F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>
              <w:rPr>
                <w:rFonts w:ascii="Sylfaen" w:hAnsi="Sylfaen"/>
                <w:i/>
                <w:iCs/>
                <w:lang w:val="ka-GE"/>
              </w:rPr>
              <w:t>1/2/3/4/5</w:t>
            </w:r>
          </w:p>
        </w:tc>
      </w:tr>
      <w:tr w:rsidR="00545F3B" w:rsidRPr="00303D00" w14:paraId="44E71225" w14:textId="77777777" w:rsidTr="005403D3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911C2CB" w14:textId="77777777" w:rsidR="00545F3B" w:rsidRPr="00303D00" w:rsidRDefault="00545F3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96AAF2D" w14:textId="77777777" w:rsidR="00545F3B" w:rsidRPr="00303D00" w:rsidRDefault="00545F3B" w:rsidP="00545F3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პრ. მეცადინეობა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CF2B7C" w14:textId="24B54A74" w:rsidR="00545F3B" w:rsidRPr="00303D00" w:rsidRDefault="005403D3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C42197" w14:textId="77777777" w:rsidR="00545F3B" w:rsidRPr="00303D00" w:rsidRDefault="00FC083D" w:rsidP="004028F6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303D00">
              <w:rPr>
                <w:rFonts w:ascii="Sylfaen" w:hAnsi="Sylfaen" w:cs="Sylfaen"/>
                <w:bCs/>
                <w:i/>
                <w:lang w:val="ka-GE"/>
              </w:rPr>
              <w:t>ლექციური მასალის შესწავლა სამუშაო ჯგუფში სხვადასხვა თვალსაჩინოებების გამოყენებით</w:t>
            </w:r>
          </w:p>
          <w:p w14:paraId="19498D47" w14:textId="77777777" w:rsidR="00545F3B" w:rsidRPr="00303D00" w:rsidRDefault="00545F3B" w:rsidP="004028F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BD9417" w14:textId="77777777" w:rsidR="00545F3B" w:rsidRPr="00303D00" w:rsidRDefault="00545F3B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D378E9" w:rsidRPr="00303D00" w14:paraId="15BF1C6E" w14:textId="77777777" w:rsidTr="005403D3">
        <w:trPr>
          <w:trHeight w:val="53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FAFDC79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</w:rPr>
              <w:t>II</w:t>
            </w:r>
          </w:p>
          <w:p w14:paraId="48A9EF4A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A4DC1ED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1564FB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1C56E1" w14:textId="2121E47D" w:rsidR="00D378E9" w:rsidRPr="00636337" w:rsidRDefault="0017573D" w:rsidP="00D378E9">
            <w:pPr>
              <w:pStyle w:val="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ka-GE"/>
              </w:rPr>
            </w:pPr>
            <w:r>
              <w:rPr>
                <w:i/>
                <w:sz w:val="22"/>
                <w:szCs w:val="22"/>
                <w:lang w:val="ka-GE"/>
              </w:rPr>
              <w:t>სტომატოლოგიური  კაბინეტის ორგანიზება და აპარატურა- სტრუქტურა , ფუნქციები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3DBD85" w14:textId="0A2744E5" w:rsidR="00D378E9" w:rsidRPr="00303D00" w:rsidRDefault="005403D3" w:rsidP="00D3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>
              <w:rPr>
                <w:rFonts w:ascii="Sylfaen" w:hAnsi="Sylfaen"/>
                <w:i/>
                <w:iCs/>
                <w:lang w:val="ka-GE"/>
              </w:rPr>
              <w:t>1/2/3/4/5</w:t>
            </w:r>
          </w:p>
          <w:p w14:paraId="1D9C719C" w14:textId="77777777" w:rsidR="00D378E9" w:rsidRPr="00303D00" w:rsidRDefault="00D378E9" w:rsidP="00D378E9">
            <w:pPr>
              <w:pStyle w:val="Default"/>
              <w:jc w:val="both"/>
              <w:rPr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D378E9" w:rsidRPr="00303D00" w14:paraId="6E0CE567" w14:textId="77777777" w:rsidTr="005403D3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FB2689F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A649299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პრ. მეცადინეობა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58D491" w14:textId="4C1DBA96" w:rsidR="00D378E9" w:rsidRPr="00303D00" w:rsidRDefault="005403D3" w:rsidP="00D378E9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4F1614" w14:textId="77777777" w:rsidR="00FC083D" w:rsidRPr="00303D00" w:rsidRDefault="00FC083D" w:rsidP="00D378E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</w:p>
          <w:p w14:paraId="4D0EDB4D" w14:textId="77777777" w:rsidR="00FC083D" w:rsidRPr="00303D00" w:rsidRDefault="00FC083D" w:rsidP="00FC083D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303D00">
              <w:rPr>
                <w:rFonts w:ascii="Sylfaen" w:hAnsi="Sylfaen" w:cs="Sylfaen"/>
                <w:bCs/>
                <w:i/>
                <w:lang w:val="ka-GE"/>
              </w:rPr>
              <w:t>ლექციური მასალის შესწავლა სამუშაო ჯგუფში სხვადასხვა თვალსაჩინოებების გამოყენებით</w:t>
            </w:r>
          </w:p>
          <w:p w14:paraId="4DFFF13D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</w:p>
          <w:p w14:paraId="6ED689F3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77127C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D378E9" w:rsidRPr="00303D00" w14:paraId="20F515D7" w14:textId="77777777" w:rsidTr="005403D3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FC98FC2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303D00">
              <w:rPr>
                <w:rFonts w:ascii="Sylfaen" w:hAnsi="Sylfaen"/>
                <w:b/>
                <w:i/>
                <w:noProof/>
              </w:rPr>
              <w:t>III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29D02AE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7CBB22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7509A7" w14:textId="27AB8252" w:rsidR="00D378E9" w:rsidRPr="00707EF7" w:rsidRDefault="00707EF7" w:rsidP="00636337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სანიტარულ-ჰიგიენური მოთხოვნები სტომატოლოგიური განყოფილებებისა და კაბინეტების ორგანიზაციის დროს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1CB269" w14:textId="1F8AB61F" w:rsidR="00D378E9" w:rsidRPr="00303D00" w:rsidRDefault="005403D3" w:rsidP="0084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/>
                <w:i/>
                <w:iCs/>
                <w:lang w:val="ka-GE"/>
              </w:rPr>
              <w:t>1/2/3/4/5</w:t>
            </w:r>
          </w:p>
        </w:tc>
      </w:tr>
      <w:tr w:rsidR="00D378E9" w:rsidRPr="00303D00" w14:paraId="3D5B18FD" w14:textId="77777777" w:rsidTr="005403D3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55390F6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1ED2A3D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პრ. მეცადინეობა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7A2195" w14:textId="337740E0" w:rsidR="00D378E9" w:rsidRPr="00303D00" w:rsidRDefault="005403D3" w:rsidP="00D378E9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67062E" w14:textId="77777777" w:rsidR="00FC083D" w:rsidRPr="00303D00" w:rsidRDefault="00FC083D" w:rsidP="00FC083D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303D00">
              <w:rPr>
                <w:rFonts w:ascii="Sylfaen" w:hAnsi="Sylfaen" w:cs="Sylfaen"/>
                <w:bCs/>
                <w:i/>
                <w:lang w:val="ka-GE"/>
              </w:rPr>
              <w:t>ლექციური მასალის შესწავლა სამუშაო ჯგუფში სხვადასხვა თვალსაჩინოებების გამოყენებით</w:t>
            </w:r>
          </w:p>
          <w:p w14:paraId="0564DD45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</w:p>
          <w:p w14:paraId="09894948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CCFEE2" w14:textId="77777777" w:rsidR="00D378E9" w:rsidRPr="00303D00" w:rsidRDefault="00D378E9" w:rsidP="00D378E9">
            <w:pPr>
              <w:pStyle w:val="Default"/>
              <w:jc w:val="both"/>
              <w:rPr>
                <w:i/>
                <w:sz w:val="22"/>
                <w:szCs w:val="22"/>
                <w:lang w:val="en-US"/>
              </w:rPr>
            </w:pPr>
          </w:p>
        </w:tc>
      </w:tr>
      <w:tr w:rsidR="00D378E9" w:rsidRPr="00303D00" w14:paraId="1C63CDB7" w14:textId="77777777" w:rsidTr="005403D3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ADA8989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303D00">
              <w:rPr>
                <w:rFonts w:ascii="Sylfaen" w:hAnsi="Sylfaen"/>
                <w:b/>
                <w:i/>
                <w:noProof/>
              </w:rPr>
              <w:t>IV</w:t>
            </w:r>
          </w:p>
          <w:p w14:paraId="5CDB2EA0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F9892A7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3F0B66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C7CCEE" w14:textId="77777777" w:rsidR="002E168E" w:rsidRDefault="00FE3C8D" w:rsidP="006C1DAC">
            <w:pPr>
              <w:pStyle w:val="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noProof/>
                <w:lang w:val="ka-GE"/>
              </w:rPr>
            </w:pPr>
            <w:r w:rsidRPr="00261003">
              <w:rPr>
                <w:rFonts w:ascii="AcadNusx" w:hAnsi="AcadNusx"/>
                <w:i/>
                <w:noProof/>
                <w:lang w:val="ka-GE"/>
              </w:rPr>
              <w:t>stomatologiur daavadebaTa profilaqtika,</w:t>
            </w:r>
          </w:p>
          <w:p w14:paraId="3CA53620" w14:textId="3C03F481" w:rsidR="00D378E9" w:rsidRPr="00261003" w:rsidRDefault="00FE3C8D" w:rsidP="006C1DAC">
            <w:pPr>
              <w:pStyle w:val="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i/>
                <w:noProof/>
                <w:sz w:val="22"/>
                <w:szCs w:val="22"/>
                <w:lang w:val="ka-GE"/>
              </w:rPr>
            </w:pPr>
            <w:r w:rsidRPr="00261003">
              <w:rPr>
                <w:rFonts w:ascii="AcadNusx" w:hAnsi="AcadNusx"/>
                <w:i/>
                <w:noProof/>
                <w:lang w:val="ka-GE"/>
              </w:rPr>
              <w:t>profilaqtikis saxeebi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A3C906" w14:textId="27798E31" w:rsidR="00D378E9" w:rsidRPr="00303D00" w:rsidRDefault="005403D3" w:rsidP="00847A1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ka-GE"/>
              </w:rPr>
            </w:pPr>
            <w:r>
              <w:rPr>
                <w:rFonts w:ascii="Sylfaen" w:hAnsi="Sylfaen"/>
                <w:i/>
                <w:iCs/>
                <w:lang w:val="ka-GE"/>
              </w:rPr>
              <w:t>1/2/3/4/5</w:t>
            </w:r>
          </w:p>
        </w:tc>
      </w:tr>
      <w:tr w:rsidR="00D378E9" w:rsidRPr="00303D00" w14:paraId="5449E0D8" w14:textId="77777777" w:rsidTr="005403D3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BD79390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844C9FC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პრ. მეცადინეობა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05BE1C" w14:textId="11B52EA8" w:rsidR="00D378E9" w:rsidRPr="00303D00" w:rsidRDefault="005403D3" w:rsidP="00D378E9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5B11CA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</w:p>
          <w:p w14:paraId="6DC62F26" w14:textId="77777777" w:rsidR="00FC083D" w:rsidRPr="00303D00" w:rsidRDefault="00FC083D" w:rsidP="00FC083D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303D00">
              <w:rPr>
                <w:rFonts w:ascii="Sylfaen" w:hAnsi="Sylfaen" w:cs="Sylfaen"/>
                <w:bCs/>
                <w:i/>
                <w:lang w:val="ka-GE"/>
              </w:rPr>
              <w:t>ლექციური მასალის შესწავლა სამუშაო ჯგუფში სხვადასხვა თვალსაჩინოებების გამოყენებით</w:t>
            </w:r>
          </w:p>
          <w:p w14:paraId="670BAA8E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9AFD33" w14:textId="77777777" w:rsidR="00D378E9" w:rsidRPr="00303D00" w:rsidRDefault="00D378E9" w:rsidP="00D378E9">
            <w:pPr>
              <w:pStyle w:val="Default"/>
              <w:jc w:val="both"/>
              <w:rPr>
                <w:i/>
                <w:iCs/>
                <w:sz w:val="22"/>
                <w:szCs w:val="22"/>
                <w:lang w:val="en-US"/>
              </w:rPr>
            </w:pPr>
          </w:p>
          <w:p w14:paraId="65F071C8" w14:textId="77777777" w:rsidR="00D378E9" w:rsidRPr="00303D00" w:rsidRDefault="00D378E9" w:rsidP="00D3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</w:tc>
      </w:tr>
      <w:tr w:rsidR="00D378E9" w:rsidRPr="00303D00" w14:paraId="0FC2A3A9" w14:textId="77777777" w:rsidTr="005403D3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1439A7B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</w:rPr>
              <w:t xml:space="preserve">V </w:t>
            </w:r>
          </w:p>
          <w:p w14:paraId="098A3CA0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74474BC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3F0306" w14:textId="77777777" w:rsidR="00D378E9" w:rsidRPr="00303D00" w:rsidRDefault="00D378E9" w:rsidP="00D378E9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63D5E5" w14:textId="198FE550" w:rsidR="00D378E9" w:rsidRPr="00336780" w:rsidRDefault="00336780" w:rsidP="005C5731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>
              <w:rPr>
                <w:rFonts w:ascii="Sylfaen" w:hAnsi="Sylfaen" w:cs="Sylfaen"/>
                <w:i/>
                <w:lang w:val="ka-GE"/>
              </w:rPr>
              <w:t>პირის ღრუს სანაცია. სანაციის ფორმები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91DC70" w14:textId="7D50B9D9" w:rsidR="00D378E9" w:rsidRPr="00303D00" w:rsidRDefault="005403D3" w:rsidP="0084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/>
                <w:i/>
                <w:iCs/>
                <w:lang w:val="ka-GE"/>
              </w:rPr>
              <w:t>1/2/3/4/5</w:t>
            </w:r>
          </w:p>
        </w:tc>
      </w:tr>
      <w:tr w:rsidR="00D378E9" w:rsidRPr="00303D00" w14:paraId="3F2D3C3F" w14:textId="77777777" w:rsidTr="005403D3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90D3E52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C1CA4E8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პრ. მეცადინეობა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EF3F50" w14:textId="1348972E" w:rsidR="00D378E9" w:rsidRPr="00303D00" w:rsidRDefault="005403D3" w:rsidP="00D378E9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5792E4" w14:textId="77777777" w:rsidR="002A7EB1" w:rsidRPr="00303D00" w:rsidRDefault="002A7EB1" w:rsidP="002A7EB1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303D00">
              <w:rPr>
                <w:rFonts w:ascii="Sylfaen" w:hAnsi="Sylfaen" w:cs="Sylfaen"/>
                <w:bCs/>
                <w:i/>
                <w:lang w:val="ka-GE"/>
              </w:rPr>
              <w:t>ლექციური მასალის შესწავლა სამუშაო ჯგუფში სხვადასხვა თვალსაჩინოებების გამოყენებით</w:t>
            </w:r>
          </w:p>
          <w:p w14:paraId="1FAAF1AC" w14:textId="77777777" w:rsidR="002A7EB1" w:rsidRPr="00303D00" w:rsidRDefault="002A7EB1" w:rsidP="002A7EB1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</w:p>
          <w:p w14:paraId="525C8A2C" w14:textId="04D960B9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i/>
                <w:lang w:val="ka-GE"/>
              </w:rPr>
            </w:pPr>
          </w:p>
          <w:p w14:paraId="432D96F9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05A8E5" w14:textId="77777777" w:rsidR="00D378E9" w:rsidRPr="00303D00" w:rsidRDefault="00D378E9" w:rsidP="00D3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</w:tc>
      </w:tr>
      <w:tr w:rsidR="00D378E9" w:rsidRPr="00303D00" w14:paraId="36F10597" w14:textId="77777777" w:rsidTr="005403D3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56D1BAC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303D00">
              <w:rPr>
                <w:rFonts w:ascii="Sylfaen" w:hAnsi="Sylfaen"/>
                <w:b/>
                <w:i/>
                <w:noProof/>
              </w:rPr>
              <w:lastRenderedPageBreak/>
              <w:t>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5CB66B6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3003B2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1B5691" w14:textId="77777777" w:rsidR="00E7306F" w:rsidRPr="00E7306F" w:rsidRDefault="00E7306F" w:rsidP="00E7306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inherit" w:eastAsia="Times New Roman" w:hAnsi="inherit" w:cs="Courier New"/>
                <w:i/>
                <w:color w:val="202124"/>
                <w:sz w:val="24"/>
                <w:szCs w:val="24"/>
                <w:lang w:val="ka-GE"/>
              </w:rPr>
            </w:pPr>
            <w:r w:rsidRPr="00E7306F">
              <w:rPr>
                <w:rFonts w:ascii="Sylfaen" w:eastAsia="Times New Roman" w:hAnsi="Sylfaen" w:cs="Sylfaen"/>
                <w:i/>
                <w:color w:val="202124"/>
                <w:sz w:val="24"/>
                <w:szCs w:val="24"/>
                <w:lang w:val="ka-GE"/>
              </w:rPr>
              <w:t>პირის</w:t>
            </w:r>
            <w:r w:rsidRPr="00E7306F">
              <w:rPr>
                <w:rFonts w:ascii="inherit" w:eastAsia="Times New Roman" w:hAnsi="inherit" w:cs="Courier New"/>
                <w:i/>
                <w:color w:val="202124"/>
                <w:sz w:val="24"/>
                <w:szCs w:val="24"/>
                <w:lang w:val="ka-GE"/>
              </w:rPr>
              <w:t xml:space="preserve"> </w:t>
            </w:r>
            <w:r w:rsidRPr="00E7306F">
              <w:rPr>
                <w:rFonts w:ascii="Sylfaen" w:eastAsia="Times New Roman" w:hAnsi="Sylfaen" w:cs="Sylfaen"/>
                <w:i/>
                <w:color w:val="202124"/>
                <w:sz w:val="24"/>
                <w:szCs w:val="24"/>
                <w:lang w:val="ka-GE"/>
              </w:rPr>
              <w:t>ღრუს</w:t>
            </w:r>
            <w:r w:rsidRPr="00E7306F">
              <w:rPr>
                <w:rFonts w:ascii="inherit" w:eastAsia="Times New Roman" w:hAnsi="inherit" w:cs="Courier New"/>
                <w:i/>
                <w:color w:val="202124"/>
                <w:sz w:val="24"/>
                <w:szCs w:val="24"/>
                <w:lang w:val="ka-GE"/>
              </w:rPr>
              <w:t xml:space="preserve"> </w:t>
            </w:r>
            <w:r w:rsidRPr="00E7306F">
              <w:rPr>
                <w:rFonts w:ascii="Sylfaen" w:eastAsia="Times New Roman" w:hAnsi="Sylfaen" w:cs="Sylfaen"/>
                <w:i/>
                <w:color w:val="202124"/>
                <w:sz w:val="24"/>
                <w:szCs w:val="24"/>
                <w:lang w:val="ka-GE"/>
              </w:rPr>
              <w:t>ჰიგიენა</w:t>
            </w:r>
            <w:r w:rsidRPr="00E7306F">
              <w:rPr>
                <w:rFonts w:ascii="inherit" w:eastAsia="Times New Roman" w:hAnsi="inherit" w:cs="Courier New"/>
                <w:i/>
                <w:color w:val="202124"/>
                <w:sz w:val="24"/>
                <w:szCs w:val="24"/>
                <w:lang w:val="ka-GE"/>
              </w:rPr>
              <w:t xml:space="preserve"> </w:t>
            </w:r>
            <w:r w:rsidRPr="00E7306F">
              <w:rPr>
                <w:rFonts w:ascii="Sylfaen" w:eastAsia="Times New Roman" w:hAnsi="Sylfaen" w:cs="Sylfaen"/>
                <w:i/>
                <w:color w:val="202124"/>
                <w:sz w:val="24"/>
                <w:szCs w:val="24"/>
                <w:lang w:val="ka-GE"/>
              </w:rPr>
              <w:t>და</w:t>
            </w:r>
            <w:r w:rsidRPr="00E7306F">
              <w:rPr>
                <w:rFonts w:ascii="inherit" w:eastAsia="Times New Roman" w:hAnsi="inherit" w:cs="Courier New"/>
                <w:i/>
                <w:color w:val="202124"/>
                <w:sz w:val="24"/>
                <w:szCs w:val="24"/>
                <w:lang w:val="ka-GE"/>
              </w:rPr>
              <w:t xml:space="preserve"> </w:t>
            </w:r>
            <w:r w:rsidRPr="00E7306F">
              <w:rPr>
                <w:rFonts w:ascii="Sylfaen" w:eastAsia="Times New Roman" w:hAnsi="Sylfaen" w:cs="Sylfaen"/>
                <w:i/>
                <w:color w:val="202124"/>
                <w:sz w:val="24"/>
                <w:szCs w:val="24"/>
                <w:lang w:val="ka-GE"/>
              </w:rPr>
              <w:t>მისი</w:t>
            </w:r>
            <w:r w:rsidRPr="00E7306F">
              <w:rPr>
                <w:rFonts w:ascii="inherit" w:eastAsia="Times New Roman" w:hAnsi="inherit" w:cs="Courier New"/>
                <w:i/>
                <w:color w:val="202124"/>
                <w:sz w:val="24"/>
                <w:szCs w:val="24"/>
                <w:lang w:val="ka-GE"/>
              </w:rPr>
              <w:t xml:space="preserve"> </w:t>
            </w:r>
            <w:r w:rsidRPr="00E7306F">
              <w:rPr>
                <w:rFonts w:ascii="Sylfaen" w:eastAsia="Times New Roman" w:hAnsi="Sylfaen" w:cs="Sylfaen"/>
                <w:i/>
                <w:color w:val="202124"/>
                <w:sz w:val="24"/>
                <w:szCs w:val="24"/>
                <w:lang w:val="ka-GE"/>
              </w:rPr>
              <w:t>როლი</w:t>
            </w:r>
            <w:r w:rsidRPr="00E7306F">
              <w:rPr>
                <w:rFonts w:ascii="inherit" w:eastAsia="Times New Roman" w:hAnsi="inherit" w:cs="Courier New"/>
                <w:i/>
                <w:color w:val="202124"/>
                <w:sz w:val="24"/>
                <w:szCs w:val="24"/>
                <w:lang w:val="ka-GE"/>
              </w:rPr>
              <w:t xml:space="preserve"> </w:t>
            </w:r>
            <w:r w:rsidRPr="00E7306F">
              <w:rPr>
                <w:rFonts w:ascii="Sylfaen" w:eastAsia="Times New Roman" w:hAnsi="Sylfaen" w:cs="Sylfaen"/>
                <w:i/>
                <w:color w:val="202124"/>
                <w:sz w:val="24"/>
                <w:szCs w:val="24"/>
                <w:lang w:val="ka-GE"/>
              </w:rPr>
              <w:t>სტომატოლოგიური</w:t>
            </w:r>
            <w:r w:rsidRPr="00E7306F">
              <w:rPr>
                <w:rFonts w:ascii="inherit" w:eastAsia="Times New Roman" w:hAnsi="inherit" w:cs="Courier New"/>
                <w:i/>
                <w:color w:val="202124"/>
                <w:sz w:val="24"/>
                <w:szCs w:val="24"/>
                <w:lang w:val="ka-GE"/>
              </w:rPr>
              <w:t xml:space="preserve"> </w:t>
            </w:r>
            <w:r w:rsidRPr="00E7306F">
              <w:rPr>
                <w:rFonts w:ascii="Sylfaen" w:eastAsia="Times New Roman" w:hAnsi="Sylfaen" w:cs="Sylfaen"/>
                <w:i/>
                <w:color w:val="202124"/>
                <w:sz w:val="24"/>
                <w:szCs w:val="24"/>
                <w:lang w:val="ka-GE"/>
              </w:rPr>
              <w:t>დაავადებების</w:t>
            </w:r>
            <w:r w:rsidRPr="00E7306F">
              <w:rPr>
                <w:rFonts w:ascii="inherit" w:eastAsia="Times New Roman" w:hAnsi="inherit" w:cs="Courier New"/>
                <w:i/>
                <w:color w:val="202124"/>
                <w:sz w:val="24"/>
                <w:szCs w:val="24"/>
                <w:lang w:val="ka-GE"/>
              </w:rPr>
              <w:t xml:space="preserve"> </w:t>
            </w:r>
            <w:r w:rsidRPr="00E7306F">
              <w:rPr>
                <w:rFonts w:ascii="Sylfaen" w:eastAsia="Times New Roman" w:hAnsi="Sylfaen" w:cs="Sylfaen"/>
                <w:i/>
                <w:color w:val="202124"/>
                <w:sz w:val="24"/>
                <w:szCs w:val="24"/>
                <w:lang w:val="ka-GE"/>
              </w:rPr>
              <w:t>პროფილაქტიკაში</w:t>
            </w:r>
            <w:r w:rsidRPr="00E7306F">
              <w:rPr>
                <w:rFonts w:ascii="inherit" w:eastAsia="Times New Roman" w:hAnsi="inherit" w:cs="Courier New"/>
                <w:i/>
                <w:color w:val="202124"/>
                <w:sz w:val="24"/>
                <w:szCs w:val="24"/>
                <w:lang w:val="ka-GE"/>
              </w:rPr>
              <w:t xml:space="preserve">. </w:t>
            </w:r>
            <w:r w:rsidRPr="00E7306F">
              <w:rPr>
                <w:rFonts w:ascii="Sylfaen" w:eastAsia="Times New Roman" w:hAnsi="Sylfaen" w:cs="Sylfaen"/>
                <w:i/>
                <w:color w:val="202124"/>
                <w:sz w:val="24"/>
                <w:szCs w:val="24"/>
                <w:lang w:val="ka-GE"/>
              </w:rPr>
              <w:t>პირის</w:t>
            </w:r>
            <w:r w:rsidRPr="00E7306F">
              <w:rPr>
                <w:rFonts w:ascii="inherit" w:eastAsia="Times New Roman" w:hAnsi="inherit" w:cs="Courier New"/>
                <w:i/>
                <w:color w:val="202124"/>
                <w:sz w:val="24"/>
                <w:szCs w:val="24"/>
                <w:lang w:val="ka-GE"/>
              </w:rPr>
              <w:t xml:space="preserve"> </w:t>
            </w:r>
            <w:r w:rsidRPr="00E7306F">
              <w:rPr>
                <w:rFonts w:ascii="Sylfaen" w:eastAsia="Times New Roman" w:hAnsi="Sylfaen" w:cs="Sylfaen"/>
                <w:i/>
                <w:color w:val="202124"/>
                <w:sz w:val="24"/>
                <w:szCs w:val="24"/>
                <w:lang w:val="ka-GE"/>
              </w:rPr>
              <w:t>ღრუს</w:t>
            </w:r>
            <w:r w:rsidRPr="00E7306F">
              <w:rPr>
                <w:rFonts w:ascii="inherit" w:eastAsia="Times New Roman" w:hAnsi="inherit" w:cs="Courier New"/>
                <w:i/>
                <w:color w:val="202124"/>
                <w:sz w:val="24"/>
                <w:szCs w:val="24"/>
                <w:lang w:val="ka-GE"/>
              </w:rPr>
              <w:t xml:space="preserve"> </w:t>
            </w:r>
            <w:r w:rsidRPr="00E7306F">
              <w:rPr>
                <w:rFonts w:ascii="Sylfaen" w:eastAsia="Times New Roman" w:hAnsi="Sylfaen" w:cs="Sylfaen"/>
                <w:i/>
                <w:color w:val="202124"/>
                <w:sz w:val="24"/>
                <w:szCs w:val="24"/>
                <w:lang w:val="ka-GE"/>
              </w:rPr>
              <w:t>ინდივიდუალური</w:t>
            </w:r>
            <w:r w:rsidRPr="00E7306F">
              <w:rPr>
                <w:rFonts w:ascii="inherit" w:eastAsia="Times New Roman" w:hAnsi="inherit" w:cs="Courier New"/>
                <w:i/>
                <w:color w:val="202124"/>
                <w:sz w:val="24"/>
                <w:szCs w:val="24"/>
                <w:lang w:val="ka-GE"/>
              </w:rPr>
              <w:t xml:space="preserve"> </w:t>
            </w:r>
            <w:r w:rsidRPr="00E7306F">
              <w:rPr>
                <w:rFonts w:ascii="Sylfaen" w:eastAsia="Times New Roman" w:hAnsi="Sylfaen" w:cs="Sylfaen"/>
                <w:i/>
                <w:color w:val="202124"/>
                <w:sz w:val="24"/>
                <w:szCs w:val="24"/>
                <w:lang w:val="ka-GE"/>
              </w:rPr>
              <w:t>და</w:t>
            </w:r>
            <w:r w:rsidRPr="00E7306F">
              <w:rPr>
                <w:rFonts w:ascii="inherit" w:eastAsia="Times New Roman" w:hAnsi="inherit" w:cs="Courier New"/>
                <w:i/>
                <w:color w:val="202124"/>
                <w:sz w:val="24"/>
                <w:szCs w:val="24"/>
                <w:lang w:val="ka-GE"/>
              </w:rPr>
              <w:t xml:space="preserve"> </w:t>
            </w:r>
            <w:r w:rsidRPr="00E7306F">
              <w:rPr>
                <w:rFonts w:ascii="Sylfaen" w:eastAsia="Times New Roman" w:hAnsi="Sylfaen" w:cs="Sylfaen"/>
                <w:i/>
                <w:color w:val="202124"/>
                <w:sz w:val="24"/>
                <w:szCs w:val="24"/>
                <w:lang w:val="ka-GE"/>
              </w:rPr>
              <w:t>პროფესიული</w:t>
            </w:r>
            <w:r w:rsidRPr="00E7306F">
              <w:rPr>
                <w:rFonts w:ascii="inherit" w:eastAsia="Times New Roman" w:hAnsi="inherit" w:cs="Courier New"/>
                <w:i/>
                <w:color w:val="202124"/>
                <w:sz w:val="24"/>
                <w:szCs w:val="24"/>
                <w:lang w:val="ka-GE"/>
              </w:rPr>
              <w:t xml:space="preserve"> </w:t>
            </w:r>
            <w:r w:rsidRPr="00E7306F">
              <w:rPr>
                <w:rFonts w:ascii="Sylfaen" w:eastAsia="Times New Roman" w:hAnsi="Sylfaen" w:cs="Sylfaen"/>
                <w:i/>
                <w:color w:val="202124"/>
                <w:sz w:val="24"/>
                <w:szCs w:val="24"/>
                <w:lang w:val="ka-GE"/>
              </w:rPr>
              <w:t>ჰიგიენის</w:t>
            </w:r>
            <w:r w:rsidRPr="00E7306F">
              <w:rPr>
                <w:rFonts w:ascii="inherit" w:eastAsia="Times New Roman" w:hAnsi="inherit" w:cs="Courier New"/>
                <w:i/>
                <w:color w:val="202124"/>
                <w:sz w:val="24"/>
                <w:szCs w:val="24"/>
                <w:lang w:val="ka-GE"/>
              </w:rPr>
              <w:t xml:space="preserve"> </w:t>
            </w:r>
            <w:r w:rsidRPr="00E7306F">
              <w:rPr>
                <w:rFonts w:ascii="Sylfaen" w:eastAsia="Times New Roman" w:hAnsi="Sylfaen" w:cs="Sylfaen"/>
                <w:i/>
                <w:color w:val="202124"/>
                <w:sz w:val="24"/>
                <w:szCs w:val="24"/>
                <w:lang w:val="ka-GE"/>
              </w:rPr>
              <w:t>საშუალებები</w:t>
            </w:r>
            <w:r w:rsidRPr="00E7306F">
              <w:rPr>
                <w:rFonts w:ascii="inherit" w:eastAsia="Times New Roman" w:hAnsi="inherit" w:cs="Courier New"/>
                <w:i/>
                <w:color w:val="202124"/>
                <w:sz w:val="24"/>
                <w:szCs w:val="24"/>
                <w:lang w:val="ka-GE"/>
              </w:rPr>
              <w:t xml:space="preserve"> </w:t>
            </w:r>
            <w:r w:rsidRPr="00E7306F">
              <w:rPr>
                <w:rFonts w:ascii="Sylfaen" w:eastAsia="Times New Roman" w:hAnsi="Sylfaen" w:cs="Sylfaen"/>
                <w:i/>
                <w:color w:val="202124"/>
                <w:sz w:val="24"/>
                <w:szCs w:val="24"/>
                <w:lang w:val="ka-GE"/>
              </w:rPr>
              <w:t>და</w:t>
            </w:r>
            <w:r w:rsidRPr="00E7306F">
              <w:rPr>
                <w:rFonts w:ascii="inherit" w:eastAsia="Times New Roman" w:hAnsi="inherit" w:cs="Courier New"/>
                <w:i/>
                <w:color w:val="202124"/>
                <w:sz w:val="24"/>
                <w:szCs w:val="24"/>
                <w:lang w:val="ka-GE"/>
              </w:rPr>
              <w:t xml:space="preserve"> </w:t>
            </w:r>
            <w:r w:rsidRPr="00E7306F">
              <w:rPr>
                <w:rFonts w:ascii="Sylfaen" w:eastAsia="Times New Roman" w:hAnsi="Sylfaen" w:cs="Sylfaen"/>
                <w:i/>
                <w:color w:val="202124"/>
                <w:sz w:val="24"/>
                <w:szCs w:val="24"/>
                <w:lang w:val="ka-GE"/>
              </w:rPr>
              <w:t>მეთოდები</w:t>
            </w:r>
            <w:r w:rsidRPr="00E7306F">
              <w:rPr>
                <w:rFonts w:ascii="inherit" w:eastAsia="Times New Roman" w:hAnsi="inherit" w:cs="Courier New"/>
                <w:i/>
                <w:color w:val="202124"/>
                <w:sz w:val="24"/>
                <w:szCs w:val="24"/>
                <w:lang w:val="ka-GE"/>
              </w:rPr>
              <w:t>.</w:t>
            </w:r>
          </w:p>
          <w:p w14:paraId="0C4038E8" w14:textId="10FD93CA" w:rsidR="00F3467D" w:rsidRPr="00303D00" w:rsidRDefault="00F3467D" w:rsidP="00D378E9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ECEA9A" w14:textId="1CF6C80C" w:rsidR="00D378E9" w:rsidRPr="00303D00" w:rsidRDefault="005403D3" w:rsidP="0084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/>
                <w:i/>
                <w:iCs/>
                <w:lang w:val="ka-GE"/>
              </w:rPr>
              <w:t>1/2/3/4/5</w:t>
            </w:r>
          </w:p>
        </w:tc>
      </w:tr>
      <w:tr w:rsidR="00D378E9" w:rsidRPr="00303D00" w14:paraId="223092A2" w14:textId="77777777" w:rsidTr="005403D3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7703E0E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80994E0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პრ. მეცადინეობა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A11D87" w14:textId="05DBEFB3" w:rsidR="00D378E9" w:rsidRPr="00303D00" w:rsidRDefault="005403D3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F6C12D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</w:p>
          <w:p w14:paraId="7A5D9C02" w14:textId="77777777" w:rsidR="00FC083D" w:rsidRPr="00303D00" w:rsidRDefault="00FC083D" w:rsidP="00FC083D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303D00">
              <w:rPr>
                <w:rFonts w:ascii="Sylfaen" w:hAnsi="Sylfaen" w:cs="Sylfaen"/>
                <w:bCs/>
                <w:i/>
                <w:lang w:val="ka-GE"/>
              </w:rPr>
              <w:t>ლექციური მასალის შესწავლა სამუშაო ჯგუფში სხვადასხვა თვალსაჩინოებების გამოყენებით</w:t>
            </w:r>
          </w:p>
          <w:p w14:paraId="7436EF8F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</w:p>
          <w:p w14:paraId="7A914472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FBC13A" w14:textId="77777777" w:rsidR="00D378E9" w:rsidRPr="00303D00" w:rsidRDefault="00D378E9" w:rsidP="00D3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</w:tc>
      </w:tr>
      <w:tr w:rsidR="00D378E9" w:rsidRPr="00303D00" w14:paraId="0C430761" w14:textId="77777777" w:rsidTr="005403D3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C760C0C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 xml:space="preserve">VII </w:t>
            </w:r>
          </w:p>
          <w:p w14:paraId="17B8EEDF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CB09191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CD3621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089222" w14:textId="627DBD94" w:rsidR="00D378E9" w:rsidRPr="0028011E" w:rsidRDefault="0028011E" w:rsidP="00837120">
            <w:pPr>
              <w:pStyle w:val="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noProof/>
                <w:sz w:val="22"/>
                <w:szCs w:val="22"/>
                <w:lang w:val="ka-GE"/>
              </w:rPr>
            </w:pPr>
            <w:r>
              <w:rPr>
                <w:i/>
                <w:noProof/>
                <w:sz w:val="22"/>
                <w:szCs w:val="22"/>
                <w:lang w:val="ka-GE"/>
              </w:rPr>
              <w:t>ასეპტიკის ძირითადი პრინციპები  და მათი დაცვა სტომატოლოგიის კაბინეტში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DB045C" w14:textId="426544E8" w:rsidR="00D378E9" w:rsidRPr="00303D00" w:rsidRDefault="005403D3" w:rsidP="00D378E9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/>
                <w:i/>
                <w:iCs/>
                <w:lang w:val="ka-GE"/>
              </w:rPr>
              <w:t>1/2/3/4/5</w:t>
            </w:r>
          </w:p>
        </w:tc>
      </w:tr>
      <w:tr w:rsidR="00D378E9" w:rsidRPr="00303D00" w14:paraId="27625098" w14:textId="77777777" w:rsidTr="005403D3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27ED26F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65B96A8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პრ. მეცადინეობა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AF9CED" w14:textId="1E0ED7BB" w:rsidR="00D378E9" w:rsidRPr="00303D00" w:rsidRDefault="005403D3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A8B79" w14:textId="77777777" w:rsidR="00734484" w:rsidRPr="00303D00" w:rsidRDefault="00734484" w:rsidP="00734484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303D00">
              <w:rPr>
                <w:rFonts w:ascii="Sylfaen" w:hAnsi="Sylfaen" w:cs="Sylfaen"/>
                <w:bCs/>
                <w:i/>
                <w:lang w:val="ka-GE"/>
              </w:rPr>
              <w:t>ლექციური მასალის შესწავლა სამუშაო ჯგუფში სხვადასხვა თვალსაჩინოებების გამოყენებით</w:t>
            </w:r>
          </w:p>
          <w:p w14:paraId="5DDAC229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</w:p>
          <w:p w14:paraId="2C57998E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7AA9D53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8F7629" w:rsidRPr="00303D00" w14:paraId="37F0E46F" w14:textId="77777777" w:rsidTr="005403D3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1BAB016" w14:textId="77777777" w:rsidR="008F7629" w:rsidRPr="00303D00" w:rsidRDefault="008F762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303D00">
              <w:rPr>
                <w:rFonts w:ascii="Sylfaen" w:hAnsi="Sylfaen"/>
                <w:b/>
                <w:i/>
                <w:noProof/>
              </w:rPr>
              <w:t>VIII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201FFCD" w14:textId="77777777" w:rsidR="008F7629" w:rsidRPr="00303D00" w:rsidRDefault="008F762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BF4413" w14:textId="77777777" w:rsidR="008F7629" w:rsidRPr="00303D00" w:rsidRDefault="008F762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A36D56" w14:textId="321665C0" w:rsidR="008F7629" w:rsidRPr="00303D00" w:rsidRDefault="008F7629" w:rsidP="00D378E9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i/>
                <w:lang w:val="ka-GE"/>
              </w:rPr>
            </w:pPr>
            <w:r w:rsidRPr="00303D00">
              <w:rPr>
                <w:rFonts w:ascii="Sylfaen" w:hAnsi="Sylfaen" w:cs="Sylfaen"/>
                <w:b/>
                <w:bCs/>
                <w:i/>
                <w:lang w:val="ka-GE"/>
              </w:rPr>
              <w:t xml:space="preserve">შუალედური </w:t>
            </w:r>
            <w:r w:rsidR="00347649" w:rsidRPr="00303D00">
              <w:rPr>
                <w:rFonts w:ascii="Sylfaen" w:hAnsi="Sylfaen" w:cs="Sylfaen"/>
                <w:b/>
                <w:bCs/>
                <w:i/>
                <w:lang w:val="ka-GE"/>
              </w:rPr>
              <w:t xml:space="preserve"> 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5A64D50" w14:textId="77777777" w:rsidR="008F7629" w:rsidRPr="00303D00" w:rsidRDefault="008F7629" w:rsidP="00D378E9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D378E9" w:rsidRPr="00F05CFE" w14:paraId="1FA8412E" w14:textId="77777777" w:rsidTr="005403D3">
        <w:trPr>
          <w:trHeight w:val="133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F783F28" w14:textId="77777777" w:rsidR="00D378E9" w:rsidRPr="00303D00" w:rsidRDefault="008F762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</w:rPr>
              <w:t>IX</w:t>
            </w:r>
          </w:p>
          <w:p w14:paraId="331BAA4A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7609AAB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1A7E64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6FAE39" w14:textId="271E757D" w:rsidR="00D378E9" w:rsidRPr="0070206B" w:rsidRDefault="0070206B" w:rsidP="004F50E5">
            <w:pPr>
              <w:pStyle w:val="af"/>
              <w:rPr>
                <w:rFonts w:asciiTheme="minorHAnsi" w:hAnsiTheme="minorHAnsi"/>
                <w:b/>
                <w:i/>
                <w:sz w:val="22"/>
                <w:szCs w:val="22"/>
                <w:lang w:val="ka-GE"/>
              </w:rPr>
            </w:pPr>
            <w:r>
              <w:rPr>
                <w:noProof/>
                <w:lang w:val="ka-GE"/>
              </w:rPr>
              <w:t xml:space="preserve">სტომატოლოგიური გამოკვლევა, </w:t>
            </w:r>
            <w:r w:rsidRPr="0070206B">
              <w:rPr>
                <w:rFonts w:ascii="AcadNusx" w:hAnsi="AcadNusx"/>
                <w:noProof/>
                <w:lang w:val="ka-GE"/>
              </w:rPr>
              <w:t>anamnezi, gamokvlevis meTodebi stomatologiaSi,</w:t>
            </w:r>
            <w:r>
              <w:rPr>
                <w:rFonts w:asciiTheme="minorHAnsi" w:hAnsiTheme="minorHAnsi"/>
                <w:noProof/>
                <w:lang w:val="ka-GE"/>
              </w:rPr>
              <w:t xml:space="preserve"> 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A20995D" w14:textId="42115C3C" w:rsidR="00D378E9" w:rsidRPr="00303D00" w:rsidRDefault="005403D3" w:rsidP="0013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/>
                <w:i/>
                <w:iCs/>
                <w:lang w:val="ka-GE"/>
              </w:rPr>
              <w:t>1/2/3/4/5</w:t>
            </w:r>
          </w:p>
        </w:tc>
      </w:tr>
      <w:tr w:rsidR="00D378E9" w:rsidRPr="00303D00" w14:paraId="4FB5A813" w14:textId="77777777" w:rsidTr="005403D3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4D944A0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E2A6977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პრ. მეცადინეობა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1CF509" w14:textId="7E1576EA" w:rsidR="00D378E9" w:rsidRPr="00303D00" w:rsidRDefault="005403D3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F14F62" w14:textId="77777777" w:rsidR="00FC083D" w:rsidRPr="00303D00" w:rsidRDefault="00FC083D" w:rsidP="00FC083D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303D00">
              <w:rPr>
                <w:rFonts w:ascii="Sylfaen" w:hAnsi="Sylfaen" w:cs="Sylfaen"/>
                <w:bCs/>
                <w:i/>
                <w:lang w:val="ka-GE"/>
              </w:rPr>
              <w:t>ლექციური მასალის შესწავლა სამუშაო ჯგუფში სხვადასხვა თვალსაჩინოებების გამოყენებით</w:t>
            </w:r>
          </w:p>
          <w:p w14:paraId="1D7F38D9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</w:p>
          <w:p w14:paraId="34B492EE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E7593D9" w14:textId="77777777" w:rsidR="00D378E9" w:rsidRPr="00303D00" w:rsidRDefault="00D378E9" w:rsidP="00D3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303D00">
              <w:rPr>
                <w:rFonts w:ascii="Sylfaen" w:hAnsi="Sylfaen"/>
                <w:i/>
                <w:lang w:val="ka-GE"/>
              </w:rPr>
              <w:t>.</w:t>
            </w:r>
          </w:p>
        </w:tc>
      </w:tr>
      <w:tr w:rsidR="00D378E9" w:rsidRPr="00303D00" w14:paraId="63A06345" w14:textId="77777777" w:rsidTr="005403D3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6FDBC3E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 xml:space="preserve">X  </w:t>
            </w:r>
          </w:p>
          <w:p w14:paraId="4F2B5A1C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D2CB7DE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96955E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ED0931" w14:textId="13DF9EAA" w:rsidR="00D378E9" w:rsidRPr="0070206B" w:rsidRDefault="0070206B" w:rsidP="00D378E9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მუდმივი და სარძევე კბილების ანატომია,სისტემატიზაცია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CA9A80B" w14:textId="2F0C4F7A" w:rsidR="00D378E9" w:rsidRPr="00303D00" w:rsidRDefault="005403D3" w:rsidP="0013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/>
                <w:i/>
                <w:iCs/>
                <w:lang w:val="ka-GE"/>
              </w:rPr>
              <w:t>1/2/3/4/5</w:t>
            </w:r>
          </w:p>
        </w:tc>
      </w:tr>
      <w:tr w:rsidR="00D378E9" w:rsidRPr="00303D00" w14:paraId="3AECB4AC" w14:textId="77777777" w:rsidTr="005403D3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B0D2D87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3985740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პრ. მეცადინეობა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582FD4" w14:textId="7CFD93E6" w:rsidR="00D378E9" w:rsidRPr="00303D00" w:rsidRDefault="005403D3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42C6DE" w14:textId="77777777" w:rsidR="0086515B" w:rsidRPr="00303D00" w:rsidRDefault="0086515B" w:rsidP="0086515B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303D00">
              <w:rPr>
                <w:rFonts w:ascii="Sylfaen" w:hAnsi="Sylfaen" w:cs="Sylfaen"/>
                <w:bCs/>
                <w:i/>
                <w:lang w:val="ka-GE"/>
              </w:rPr>
              <w:t>ლექციური მასალის შესწავლა სამუშაო ჯგუფში სხვადასხვა თვალსაჩინოებების გამოყენებით</w:t>
            </w:r>
          </w:p>
          <w:p w14:paraId="233F53C8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/>
                <w:b/>
                <w:i/>
                <w:u w:val="single"/>
              </w:rPr>
            </w:pPr>
          </w:p>
          <w:p w14:paraId="4F7DE0C5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/>
                <w:b/>
                <w:i/>
                <w:u w:val="single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B24B97D" w14:textId="77777777" w:rsidR="00D378E9" w:rsidRPr="00303D00" w:rsidRDefault="00D378E9" w:rsidP="00D378E9">
            <w:pPr>
              <w:pStyle w:val="Default"/>
              <w:jc w:val="both"/>
              <w:rPr>
                <w:i/>
                <w:sz w:val="22"/>
                <w:szCs w:val="22"/>
                <w:lang w:val="ka-GE"/>
              </w:rPr>
            </w:pPr>
          </w:p>
        </w:tc>
      </w:tr>
      <w:tr w:rsidR="00D378E9" w:rsidRPr="00303D00" w14:paraId="5CD46A38" w14:textId="77777777" w:rsidTr="005403D3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5DBF02B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X</w:t>
            </w:r>
            <w:r w:rsidR="008F7629" w:rsidRPr="00303D00">
              <w:rPr>
                <w:rFonts w:ascii="Sylfaen" w:hAnsi="Sylfaen"/>
                <w:b/>
                <w:i/>
                <w:noProof/>
                <w:lang w:val="ka-GE"/>
              </w:rPr>
              <w:t>I</w:t>
            </w:r>
          </w:p>
          <w:p w14:paraId="0199789E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7B4F473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12E2AD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38EF8D1" w14:textId="3BE7E87B" w:rsidR="00D378E9" w:rsidRPr="00303D00" w:rsidRDefault="0070206B" w:rsidP="00282477">
            <w:pPr>
              <w:pStyle w:val="af"/>
              <w:rPr>
                <w:b/>
                <w:i/>
                <w:sz w:val="22"/>
                <w:szCs w:val="22"/>
                <w:lang w:val="ka-GE"/>
              </w:rPr>
            </w:pPr>
            <w:r w:rsidRPr="0070206B">
              <w:rPr>
                <w:i/>
                <w:sz w:val="22"/>
                <w:szCs w:val="22"/>
                <w:lang w:val="ka-GE"/>
              </w:rPr>
              <w:t>პირის ღრუს აგებულება,მისის ქსოვილები და კომპონენტებ</w:t>
            </w:r>
            <w:r>
              <w:rPr>
                <w:b/>
                <w:i/>
                <w:sz w:val="22"/>
                <w:szCs w:val="22"/>
                <w:lang w:val="ka-GE"/>
              </w:rPr>
              <w:t>ი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EEC280A" w14:textId="0651C175" w:rsidR="00D378E9" w:rsidRPr="00303D00" w:rsidRDefault="005403D3" w:rsidP="00D3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>
              <w:rPr>
                <w:rFonts w:ascii="Sylfaen" w:hAnsi="Sylfaen"/>
                <w:i/>
                <w:iCs/>
                <w:lang w:val="ka-GE"/>
              </w:rPr>
              <w:t>1/2/3/4/5</w:t>
            </w:r>
          </w:p>
          <w:p w14:paraId="74C8F7B9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D378E9" w:rsidRPr="00303D00" w14:paraId="48734A4A" w14:textId="77777777" w:rsidTr="005403D3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BFBC37A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487170E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პრ. მეცადინეობა</w:t>
            </w:r>
          </w:p>
          <w:p w14:paraId="2D8C57F8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177D70" w14:textId="0B167CA5" w:rsidR="00D378E9" w:rsidRPr="00303D00" w:rsidRDefault="005403D3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  <w:p w14:paraId="2C34224E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6714E479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278DE381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5D94C6" w14:textId="77777777" w:rsidR="00FC083D" w:rsidRPr="00303D00" w:rsidRDefault="00FC083D" w:rsidP="00FC083D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303D00">
              <w:rPr>
                <w:rFonts w:ascii="Sylfaen" w:hAnsi="Sylfaen" w:cs="Sylfaen"/>
                <w:bCs/>
                <w:i/>
                <w:lang w:val="ka-GE"/>
              </w:rPr>
              <w:t>ლექციური მასალის შესწავლა სამუშაო ჯგუფში სხვადასხვა თვალსაჩინოებების გამოყენებით</w:t>
            </w:r>
          </w:p>
          <w:p w14:paraId="6621194A" w14:textId="77777777" w:rsidR="00D378E9" w:rsidRPr="00303D00" w:rsidRDefault="00D378E9" w:rsidP="00FC083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ED40FEA" w14:textId="77777777" w:rsidR="00D378E9" w:rsidRPr="00303D00" w:rsidRDefault="00D378E9" w:rsidP="00D378E9">
            <w:pPr>
              <w:pStyle w:val="Default"/>
              <w:jc w:val="both"/>
              <w:rPr>
                <w:i/>
                <w:sz w:val="22"/>
                <w:szCs w:val="22"/>
                <w:lang w:val="ka-GE"/>
              </w:rPr>
            </w:pPr>
          </w:p>
        </w:tc>
      </w:tr>
      <w:tr w:rsidR="00D378E9" w:rsidRPr="00303D00" w14:paraId="54C9028E" w14:textId="77777777" w:rsidTr="005403D3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9F5E143" w14:textId="77777777" w:rsidR="00D378E9" w:rsidRPr="00303D00" w:rsidRDefault="008F762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</w:rPr>
              <w:t>XII</w:t>
            </w:r>
          </w:p>
          <w:p w14:paraId="38CF7BCA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ACCD3EC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EAA88C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50FC52" w14:textId="0B0961FB" w:rsidR="00D378E9" w:rsidRPr="0070206B" w:rsidRDefault="0070206B" w:rsidP="008765F1">
            <w:pPr>
              <w:pStyle w:val="af"/>
              <w:rPr>
                <w:i/>
                <w:sz w:val="22"/>
                <w:szCs w:val="22"/>
                <w:lang w:val="ka-GE"/>
              </w:rPr>
            </w:pPr>
            <w:r>
              <w:rPr>
                <w:i/>
                <w:sz w:val="22"/>
                <w:szCs w:val="22"/>
                <w:lang w:val="ka-GE"/>
              </w:rPr>
              <w:t>ნერწყვი.მისი შემადგენელი არაორგანული და ორგანული ნივთიერებები,ფუნქციები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CEC9A33" w14:textId="09775995" w:rsidR="00D378E9" w:rsidRPr="00303D00" w:rsidRDefault="005403D3" w:rsidP="00D3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>
              <w:rPr>
                <w:rFonts w:ascii="Sylfaen" w:hAnsi="Sylfaen"/>
                <w:i/>
                <w:iCs/>
                <w:lang w:val="ka-GE"/>
              </w:rPr>
              <w:t>1/2/3/4/5</w:t>
            </w:r>
          </w:p>
          <w:p w14:paraId="0BE46A27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D378E9" w:rsidRPr="00303D00" w14:paraId="07A7B71E" w14:textId="77777777" w:rsidTr="005403D3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E73D7C1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D28DC9A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პრ. მეცადინეობა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A409D1" w14:textId="5A195864" w:rsidR="00D378E9" w:rsidRPr="00303D00" w:rsidRDefault="005403D3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8A149B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</w:p>
          <w:p w14:paraId="0C24FAB5" w14:textId="77777777" w:rsidR="0086515B" w:rsidRPr="00303D00" w:rsidRDefault="0086515B" w:rsidP="0086515B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303D00">
              <w:rPr>
                <w:rFonts w:ascii="Sylfaen" w:hAnsi="Sylfaen" w:cs="Sylfaen"/>
                <w:bCs/>
                <w:i/>
                <w:lang w:val="ka-GE"/>
              </w:rPr>
              <w:t>ლექციური მასალის შესწავლა სამუშაო ჯგუფში სხვადასხვა თვალსაჩინოებების გამოყენებით</w:t>
            </w:r>
          </w:p>
          <w:p w14:paraId="39455680" w14:textId="77777777" w:rsidR="00D378E9" w:rsidRPr="00303D00" w:rsidRDefault="00D378E9" w:rsidP="00AC5B01">
            <w:pPr>
              <w:spacing w:after="0" w:line="240" w:lineRule="auto"/>
              <w:jc w:val="center"/>
              <w:rPr>
                <w:rFonts w:ascii="Sylfaen" w:hAnsi="Sylfaen"/>
                <w:i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4143E53" w14:textId="77777777" w:rsidR="00D378E9" w:rsidRPr="00303D00" w:rsidRDefault="00D378E9" w:rsidP="00D378E9">
            <w:pPr>
              <w:pStyle w:val="Default"/>
              <w:jc w:val="both"/>
              <w:rPr>
                <w:i/>
                <w:sz w:val="22"/>
                <w:szCs w:val="22"/>
                <w:lang w:val="ka-GE"/>
              </w:rPr>
            </w:pPr>
          </w:p>
        </w:tc>
      </w:tr>
      <w:tr w:rsidR="00D378E9" w:rsidRPr="00303D00" w14:paraId="188F5CC6" w14:textId="77777777" w:rsidTr="005403D3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828BFE2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</w:rPr>
              <w:t>XII</w:t>
            </w:r>
            <w:r w:rsidR="008F7629" w:rsidRPr="00303D00">
              <w:rPr>
                <w:rFonts w:ascii="Sylfaen" w:hAnsi="Sylfaen"/>
                <w:b/>
                <w:i/>
                <w:noProof/>
                <w:lang w:val="ka-GE"/>
              </w:rPr>
              <w:t>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E560D9A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54B83F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2D0090" w14:textId="75F0B9A4" w:rsidR="00D378E9" w:rsidRPr="0070206B" w:rsidRDefault="0070206B" w:rsidP="00AC5B01">
            <w:pPr>
              <w:pStyle w:val="af"/>
              <w:rPr>
                <w:i/>
                <w:sz w:val="22"/>
                <w:szCs w:val="22"/>
                <w:lang w:val="ka-GE"/>
              </w:rPr>
            </w:pPr>
            <w:r w:rsidRPr="0070206B">
              <w:rPr>
                <w:i/>
                <w:sz w:val="22"/>
                <w:szCs w:val="22"/>
                <w:lang w:val="ka-GE"/>
              </w:rPr>
              <w:t xml:space="preserve">ვიტამინების როლი სტომატოლოგიურ დაავადებათა  </w:t>
            </w:r>
            <w:r w:rsidRPr="0070206B">
              <w:rPr>
                <w:i/>
                <w:sz w:val="22"/>
                <w:szCs w:val="22"/>
                <w:lang w:val="ka-GE"/>
              </w:rPr>
              <w:lastRenderedPageBreak/>
              <w:t>განვითარებაში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87B4637" w14:textId="53694D8E" w:rsidR="00D378E9" w:rsidRPr="00303D00" w:rsidRDefault="00D378E9" w:rsidP="00D3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14:paraId="1C4184C6" w14:textId="42B465D2" w:rsidR="00D378E9" w:rsidRPr="00303D00" w:rsidRDefault="005403D3" w:rsidP="00D378E9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/>
                <w:i/>
                <w:iCs/>
                <w:lang w:val="ka-GE"/>
              </w:rPr>
              <w:lastRenderedPageBreak/>
              <w:t>1/2/3/4/5</w:t>
            </w:r>
          </w:p>
        </w:tc>
      </w:tr>
      <w:tr w:rsidR="00D378E9" w:rsidRPr="00303D00" w14:paraId="16B6F617" w14:textId="77777777" w:rsidTr="005403D3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EE6DE49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9EA85DE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პრ. მეცადინეობა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1E45FB" w14:textId="363326DB" w:rsidR="00D378E9" w:rsidRPr="00303D00" w:rsidRDefault="005403D3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6F67BA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</w:p>
          <w:p w14:paraId="4DEB3797" w14:textId="77777777" w:rsidR="00FC083D" w:rsidRPr="00303D00" w:rsidRDefault="00FC083D" w:rsidP="00FC083D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303D00">
              <w:rPr>
                <w:rFonts w:ascii="Sylfaen" w:hAnsi="Sylfaen" w:cs="Sylfaen"/>
                <w:bCs/>
                <w:i/>
                <w:lang w:val="ka-GE"/>
              </w:rPr>
              <w:t>ლექციური მასალის შესწავლა სამუშაო ჯგუფში სხვადასხვა თვალსაჩინოებების გამოყენებით</w:t>
            </w:r>
          </w:p>
          <w:p w14:paraId="53C080C8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</w:p>
          <w:p w14:paraId="1B196C33" w14:textId="77777777" w:rsidR="00D378E9" w:rsidRPr="00303D00" w:rsidRDefault="00D378E9" w:rsidP="00FC083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9589773" w14:textId="77777777" w:rsidR="00D378E9" w:rsidRPr="00303D00" w:rsidRDefault="00D378E9" w:rsidP="00D378E9">
            <w:pPr>
              <w:pStyle w:val="Default"/>
              <w:jc w:val="both"/>
              <w:rPr>
                <w:i/>
                <w:sz w:val="22"/>
                <w:szCs w:val="22"/>
                <w:lang w:val="en-US"/>
              </w:rPr>
            </w:pPr>
          </w:p>
        </w:tc>
      </w:tr>
      <w:tr w:rsidR="00D378E9" w:rsidRPr="00303D00" w14:paraId="4D88EF08" w14:textId="77777777" w:rsidTr="005403D3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40B85A2" w14:textId="77777777" w:rsidR="00D378E9" w:rsidRPr="00303D00" w:rsidRDefault="008F7629" w:rsidP="00D378E9">
            <w:pPr>
              <w:spacing w:after="0" w:line="240" w:lineRule="auto"/>
              <w:rPr>
                <w:rFonts w:ascii="Sylfaen" w:hAnsi="Sylfaen"/>
                <w:b/>
                <w:i/>
                <w:noProof/>
              </w:rPr>
            </w:pPr>
            <w:r w:rsidRPr="00303D00">
              <w:rPr>
                <w:rFonts w:ascii="Sylfaen" w:hAnsi="Sylfaen"/>
                <w:b/>
                <w:i/>
                <w:noProof/>
              </w:rPr>
              <w:t xml:space="preserve">     XIV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91250F2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B83D7D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F9D374" w14:textId="075FA5B2" w:rsidR="004923CA" w:rsidRPr="007D5583" w:rsidRDefault="007D5583" w:rsidP="0070206B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7D5583">
              <w:rPr>
                <w:rFonts w:ascii="AcadNusx" w:hAnsi="AcadNusx"/>
                <w:i/>
                <w:noProof/>
              </w:rPr>
              <w:t>droebiTi</w:t>
            </w:r>
            <w:r w:rsidR="00261003">
              <w:rPr>
                <w:rFonts w:ascii="AcadNusx" w:hAnsi="AcadNusx"/>
                <w:i/>
                <w:noProof/>
              </w:rPr>
              <w:t xml:space="preserve"> da mudmivi Tankbilvა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A31B2F4" w14:textId="391D14AC" w:rsidR="00D378E9" w:rsidRPr="00303D00" w:rsidRDefault="00D378E9" w:rsidP="00D3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14:paraId="2FAAFBC1" w14:textId="1DB30813" w:rsidR="00D378E9" w:rsidRPr="00303D00" w:rsidRDefault="005403D3" w:rsidP="00D378E9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/>
                <w:i/>
                <w:iCs/>
                <w:lang w:val="ka-GE"/>
              </w:rPr>
              <w:t>1/2/3/4/5</w:t>
            </w:r>
          </w:p>
        </w:tc>
      </w:tr>
      <w:tr w:rsidR="00D378E9" w:rsidRPr="00303D00" w14:paraId="5F630676" w14:textId="77777777" w:rsidTr="005403D3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946F088" w14:textId="77777777" w:rsidR="00D378E9" w:rsidRPr="00303D00" w:rsidRDefault="00D378E9" w:rsidP="00D378E9">
            <w:pPr>
              <w:spacing w:after="0" w:line="240" w:lineRule="auto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1865717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პრ. მეცადინეობა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C7E459" w14:textId="6DD60984" w:rsidR="00D378E9" w:rsidRPr="00303D00" w:rsidRDefault="005403D3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8FFFBF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14:paraId="3C95E7F2" w14:textId="0CD0DAD3" w:rsidR="00D378E9" w:rsidRPr="00303D00" w:rsidRDefault="00F54BE3" w:rsidP="00D378E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>
              <w:rPr>
                <w:rFonts w:ascii="Sylfaen" w:hAnsi="Sylfaen" w:cs="Sylfaen"/>
                <w:bCs/>
                <w:i/>
                <w:lang w:val="ka-GE"/>
              </w:rPr>
              <w:t>პრეზენტაცია</w:t>
            </w:r>
          </w:p>
          <w:p w14:paraId="5DF0145E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E4A31BD" w14:textId="77777777" w:rsidR="00D378E9" w:rsidRPr="00303D00" w:rsidRDefault="00D378E9" w:rsidP="00D378E9">
            <w:pPr>
              <w:pStyle w:val="Default"/>
              <w:jc w:val="both"/>
              <w:rPr>
                <w:i/>
                <w:sz w:val="22"/>
                <w:szCs w:val="22"/>
                <w:lang w:val="en-US"/>
              </w:rPr>
            </w:pPr>
          </w:p>
        </w:tc>
      </w:tr>
      <w:tr w:rsidR="00D378E9" w:rsidRPr="00303D00" w14:paraId="4232FF8B" w14:textId="77777777" w:rsidTr="005403D3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4FBBECC" w14:textId="77777777" w:rsidR="00D378E9" w:rsidRPr="00303D00" w:rsidRDefault="00D378E9" w:rsidP="008F762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X</w:t>
            </w:r>
            <w:r w:rsidR="008F7629" w:rsidRPr="00303D00">
              <w:rPr>
                <w:rFonts w:ascii="Sylfaen" w:hAnsi="Sylfaen"/>
                <w:b/>
                <w:i/>
                <w:noProof/>
              </w:rPr>
              <w:t>V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8D38175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1A4E54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3BCADA" w14:textId="30FB8719" w:rsidR="00D378E9" w:rsidRPr="00303D00" w:rsidRDefault="007D5583" w:rsidP="00D378E9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</w:rPr>
            </w:pPr>
            <w:r>
              <w:rPr>
                <w:rFonts w:ascii="AcadNusx" w:hAnsi="AcadNusx"/>
                <w:noProof/>
              </w:rPr>
              <w:t>Tankbilis saxeobebi, yba-kbilTa sistemis amonaliebi, kbilTa anomaliebi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9E1DAF9" w14:textId="7849921F" w:rsidR="00D378E9" w:rsidRPr="00303D00" w:rsidRDefault="005403D3" w:rsidP="00D3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>
              <w:rPr>
                <w:rFonts w:ascii="Sylfaen" w:hAnsi="Sylfaen"/>
                <w:i/>
                <w:iCs/>
                <w:lang w:val="ka-GE"/>
              </w:rPr>
              <w:t>1/2/3/4/5</w:t>
            </w:r>
          </w:p>
          <w:p w14:paraId="289A4AC4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D378E9" w:rsidRPr="00303D00" w14:paraId="7DA59E89" w14:textId="77777777" w:rsidTr="005403D3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9825622" w14:textId="77777777" w:rsidR="00D378E9" w:rsidRPr="00303D00" w:rsidRDefault="00D378E9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82F19A3" w14:textId="77777777" w:rsidR="00D378E9" w:rsidRPr="00303D00" w:rsidRDefault="00D378E9" w:rsidP="00D378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პრ. მეცადინეობა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F76067" w14:textId="4B665466" w:rsidR="00D378E9" w:rsidRPr="00303D00" w:rsidRDefault="005403D3" w:rsidP="00D378E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3A0F42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</w:p>
          <w:p w14:paraId="10682787" w14:textId="77777777" w:rsidR="00AD7CE7" w:rsidRPr="00303D00" w:rsidRDefault="00AD7CE7" w:rsidP="00AD7CE7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303D00">
              <w:rPr>
                <w:rFonts w:ascii="Sylfaen" w:hAnsi="Sylfaen" w:cs="Sylfaen"/>
                <w:bCs/>
                <w:i/>
                <w:lang w:val="ka-GE"/>
              </w:rPr>
              <w:t>ლექციური მასალის შესწავლა სამუშაო ჯგუფში სხვადასხვა თვალსაჩინოებების გამოყენებით</w:t>
            </w:r>
          </w:p>
          <w:p w14:paraId="06C123A3" w14:textId="77777777" w:rsidR="00D378E9" w:rsidRPr="00303D00" w:rsidRDefault="00D378E9" w:rsidP="00AD7CE7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A80E388" w14:textId="77777777" w:rsidR="00D378E9" w:rsidRPr="00303D00" w:rsidRDefault="00D378E9" w:rsidP="00D378E9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</w:tr>
      <w:tr w:rsidR="00CE1C73" w:rsidRPr="00303D00" w14:paraId="16D8F495" w14:textId="77777777" w:rsidTr="005403D3">
        <w:trPr>
          <w:trHeight w:val="521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884D0" w14:textId="1ABC11FC" w:rsidR="00CE1C73" w:rsidRPr="00303D00" w:rsidRDefault="00CE1C73" w:rsidP="00CE1C73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X</w:t>
            </w:r>
            <w:r w:rsidRPr="00303D00">
              <w:rPr>
                <w:rFonts w:ascii="Sylfaen" w:hAnsi="Sylfaen"/>
                <w:b/>
                <w:i/>
                <w:noProof/>
              </w:rPr>
              <w:t>V</w:t>
            </w:r>
            <w:r>
              <w:rPr>
                <w:rFonts w:ascii="Sylfaen" w:hAnsi="Sylfaen"/>
                <w:b/>
                <w:i/>
                <w:noProof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2DC14FA" w14:textId="34B6F9AA" w:rsidR="00CE1C73" w:rsidRPr="00303D00" w:rsidRDefault="00CE1C73" w:rsidP="00CE1C73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ლექცი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01D8680" w14:textId="30E67AC4" w:rsidR="00CE1C73" w:rsidRPr="00F05CFE" w:rsidRDefault="00F05CFE" w:rsidP="00CE1C73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</w:rPr>
            </w:pPr>
            <w:r>
              <w:rPr>
                <w:rFonts w:ascii="Sylfaen" w:hAnsi="Sylfaen"/>
                <w:i/>
                <w:noProof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B370A9" w:rsidRPr="00B83B63" w14:paraId="738F9D02" w14:textId="77777777" w:rsidTr="002F46B2">
              <w:trPr>
                <w:trHeight w:val="109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3B47B" w14:textId="2C9061C4" w:rsidR="00B370A9" w:rsidRPr="002F3E53" w:rsidRDefault="00B370A9" w:rsidP="00363ADC">
                  <w:pPr>
                    <w:spacing w:before="120" w:after="120"/>
                    <w:rPr>
                      <w:rFonts w:ascii="AcadNusx" w:hAnsi="AcadNusx"/>
                      <w:i/>
                      <w:noProof/>
                    </w:rPr>
                  </w:pPr>
                  <w:r w:rsidRPr="002F3E53">
                    <w:rPr>
                      <w:rFonts w:ascii="AcadNusx" w:hAnsi="AcadNusx"/>
                      <w:i/>
                      <w:noProof/>
                    </w:rPr>
                    <w:t>piris Rrus lorwovani garsis funqciebi</w:t>
                  </w:r>
                  <w:r w:rsidR="00363ADC">
                    <w:rPr>
                      <w:rFonts w:ascii="AcadNusx" w:hAnsi="AcadNusx"/>
                      <w:i/>
                      <w:noProof/>
                    </w:rPr>
                    <w:t>, mikroflora</w:t>
                  </w:r>
                </w:p>
              </w:tc>
            </w:tr>
          </w:tbl>
          <w:p w14:paraId="27BDA183" w14:textId="061F9F60" w:rsidR="00CE1C73" w:rsidRPr="00B370A9" w:rsidRDefault="00CE1C73" w:rsidP="00CE1C73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Cs/>
                <w:i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0E9DD3B" w14:textId="3977AB92" w:rsidR="00CE1C73" w:rsidRPr="00303D00" w:rsidRDefault="005403D3" w:rsidP="00CE1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/>
                <w:i/>
                <w:iCs/>
                <w:lang w:val="ka-GE"/>
              </w:rPr>
              <w:t>1/2/3/4/5</w:t>
            </w:r>
          </w:p>
        </w:tc>
      </w:tr>
      <w:tr w:rsidR="00CE1C73" w:rsidRPr="00303D00" w14:paraId="2EAAAD5B" w14:textId="77777777" w:rsidTr="005403D3">
        <w:trPr>
          <w:cantSplit/>
          <w:trHeight w:val="1134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914D57" w14:textId="14602882" w:rsidR="00CE1C73" w:rsidRPr="00303D00" w:rsidRDefault="00AF3E6A" w:rsidP="00CE1C73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>
              <w:rPr>
                <w:rFonts w:ascii="Sylfaen" w:hAnsi="Sylfaen"/>
                <w:b/>
                <w:i/>
                <w:noProof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F50F8FE" w14:textId="07F20459" w:rsidR="00CE1C73" w:rsidRPr="00303D00" w:rsidRDefault="00CE1C73" w:rsidP="00CE1C7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b/>
                <w:i/>
                <w:noProof/>
                <w:lang w:val="ka-GE"/>
              </w:rPr>
              <w:t>პრ. მეცადინ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06D01D1" w14:textId="0F2835D6" w:rsidR="00CE1C73" w:rsidRPr="00F05CFE" w:rsidRDefault="005403D3" w:rsidP="00CE1C73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</w:rPr>
            </w:pPr>
            <w:r>
              <w:rPr>
                <w:rFonts w:ascii="Sylfaen" w:hAnsi="Sylfaen"/>
                <w:i/>
                <w:noProof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721103E" w14:textId="77777777" w:rsidR="00717093" w:rsidRPr="00303D00" w:rsidRDefault="00717093" w:rsidP="00717093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303D00">
              <w:rPr>
                <w:rFonts w:ascii="Sylfaen" w:hAnsi="Sylfaen" w:cs="Sylfaen"/>
                <w:bCs/>
                <w:i/>
                <w:lang w:val="ka-GE"/>
              </w:rPr>
              <w:t>ლექციური მასალის შესწავლა სამუშაო ჯგუფში სხვადასხვა თვალსაჩინოებების გამოყენებით</w:t>
            </w:r>
          </w:p>
          <w:p w14:paraId="10EB64BA" w14:textId="22352E39" w:rsidR="00CE1C73" w:rsidRPr="00303D00" w:rsidRDefault="00CE1C73" w:rsidP="00CE1C73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183F715" w14:textId="77777777" w:rsidR="00CE1C73" w:rsidRPr="00303D00" w:rsidRDefault="00CE1C73" w:rsidP="00CE1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CE1C73" w:rsidRPr="00303D00" w14:paraId="74DF0F24" w14:textId="77777777" w:rsidTr="005403D3">
        <w:trPr>
          <w:cantSplit/>
          <w:trHeight w:val="746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BFEE92" w14:textId="5C7F9B11" w:rsidR="00CE1C73" w:rsidRPr="00303D00" w:rsidRDefault="00CE1C73" w:rsidP="00CE1C73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F303A2B" w14:textId="5490CE06" w:rsidR="00CE1C73" w:rsidRPr="00303D00" w:rsidRDefault="00CE1C73" w:rsidP="00CE1C7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8346960" w14:textId="10B4775F" w:rsidR="00CE1C73" w:rsidRPr="00303D00" w:rsidRDefault="00CE1C73" w:rsidP="00CE1C73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303D00">
              <w:rPr>
                <w:rFonts w:ascii="Sylfaen" w:hAnsi="Sylfaen"/>
                <w:i/>
                <w:noProof/>
                <w:lang w:val="ka-GE"/>
              </w:rPr>
              <w:t>2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DBB54FA" w14:textId="7A7D9F00" w:rsidR="00CE1C73" w:rsidRPr="00303D00" w:rsidRDefault="00CE1C73" w:rsidP="00CE1C73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 w:rsidRPr="00303D00">
              <w:rPr>
                <w:rFonts w:ascii="Sylfaen" w:eastAsia="Times New Roman" w:hAnsi="Sylfaen"/>
                <w:b/>
                <w:bCs/>
                <w:i/>
                <w:lang w:val="ka-GE"/>
              </w:rPr>
              <w:t>დასკვნითი გამოცდა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6B7D124" w14:textId="77777777" w:rsidR="00CE1C73" w:rsidRPr="00303D00" w:rsidRDefault="00CE1C73" w:rsidP="00CE1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CE1C73" w:rsidRPr="00303D00" w14:paraId="6C85B59E" w14:textId="77777777" w:rsidTr="005403D3">
        <w:trPr>
          <w:cantSplit/>
          <w:trHeight w:val="1134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4D9B5" w14:textId="4A9FAEE7" w:rsidR="00CE1C73" w:rsidRPr="00303D00" w:rsidRDefault="00AF3E6A" w:rsidP="00CE1C73">
            <w:pPr>
              <w:spacing w:after="0" w:line="240" w:lineRule="auto"/>
              <w:rPr>
                <w:rFonts w:ascii="Sylfaen" w:hAnsi="Sylfaen"/>
                <w:b/>
                <w:i/>
                <w:noProof/>
              </w:rPr>
            </w:pPr>
            <w:r>
              <w:rPr>
                <w:rFonts w:ascii="Sylfaen" w:hAnsi="Sylfaen"/>
                <w:b/>
                <w:i/>
                <w:noProof/>
              </w:rPr>
              <w:t xml:space="preserve">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E30B185" w14:textId="6839AEC1" w:rsidR="00CE1C73" w:rsidRPr="00303D00" w:rsidRDefault="00CE1C73" w:rsidP="00CE1C7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D172112" w14:textId="77777777" w:rsidR="00CE1C73" w:rsidRPr="00303D00" w:rsidRDefault="00CE1C73" w:rsidP="00CE1C73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B5C7CA4" w14:textId="6D3B0D5B" w:rsidR="00CE1C73" w:rsidRPr="00303D00" w:rsidRDefault="00CE1C73" w:rsidP="00CE1C73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 w:rsidRPr="00303D00">
              <w:rPr>
                <w:rFonts w:ascii="Sylfaen" w:eastAsia="Times New Roman" w:hAnsi="Sylfaen"/>
                <w:b/>
                <w:bCs/>
                <w:i/>
                <w:lang w:val="ka-GE"/>
              </w:rPr>
              <w:t>დამატებითი გამოცდა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62675E5" w14:textId="77777777" w:rsidR="00CE1C73" w:rsidRPr="00303D00" w:rsidRDefault="00CE1C73" w:rsidP="00CE1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</w:tbl>
    <w:p w14:paraId="60957006" w14:textId="77777777" w:rsidR="00105F3D" w:rsidRPr="00303D00" w:rsidRDefault="00105F3D" w:rsidP="004028F6">
      <w:pPr>
        <w:spacing w:after="0" w:line="240" w:lineRule="auto"/>
        <w:rPr>
          <w:rFonts w:ascii="Sylfaen" w:hAnsi="Sylfaen"/>
          <w:i/>
          <w:lang w:val="ka-GE"/>
        </w:rPr>
      </w:pPr>
    </w:p>
    <w:sectPr w:rsidR="00105F3D" w:rsidRPr="00303D00" w:rsidSect="00F3155B">
      <w:footerReference w:type="even" r:id="rId12"/>
      <w:footerReference w:type="default" r:id="rId13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229F0" w14:textId="77777777" w:rsidR="00784944" w:rsidRDefault="00784944" w:rsidP="00122023">
      <w:pPr>
        <w:spacing w:after="0" w:line="240" w:lineRule="auto"/>
      </w:pPr>
      <w:r>
        <w:separator/>
      </w:r>
    </w:p>
  </w:endnote>
  <w:endnote w:type="continuationSeparator" w:id="0">
    <w:p w14:paraId="1E4D1921" w14:textId="77777777" w:rsidR="00784944" w:rsidRDefault="00784944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D9FBE" w14:textId="77777777" w:rsidR="00A3266F" w:rsidRDefault="00A3266F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6610B1" w14:textId="77777777" w:rsidR="00A3266F" w:rsidRDefault="00A3266F" w:rsidP="00F315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855F1" w14:textId="7473F003" w:rsidR="00A3266F" w:rsidRDefault="00A3266F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15FC">
      <w:rPr>
        <w:rStyle w:val="a6"/>
        <w:noProof/>
      </w:rPr>
      <w:t>7</w:t>
    </w:r>
    <w:r>
      <w:rPr>
        <w:rStyle w:val="a6"/>
      </w:rPr>
      <w:fldChar w:fldCharType="end"/>
    </w:r>
  </w:p>
  <w:p w14:paraId="42D5B2ED" w14:textId="77777777" w:rsidR="00A3266F" w:rsidRDefault="00A3266F" w:rsidP="00F315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17863" w14:textId="77777777" w:rsidR="00784944" w:rsidRDefault="00784944" w:rsidP="00122023">
      <w:pPr>
        <w:spacing w:after="0" w:line="240" w:lineRule="auto"/>
      </w:pPr>
      <w:r>
        <w:separator/>
      </w:r>
    </w:p>
  </w:footnote>
  <w:footnote w:type="continuationSeparator" w:id="0">
    <w:p w14:paraId="43E75E9D" w14:textId="77777777" w:rsidR="00784944" w:rsidRDefault="00784944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0CA"/>
    <w:multiLevelType w:val="hybridMultilevel"/>
    <w:tmpl w:val="024A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5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E0D48"/>
    <w:multiLevelType w:val="hybridMultilevel"/>
    <w:tmpl w:val="70D0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53769"/>
    <w:multiLevelType w:val="multilevel"/>
    <w:tmpl w:val="DEACFCE0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344A3D82"/>
    <w:multiLevelType w:val="hybridMultilevel"/>
    <w:tmpl w:val="D60C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F3681"/>
    <w:multiLevelType w:val="hybridMultilevel"/>
    <w:tmpl w:val="6862F27A"/>
    <w:lvl w:ilvl="0" w:tplc="6088DF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AD06A6A"/>
    <w:multiLevelType w:val="hybridMultilevel"/>
    <w:tmpl w:val="65CCD052"/>
    <w:lvl w:ilvl="0" w:tplc="6088DF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D3CCB"/>
    <w:multiLevelType w:val="hybridMultilevel"/>
    <w:tmpl w:val="F9B8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7018A"/>
    <w:multiLevelType w:val="hybridMultilevel"/>
    <w:tmpl w:val="0E7C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0062D"/>
    <w:multiLevelType w:val="hybridMultilevel"/>
    <w:tmpl w:val="383A8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5"/>
  </w:num>
  <w:num w:numId="5">
    <w:abstractNumId w:val="14"/>
  </w:num>
  <w:num w:numId="6">
    <w:abstractNumId w:val="1"/>
  </w:num>
  <w:num w:numId="7">
    <w:abstractNumId w:val="18"/>
  </w:num>
  <w:num w:numId="8">
    <w:abstractNumId w:val="17"/>
  </w:num>
  <w:num w:numId="9">
    <w:abstractNumId w:val="16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13"/>
  </w:num>
  <w:num w:numId="14">
    <w:abstractNumId w:val="0"/>
  </w:num>
  <w:num w:numId="15">
    <w:abstractNumId w:val="19"/>
  </w:num>
  <w:num w:numId="16">
    <w:abstractNumId w:val="10"/>
  </w:num>
  <w:num w:numId="17">
    <w:abstractNumId w:val="9"/>
  </w:num>
  <w:num w:numId="18">
    <w:abstractNumId w:val="8"/>
  </w:num>
  <w:num w:numId="19">
    <w:abstractNumId w:val="6"/>
  </w:num>
  <w:num w:numId="20">
    <w:abstractNumId w:val="12"/>
  </w:num>
  <w:num w:numId="2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4354"/>
    <w:rsid w:val="00007181"/>
    <w:rsid w:val="00013AA2"/>
    <w:rsid w:val="00013DA0"/>
    <w:rsid w:val="00015939"/>
    <w:rsid w:val="00021A46"/>
    <w:rsid w:val="00022797"/>
    <w:rsid w:val="00023ED6"/>
    <w:rsid w:val="0002507D"/>
    <w:rsid w:val="000255DD"/>
    <w:rsid w:val="00032A71"/>
    <w:rsid w:val="00033A69"/>
    <w:rsid w:val="00034677"/>
    <w:rsid w:val="00034BF8"/>
    <w:rsid w:val="000352D6"/>
    <w:rsid w:val="00037D51"/>
    <w:rsid w:val="00045FCF"/>
    <w:rsid w:val="00050FCA"/>
    <w:rsid w:val="000533EA"/>
    <w:rsid w:val="000578E1"/>
    <w:rsid w:val="000741A3"/>
    <w:rsid w:val="00075C99"/>
    <w:rsid w:val="000800CC"/>
    <w:rsid w:val="000815FC"/>
    <w:rsid w:val="00081F9B"/>
    <w:rsid w:val="000849F1"/>
    <w:rsid w:val="000856D5"/>
    <w:rsid w:val="00087956"/>
    <w:rsid w:val="000910F8"/>
    <w:rsid w:val="00095275"/>
    <w:rsid w:val="00097EA6"/>
    <w:rsid w:val="000A50E5"/>
    <w:rsid w:val="000A5763"/>
    <w:rsid w:val="000A782D"/>
    <w:rsid w:val="000B12C8"/>
    <w:rsid w:val="000B15FF"/>
    <w:rsid w:val="000B3B98"/>
    <w:rsid w:val="000B4A22"/>
    <w:rsid w:val="000C0B44"/>
    <w:rsid w:val="000C2DE5"/>
    <w:rsid w:val="000C304B"/>
    <w:rsid w:val="000C3D54"/>
    <w:rsid w:val="000C7CDC"/>
    <w:rsid w:val="000D18A6"/>
    <w:rsid w:val="000D48F1"/>
    <w:rsid w:val="000D7694"/>
    <w:rsid w:val="000D7AC1"/>
    <w:rsid w:val="000D7D1D"/>
    <w:rsid w:val="000E06A2"/>
    <w:rsid w:val="000E3AF7"/>
    <w:rsid w:val="000F3B7B"/>
    <w:rsid w:val="000F475E"/>
    <w:rsid w:val="000F6FAD"/>
    <w:rsid w:val="00105F3D"/>
    <w:rsid w:val="00110795"/>
    <w:rsid w:val="00112BFD"/>
    <w:rsid w:val="00114530"/>
    <w:rsid w:val="00116238"/>
    <w:rsid w:val="00122023"/>
    <w:rsid w:val="00124BFF"/>
    <w:rsid w:val="001269D1"/>
    <w:rsid w:val="0013017A"/>
    <w:rsid w:val="00130AFD"/>
    <w:rsid w:val="00130B72"/>
    <w:rsid w:val="00130D60"/>
    <w:rsid w:val="00133783"/>
    <w:rsid w:val="001362CC"/>
    <w:rsid w:val="0013653E"/>
    <w:rsid w:val="001368CC"/>
    <w:rsid w:val="00146B5D"/>
    <w:rsid w:val="0015181F"/>
    <w:rsid w:val="00154209"/>
    <w:rsid w:val="001568F8"/>
    <w:rsid w:val="00160A22"/>
    <w:rsid w:val="00161710"/>
    <w:rsid w:val="00162A89"/>
    <w:rsid w:val="0016504C"/>
    <w:rsid w:val="00166844"/>
    <w:rsid w:val="00170620"/>
    <w:rsid w:val="00171692"/>
    <w:rsid w:val="00171DC8"/>
    <w:rsid w:val="001732F1"/>
    <w:rsid w:val="001733F2"/>
    <w:rsid w:val="00173D1F"/>
    <w:rsid w:val="00173E92"/>
    <w:rsid w:val="0017573D"/>
    <w:rsid w:val="00176BCC"/>
    <w:rsid w:val="00181137"/>
    <w:rsid w:val="001854BE"/>
    <w:rsid w:val="00185FBE"/>
    <w:rsid w:val="0018700B"/>
    <w:rsid w:val="00187A13"/>
    <w:rsid w:val="00197817"/>
    <w:rsid w:val="001A0A05"/>
    <w:rsid w:val="001A2A8C"/>
    <w:rsid w:val="001B084B"/>
    <w:rsid w:val="001B7244"/>
    <w:rsid w:val="001C4DB4"/>
    <w:rsid w:val="001C5EC8"/>
    <w:rsid w:val="001D0A51"/>
    <w:rsid w:val="001D4F20"/>
    <w:rsid w:val="001D6847"/>
    <w:rsid w:val="001D7D10"/>
    <w:rsid w:val="001E08F1"/>
    <w:rsid w:val="001E1FA2"/>
    <w:rsid w:val="001E2675"/>
    <w:rsid w:val="001E4A23"/>
    <w:rsid w:val="00202424"/>
    <w:rsid w:val="00202603"/>
    <w:rsid w:val="00204597"/>
    <w:rsid w:val="00210920"/>
    <w:rsid w:val="00217B2D"/>
    <w:rsid w:val="00225033"/>
    <w:rsid w:val="00225D74"/>
    <w:rsid w:val="00227EF9"/>
    <w:rsid w:val="00234404"/>
    <w:rsid w:val="00243F67"/>
    <w:rsid w:val="002515C1"/>
    <w:rsid w:val="00251DC2"/>
    <w:rsid w:val="0025270B"/>
    <w:rsid w:val="00253024"/>
    <w:rsid w:val="00255464"/>
    <w:rsid w:val="002572B2"/>
    <w:rsid w:val="00257F5E"/>
    <w:rsid w:val="00261003"/>
    <w:rsid w:val="00264C41"/>
    <w:rsid w:val="002748C3"/>
    <w:rsid w:val="00276BD1"/>
    <w:rsid w:val="0028011E"/>
    <w:rsid w:val="00280A1D"/>
    <w:rsid w:val="002820E0"/>
    <w:rsid w:val="00282477"/>
    <w:rsid w:val="002835A6"/>
    <w:rsid w:val="00283AC7"/>
    <w:rsid w:val="00284C55"/>
    <w:rsid w:val="0029024A"/>
    <w:rsid w:val="002907D7"/>
    <w:rsid w:val="002940B7"/>
    <w:rsid w:val="002956B5"/>
    <w:rsid w:val="00296CD2"/>
    <w:rsid w:val="002A20C0"/>
    <w:rsid w:val="002A538D"/>
    <w:rsid w:val="002A6B8A"/>
    <w:rsid w:val="002A7EB1"/>
    <w:rsid w:val="002B2405"/>
    <w:rsid w:val="002B4640"/>
    <w:rsid w:val="002B5037"/>
    <w:rsid w:val="002C445C"/>
    <w:rsid w:val="002C4E1A"/>
    <w:rsid w:val="002D2EAA"/>
    <w:rsid w:val="002D3F66"/>
    <w:rsid w:val="002D4D79"/>
    <w:rsid w:val="002D56B2"/>
    <w:rsid w:val="002E0E21"/>
    <w:rsid w:val="002E168E"/>
    <w:rsid w:val="002E25A2"/>
    <w:rsid w:val="002E6C5F"/>
    <w:rsid w:val="002F1952"/>
    <w:rsid w:val="002F26B3"/>
    <w:rsid w:val="002F3E53"/>
    <w:rsid w:val="002F3F0E"/>
    <w:rsid w:val="002F4463"/>
    <w:rsid w:val="002F5B42"/>
    <w:rsid w:val="002F75DA"/>
    <w:rsid w:val="003039E3"/>
    <w:rsid w:val="00303D00"/>
    <w:rsid w:val="00311371"/>
    <w:rsid w:val="00313203"/>
    <w:rsid w:val="0031360E"/>
    <w:rsid w:val="003144A3"/>
    <w:rsid w:val="00325920"/>
    <w:rsid w:val="00330B1D"/>
    <w:rsid w:val="00333EB8"/>
    <w:rsid w:val="003354DE"/>
    <w:rsid w:val="00336780"/>
    <w:rsid w:val="00337D75"/>
    <w:rsid w:val="00343D9C"/>
    <w:rsid w:val="0034518C"/>
    <w:rsid w:val="003459D9"/>
    <w:rsid w:val="003474B5"/>
    <w:rsid w:val="00347649"/>
    <w:rsid w:val="00350B98"/>
    <w:rsid w:val="0036187C"/>
    <w:rsid w:val="00363ADC"/>
    <w:rsid w:val="00363D4B"/>
    <w:rsid w:val="0036637A"/>
    <w:rsid w:val="003673F6"/>
    <w:rsid w:val="00372787"/>
    <w:rsid w:val="00375EC5"/>
    <w:rsid w:val="0037670D"/>
    <w:rsid w:val="0038187C"/>
    <w:rsid w:val="003905B4"/>
    <w:rsid w:val="003916B9"/>
    <w:rsid w:val="003922BB"/>
    <w:rsid w:val="00392627"/>
    <w:rsid w:val="003A33FF"/>
    <w:rsid w:val="003A4ED9"/>
    <w:rsid w:val="003A783C"/>
    <w:rsid w:val="003B245B"/>
    <w:rsid w:val="003B251C"/>
    <w:rsid w:val="003C3950"/>
    <w:rsid w:val="003C6BB7"/>
    <w:rsid w:val="003C7130"/>
    <w:rsid w:val="003D06EA"/>
    <w:rsid w:val="003D11EE"/>
    <w:rsid w:val="003D66DF"/>
    <w:rsid w:val="003E1540"/>
    <w:rsid w:val="003E3DA2"/>
    <w:rsid w:val="003E41CE"/>
    <w:rsid w:val="003E79A1"/>
    <w:rsid w:val="003F0DD9"/>
    <w:rsid w:val="003F1F02"/>
    <w:rsid w:val="003F20FF"/>
    <w:rsid w:val="003F6AB9"/>
    <w:rsid w:val="003F6E30"/>
    <w:rsid w:val="004028F6"/>
    <w:rsid w:val="004038B4"/>
    <w:rsid w:val="004078FE"/>
    <w:rsid w:val="00407B47"/>
    <w:rsid w:val="004101E7"/>
    <w:rsid w:val="00410AAE"/>
    <w:rsid w:val="004121D5"/>
    <w:rsid w:val="00415D6F"/>
    <w:rsid w:val="00417D47"/>
    <w:rsid w:val="00422463"/>
    <w:rsid w:val="00422D11"/>
    <w:rsid w:val="00426B57"/>
    <w:rsid w:val="00433336"/>
    <w:rsid w:val="004338B1"/>
    <w:rsid w:val="00433DB3"/>
    <w:rsid w:val="00436CAF"/>
    <w:rsid w:val="00445347"/>
    <w:rsid w:val="00450E8C"/>
    <w:rsid w:val="004516F1"/>
    <w:rsid w:val="004545C6"/>
    <w:rsid w:val="004646D0"/>
    <w:rsid w:val="00465DE9"/>
    <w:rsid w:val="004700DD"/>
    <w:rsid w:val="00471166"/>
    <w:rsid w:val="00472B37"/>
    <w:rsid w:val="00475AF8"/>
    <w:rsid w:val="00476A95"/>
    <w:rsid w:val="004829BD"/>
    <w:rsid w:val="0048755F"/>
    <w:rsid w:val="004915E4"/>
    <w:rsid w:val="0049170D"/>
    <w:rsid w:val="004923CA"/>
    <w:rsid w:val="00492DFD"/>
    <w:rsid w:val="0049416B"/>
    <w:rsid w:val="00496106"/>
    <w:rsid w:val="004A15DA"/>
    <w:rsid w:val="004A2B00"/>
    <w:rsid w:val="004A6568"/>
    <w:rsid w:val="004A77B5"/>
    <w:rsid w:val="004B06F5"/>
    <w:rsid w:val="004B15D4"/>
    <w:rsid w:val="004B1A10"/>
    <w:rsid w:val="004B3469"/>
    <w:rsid w:val="004B469D"/>
    <w:rsid w:val="004B5739"/>
    <w:rsid w:val="004B6FB0"/>
    <w:rsid w:val="004C08F2"/>
    <w:rsid w:val="004C1797"/>
    <w:rsid w:val="004C1823"/>
    <w:rsid w:val="004C52E5"/>
    <w:rsid w:val="004C63FA"/>
    <w:rsid w:val="004C6C22"/>
    <w:rsid w:val="004D04DB"/>
    <w:rsid w:val="004D2741"/>
    <w:rsid w:val="004D45CE"/>
    <w:rsid w:val="004D6AAC"/>
    <w:rsid w:val="004E2AC4"/>
    <w:rsid w:val="004E4583"/>
    <w:rsid w:val="004E517C"/>
    <w:rsid w:val="004F0F84"/>
    <w:rsid w:val="004F3465"/>
    <w:rsid w:val="004F50E5"/>
    <w:rsid w:val="004F7D0A"/>
    <w:rsid w:val="005011AD"/>
    <w:rsid w:val="0050286E"/>
    <w:rsid w:val="005028CE"/>
    <w:rsid w:val="005054E1"/>
    <w:rsid w:val="00511F20"/>
    <w:rsid w:val="00511FE0"/>
    <w:rsid w:val="00513F02"/>
    <w:rsid w:val="0051678F"/>
    <w:rsid w:val="005237EA"/>
    <w:rsid w:val="005325E2"/>
    <w:rsid w:val="00532F09"/>
    <w:rsid w:val="00533C02"/>
    <w:rsid w:val="00533DFA"/>
    <w:rsid w:val="005403D3"/>
    <w:rsid w:val="0054109D"/>
    <w:rsid w:val="00541218"/>
    <w:rsid w:val="00542B46"/>
    <w:rsid w:val="00545F3B"/>
    <w:rsid w:val="00546AAC"/>
    <w:rsid w:val="00553877"/>
    <w:rsid w:val="00553BC8"/>
    <w:rsid w:val="00553E74"/>
    <w:rsid w:val="00554D2A"/>
    <w:rsid w:val="00556750"/>
    <w:rsid w:val="005631D8"/>
    <w:rsid w:val="00563DD2"/>
    <w:rsid w:val="0057041A"/>
    <w:rsid w:val="0057046C"/>
    <w:rsid w:val="00570B2E"/>
    <w:rsid w:val="00573CA3"/>
    <w:rsid w:val="00573E37"/>
    <w:rsid w:val="00574510"/>
    <w:rsid w:val="00576930"/>
    <w:rsid w:val="00580544"/>
    <w:rsid w:val="00580972"/>
    <w:rsid w:val="00580BDC"/>
    <w:rsid w:val="00581703"/>
    <w:rsid w:val="00583DB4"/>
    <w:rsid w:val="0058648A"/>
    <w:rsid w:val="00593A31"/>
    <w:rsid w:val="005940C8"/>
    <w:rsid w:val="00596962"/>
    <w:rsid w:val="0059761A"/>
    <w:rsid w:val="005A3E89"/>
    <w:rsid w:val="005A5771"/>
    <w:rsid w:val="005B0573"/>
    <w:rsid w:val="005B47F1"/>
    <w:rsid w:val="005C5731"/>
    <w:rsid w:val="005D32FF"/>
    <w:rsid w:val="005D4CBB"/>
    <w:rsid w:val="005D57BD"/>
    <w:rsid w:val="005D692D"/>
    <w:rsid w:val="005D712C"/>
    <w:rsid w:val="005E6C6E"/>
    <w:rsid w:val="005F027F"/>
    <w:rsid w:val="005F1A42"/>
    <w:rsid w:val="005F3656"/>
    <w:rsid w:val="005F60AB"/>
    <w:rsid w:val="006021B6"/>
    <w:rsid w:val="00606018"/>
    <w:rsid w:val="00606E49"/>
    <w:rsid w:val="00607B1E"/>
    <w:rsid w:val="006103F0"/>
    <w:rsid w:val="006129F2"/>
    <w:rsid w:val="0061439E"/>
    <w:rsid w:val="00620C9D"/>
    <w:rsid w:val="006214A9"/>
    <w:rsid w:val="006236FB"/>
    <w:rsid w:val="00633233"/>
    <w:rsid w:val="00636337"/>
    <w:rsid w:val="00640833"/>
    <w:rsid w:val="00640EBA"/>
    <w:rsid w:val="00643286"/>
    <w:rsid w:val="0065220E"/>
    <w:rsid w:val="00652DBE"/>
    <w:rsid w:val="00660C72"/>
    <w:rsid w:val="00661E39"/>
    <w:rsid w:val="00663905"/>
    <w:rsid w:val="00663B06"/>
    <w:rsid w:val="00663F79"/>
    <w:rsid w:val="00664F39"/>
    <w:rsid w:val="00666DD5"/>
    <w:rsid w:val="00673794"/>
    <w:rsid w:val="00674A6B"/>
    <w:rsid w:val="00681693"/>
    <w:rsid w:val="00681D7A"/>
    <w:rsid w:val="00684361"/>
    <w:rsid w:val="00684A13"/>
    <w:rsid w:val="00692275"/>
    <w:rsid w:val="00692E31"/>
    <w:rsid w:val="00693411"/>
    <w:rsid w:val="006A323C"/>
    <w:rsid w:val="006A6D2D"/>
    <w:rsid w:val="006B105C"/>
    <w:rsid w:val="006B226B"/>
    <w:rsid w:val="006B41DC"/>
    <w:rsid w:val="006B7C06"/>
    <w:rsid w:val="006C1DAC"/>
    <w:rsid w:val="006C2B5C"/>
    <w:rsid w:val="006C4F9C"/>
    <w:rsid w:val="006C6EE0"/>
    <w:rsid w:val="006C7F29"/>
    <w:rsid w:val="006D02E4"/>
    <w:rsid w:val="006D37F8"/>
    <w:rsid w:val="006D5B09"/>
    <w:rsid w:val="006D5CF2"/>
    <w:rsid w:val="006D68A6"/>
    <w:rsid w:val="006D6C60"/>
    <w:rsid w:val="006E0FA5"/>
    <w:rsid w:val="006F6069"/>
    <w:rsid w:val="00700F48"/>
    <w:rsid w:val="0070206B"/>
    <w:rsid w:val="00702542"/>
    <w:rsid w:val="0070448E"/>
    <w:rsid w:val="00707EF7"/>
    <w:rsid w:val="00713768"/>
    <w:rsid w:val="00713DED"/>
    <w:rsid w:val="007143DE"/>
    <w:rsid w:val="00715C75"/>
    <w:rsid w:val="00715D0D"/>
    <w:rsid w:val="00717093"/>
    <w:rsid w:val="0072509F"/>
    <w:rsid w:val="00727701"/>
    <w:rsid w:val="00727F91"/>
    <w:rsid w:val="00734484"/>
    <w:rsid w:val="007351F6"/>
    <w:rsid w:val="007369AF"/>
    <w:rsid w:val="00740D21"/>
    <w:rsid w:val="00743F5E"/>
    <w:rsid w:val="00751DC0"/>
    <w:rsid w:val="007524F2"/>
    <w:rsid w:val="00754498"/>
    <w:rsid w:val="0076285D"/>
    <w:rsid w:val="007648A1"/>
    <w:rsid w:val="00766F07"/>
    <w:rsid w:val="00772231"/>
    <w:rsid w:val="00783606"/>
    <w:rsid w:val="00784944"/>
    <w:rsid w:val="0079023C"/>
    <w:rsid w:val="00795614"/>
    <w:rsid w:val="0079748A"/>
    <w:rsid w:val="00797EA5"/>
    <w:rsid w:val="007A4AF7"/>
    <w:rsid w:val="007B00BC"/>
    <w:rsid w:val="007B1889"/>
    <w:rsid w:val="007B6F2C"/>
    <w:rsid w:val="007C35FD"/>
    <w:rsid w:val="007C5E54"/>
    <w:rsid w:val="007D00DD"/>
    <w:rsid w:val="007D0C13"/>
    <w:rsid w:val="007D0E1B"/>
    <w:rsid w:val="007D5583"/>
    <w:rsid w:val="007D692A"/>
    <w:rsid w:val="007D729C"/>
    <w:rsid w:val="007E3453"/>
    <w:rsid w:val="007E5025"/>
    <w:rsid w:val="007E683D"/>
    <w:rsid w:val="007E7753"/>
    <w:rsid w:val="007F0615"/>
    <w:rsid w:val="007F262A"/>
    <w:rsid w:val="007F3453"/>
    <w:rsid w:val="007F458A"/>
    <w:rsid w:val="007F7713"/>
    <w:rsid w:val="007F7D83"/>
    <w:rsid w:val="00805B52"/>
    <w:rsid w:val="00806DF9"/>
    <w:rsid w:val="008079AB"/>
    <w:rsid w:val="00820CFB"/>
    <w:rsid w:val="00820F92"/>
    <w:rsid w:val="00821C51"/>
    <w:rsid w:val="008250BF"/>
    <w:rsid w:val="00827619"/>
    <w:rsid w:val="00830D0D"/>
    <w:rsid w:val="00831007"/>
    <w:rsid w:val="00837120"/>
    <w:rsid w:val="00847A16"/>
    <w:rsid w:val="00847DC0"/>
    <w:rsid w:val="00854F08"/>
    <w:rsid w:val="008556E5"/>
    <w:rsid w:val="00862A53"/>
    <w:rsid w:val="00863F77"/>
    <w:rsid w:val="008645AF"/>
    <w:rsid w:val="0086515B"/>
    <w:rsid w:val="00867EFB"/>
    <w:rsid w:val="00873B8B"/>
    <w:rsid w:val="008765F1"/>
    <w:rsid w:val="0087679F"/>
    <w:rsid w:val="00877BC2"/>
    <w:rsid w:val="008802A0"/>
    <w:rsid w:val="00880704"/>
    <w:rsid w:val="0088107B"/>
    <w:rsid w:val="008810D0"/>
    <w:rsid w:val="0088479D"/>
    <w:rsid w:val="0088523B"/>
    <w:rsid w:val="00892C95"/>
    <w:rsid w:val="008943D4"/>
    <w:rsid w:val="008951FF"/>
    <w:rsid w:val="008975BE"/>
    <w:rsid w:val="008A116B"/>
    <w:rsid w:val="008A1EEF"/>
    <w:rsid w:val="008A2F7E"/>
    <w:rsid w:val="008A4CB4"/>
    <w:rsid w:val="008A4DB7"/>
    <w:rsid w:val="008B24B6"/>
    <w:rsid w:val="008B4BD0"/>
    <w:rsid w:val="008B7273"/>
    <w:rsid w:val="008B73A4"/>
    <w:rsid w:val="008C1B88"/>
    <w:rsid w:val="008C696D"/>
    <w:rsid w:val="008D0C95"/>
    <w:rsid w:val="008D3124"/>
    <w:rsid w:val="008D3D79"/>
    <w:rsid w:val="008D6ACE"/>
    <w:rsid w:val="008D7ECE"/>
    <w:rsid w:val="008E3066"/>
    <w:rsid w:val="008E54F2"/>
    <w:rsid w:val="008E7A01"/>
    <w:rsid w:val="008F4560"/>
    <w:rsid w:val="008F5780"/>
    <w:rsid w:val="008F7629"/>
    <w:rsid w:val="0090429E"/>
    <w:rsid w:val="009103DB"/>
    <w:rsid w:val="009109EA"/>
    <w:rsid w:val="00913BD2"/>
    <w:rsid w:val="00915B51"/>
    <w:rsid w:val="0091612F"/>
    <w:rsid w:val="0091675B"/>
    <w:rsid w:val="00921AE2"/>
    <w:rsid w:val="0092483D"/>
    <w:rsid w:val="00931911"/>
    <w:rsid w:val="00932AFD"/>
    <w:rsid w:val="00934126"/>
    <w:rsid w:val="0093611C"/>
    <w:rsid w:val="00936F4B"/>
    <w:rsid w:val="00944B65"/>
    <w:rsid w:val="00946FCB"/>
    <w:rsid w:val="00950BCC"/>
    <w:rsid w:val="00955FD9"/>
    <w:rsid w:val="00956328"/>
    <w:rsid w:val="00962217"/>
    <w:rsid w:val="00962422"/>
    <w:rsid w:val="0097074A"/>
    <w:rsid w:val="00974496"/>
    <w:rsid w:val="00977120"/>
    <w:rsid w:val="009772CF"/>
    <w:rsid w:val="00980723"/>
    <w:rsid w:val="009816E9"/>
    <w:rsid w:val="00981CBA"/>
    <w:rsid w:val="00984DFA"/>
    <w:rsid w:val="00990E8D"/>
    <w:rsid w:val="00992E3F"/>
    <w:rsid w:val="00993BB6"/>
    <w:rsid w:val="00997E0A"/>
    <w:rsid w:val="009A03E3"/>
    <w:rsid w:val="009A2636"/>
    <w:rsid w:val="009A5A9C"/>
    <w:rsid w:val="009B0EF3"/>
    <w:rsid w:val="009B3073"/>
    <w:rsid w:val="009C1861"/>
    <w:rsid w:val="009C7F05"/>
    <w:rsid w:val="009D06A6"/>
    <w:rsid w:val="009D1185"/>
    <w:rsid w:val="009E730D"/>
    <w:rsid w:val="009F0401"/>
    <w:rsid w:val="009F132D"/>
    <w:rsid w:val="009F2C59"/>
    <w:rsid w:val="009F316C"/>
    <w:rsid w:val="009F478D"/>
    <w:rsid w:val="009F7AB8"/>
    <w:rsid w:val="00A05D1A"/>
    <w:rsid w:val="00A12793"/>
    <w:rsid w:val="00A12BCB"/>
    <w:rsid w:val="00A22D15"/>
    <w:rsid w:val="00A2699D"/>
    <w:rsid w:val="00A27303"/>
    <w:rsid w:val="00A30917"/>
    <w:rsid w:val="00A31086"/>
    <w:rsid w:val="00A3266F"/>
    <w:rsid w:val="00A32800"/>
    <w:rsid w:val="00A34E96"/>
    <w:rsid w:val="00A37343"/>
    <w:rsid w:val="00A377AD"/>
    <w:rsid w:val="00A41950"/>
    <w:rsid w:val="00A4345D"/>
    <w:rsid w:val="00A442CC"/>
    <w:rsid w:val="00A50992"/>
    <w:rsid w:val="00A53073"/>
    <w:rsid w:val="00A53CF6"/>
    <w:rsid w:val="00A6666C"/>
    <w:rsid w:val="00A66A23"/>
    <w:rsid w:val="00A700DD"/>
    <w:rsid w:val="00A70723"/>
    <w:rsid w:val="00A8095F"/>
    <w:rsid w:val="00A82877"/>
    <w:rsid w:val="00A863AC"/>
    <w:rsid w:val="00A8657C"/>
    <w:rsid w:val="00A878B4"/>
    <w:rsid w:val="00A917F4"/>
    <w:rsid w:val="00A91900"/>
    <w:rsid w:val="00A939CD"/>
    <w:rsid w:val="00A96425"/>
    <w:rsid w:val="00A97E75"/>
    <w:rsid w:val="00AA5627"/>
    <w:rsid w:val="00AA56F5"/>
    <w:rsid w:val="00AB1E6A"/>
    <w:rsid w:val="00AB296B"/>
    <w:rsid w:val="00AB3540"/>
    <w:rsid w:val="00AB3FC6"/>
    <w:rsid w:val="00AB50C9"/>
    <w:rsid w:val="00AC2D8D"/>
    <w:rsid w:val="00AC5B01"/>
    <w:rsid w:val="00AD1883"/>
    <w:rsid w:val="00AD1E27"/>
    <w:rsid w:val="00AD4612"/>
    <w:rsid w:val="00AD7CE7"/>
    <w:rsid w:val="00AE1C8F"/>
    <w:rsid w:val="00AE2D9E"/>
    <w:rsid w:val="00AF2264"/>
    <w:rsid w:val="00AF3E6A"/>
    <w:rsid w:val="00B0543B"/>
    <w:rsid w:val="00B058AC"/>
    <w:rsid w:val="00B135C7"/>
    <w:rsid w:val="00B13F2F"/>
    <w:rsid w:val="00B17C8F"/>
    <w:rsid w:val="00B20E39"/>
    <w:rsid w:val="00B20F7C"/>
    <w:rsid w:val="00B24027"/>
    <w:rsid w:val="00B370A9"/>
    <w:rsid w:val="00B45879"/>
    <w:rsid w:val="00B47480"/>
    <w:rsid w:val="00B47ADE"/>
    <w:rsid w:val="00B530B3"/>
    <w:rsid w:val="00B5505D"/>
    <w:rsid w:val="00B562D1"/>
    <w:rsid w:val="00B6053C"/>
    <w:rsid w:val="00B6264D"/>
    <w:rsid w:val="00B62B64"/>
    <w:rsid w:val="00B7457A"/>
    <w:rsid w:val="00B8171F"/>
    <w:rsid w:val="00B83465"/>
    <w:rsid w:val="00B86EC6"/>
    <w:rsid w:val="00B94474"/>
    <w:rsid w:val="00B94DF1"/>
    <w:rsid w:val="00BA07BC"/>
    <w:rsid w:val="00BA4EFF"/>
    <w:rsid w:val="00BB064D"/>
    <w:rsid w:val="00BB3163"/>
    <w:rsid w:val="00BB6FF4"/>
    <w:rsid w:val="00BC0662"/>
    <w:rsid w:val="00BC1AF1"/>
    <w:rsid w:val="00BC33A6"/>
    <w:rsid w:val="00BD07FE"/>
    <w:rsid w:val="00BD4DD3"/>
    <w:rsid w:val="00BD4DFB"/>
    <w:rsid w:val="00BE10CF"/>
    <w:rsid w:val="00BE3B8F"/>
    <w:rsid w:val="00BF20BF"/>
    <w:rsid w:val="00BF3537"/>
    <w:rsid w:val="00BF53E5"/>
    <w:rsid w:val="00C01AC7"/>
    <w:rsid w:val="00C03727"/>
    <w:rsid w:val="00C046E5"/>
    <w:rsid w:val="00C04C35"/>
    <w:rsid w:val="00C071BC"/>
    <w:rsid w:val="00C10974"/>
    <w:rsid w:val="00C10FFE"/>
    <w:rsid w:val="00C11A1A"/>
    <w:rsid w:val="00C11B7F"/>
    <w:rsid w:val="00C16A7C"/>
    <w:rsid w:val="00C20D3E"/>
    <w:rsid w:val="00C22252"/>
    <w:rsid w:val="00C269AA"/>
    <w:rsid w:val="00C325B9"/>
    <w:rsid w:val="00C3320E"/>
    <w:rsid w:val="00C34211"/>
    <w:rsid w:val="00C364B5"/>
    <w:rsid w:val="00C36A85"/>
    <w:rsid w:val="00C37920"/>
    <w:rsid w:val="00C42075"/>
    <w:rsid w:val="00C44236"/>
    <w:rsid w:val="00C46667"/>
    <w:rsid w:val="00C478FA"/>
    <w:rsid w:val="00C5184F"/>
    <w:rsid w:val="00C526B5"/>
    <w:rsid w:val="00C532ED"/>
    <w:rsid w:val="00C5588B"/>
    <w:rsid w:val="00C562B1"/>
    <w:rsid w:val="00C6188B"/>
    <w:rsid w:val="00C64A29"/>
    <w:rsid w:val="00C66021"/>
    <w:rsid w:val="00C71074"/>
    <w:rsid w:val="00C71B64"/>
    <w:rsid w:val="00C7237D"/>
    <w:rsid w:val="00C74F31"/>
    <w:rsid w:val="00C77F9D"/>
    <w:rsid w:val="00C81B9C"/>
    <w:rsid w:val="00C82380"/>
    <w:rsid w:val="00C82492"/>
    <w:rsid w:val="00C82D99"/>
    <w:rsid w:val="00C844A0"/>
    <w:rsid w:val="00C858C3"/>
    <w:rsid w:val="00C87898"/>
    <w:rsid w:val="00C93AB3"/>
    <w:rsid w:val="00C96DD4"/>
    <w:rsid w:val="00C9733B"/>
    <w:rsid w:val="00C9777B"/>
    <w:rsid w:val="00CA1175"/>
    <w:rsid w:val="00CA5C9F"/>
    <w:rsid w:val="00CB51A6"/>
    <w:rsid w:val="00CB6987"/>
    <w:rsid w:val="00CC0900"/>
    <w:rsid w:val="00CC67CD"/>
    <w:rsid w:val="00CD18E7"/>
    <w:rsid w:val="00CD1DDD"/>
    <w:rsid w:val="00CD1EE5"/>
    <w:rsid w:val="00CD6878"/>
    <w:rsid w:val="00CE0298"/>
    <w:rsid w:val="00CE1C73"/>
    <w:rsid w:val="00CE4308"/>
    <w:rsid w:val="00CE4AB0"/>
    <w:rsid w:val="00CE55AA"/>
    <w:rsid w:val="00CE776F"/>
    <w:rsid w:val="00D000D3"/>
    <w:rsid w:val="00D05BF6"/>
    <w:rsid w:val="00D06AD0"/>
    <w:rsid w:val="00D07688"/>
    <w:rsid w:val="00D07EAD"/>
    <w:rsid w:val="00D1343E"/>
    <w:rsid w:val="00D17FA7"/>
    <w:rsid w:val="00D21DE7"/>
    <w:rsid w:val="00D220A6"/>
    <w:rsid w:val="00D26A14"/>
    <w:rsid w:val="00D31F91"/>
    <w:rsid w:val="00D34ACC"/>
    <w:rsid w:val="00D35A22"/>
    <w:rsid w:val="00D378E9"/>
    <w:rsid w:val="00D40CD5"/>
    <w:rsid w:val="00D40DD1"/>
    <w:rsid w:val="00D41F24"/>
    <w:rsid w:val="00D42801"/>
    <w:rsid w:val="00D43D2F"/>
    <w:rsid w:val="00D43DF6"/>
    <w:rsid w:val="00D45B6A"/>
    <w:rsid w:val="00D5019A"/>
    <w:rsid w:val="00D5110A"/>
    <w:rsid w:val="00D54EC2"/>
    <w:rsid w:val="00D55B6B"/>
    <w:rsid w:val="00D662C0"/>
    <w:rsid w:val="00D80C49"/>
    <w:rsid w:val="00D81F60"/>
    <w:rsid w:val="00D85D02"/>
    <w:rsid w:val="00D94A02"/>
    <w:rsid w:val="00DA3A22"/>
    <w:rsid w:val="00DB4674"/>
    <w:rsid w:val="00DB5219"/>
    <w:rsid w:val="00DC421E"/>
    <w:rsid w:val="00DD506A"/>
    <w:rsid w:val="00DD6F28"/>
    <w:rsid w:val="00DF44DC"/>
    <w:rsid w:val="00E015B0"/>
    <w:rsid w:val="00E0791F"/>
    <w:rsid w:val="00E21F8B"/>
    <w:rsid w:val="00E32471"/>
    <w:rsid w:val="00E32496"/>
    <w:rsid w:val="00E3255E"/>
    <w:rsid w:val="00E429F2"/>
    <w:rsid w:val="00E43212"/>
    <w:rsid w:val="00E445B3"/>
    <w:rsid w:val="00E4529E"/>
    <w:rsid w:val="00E45C79"/>
    <w:rsid w:val="00E47A88"/>
    <w:rsid w:val="00E527CF"/>
    <w:rsid w:val="00E53390"/>
    <w:rsid w:val="00E5673E"/>
    <w:rsid w:val="00E62809"/>
    <w:rsid w:val="00E6441E"/>
    <w:rsid w:val="00E67262"/>
    <w:rsid w:val="00E7062B"/>
    <w:rsid w:val="00E7306F"/>
    <w:rsid w:val="00E74E72"/>
    <w:rsid w:val="00E755F6"/>
    <w:rsid w:val="00E83C33"/>
    <w:rsid w:val="00E90321"/>
    <w:rsid w:val="00E903E9"/>
    <w:rsid w:val="00E91921"/>
    <w:rsid w:val="00E94F19"/>
    <w:rsid w:val="00E9555F"/>
    <w:rsid w:val="00E97027"/>
    <w:rsid w:val="00EA2641"/>
    <w:rsid w:val="00EB4C0D"/>
    <w:rsid w:val="00ED1E55"/>
    <w:rsid w:val="00ED233E"/>
    <w:rsid w:val="00ED2B49"/>
    <w:rsid w:val="00ED3149"/>
    <w:rsid w:val="00ED41B9"/>
    <w:rsid w:val="00ED4F6E"/>
    <w:rsid w:val="00EE1D79"/>
    <w:rsid w:val="00EE69DA"/>
    <w:rsid w:val="00EE7D99"/>
    <w:rsid w:val="00EF35FC"/>
    <w:rsid w:val="00EF4D27"/>
    <w:rsid w:val="00F0214D"/>
    <w:rsid w:val="00F05CFE"/>
    <w:rsid w:val="00F07AC2"/>
    <w:rsid w:val="00F12345"/>
    <w:rsid w:val="00F21797"/>
    <w:rsid w:val="00F21EC7"/>
    <w:rsid w:val="00F2313C"/>
    <w:rsid w:val="00F23257"/>
    <w:rsid w:val="00F24D70"/>
    <w:rsid w:val="00F262A1"/>
    <w:rsid w:val="00F26735"/>
    <w:rsid w:val="00F3019D"/>
    <w:rsid w:val="00F3155B"/>
    <w:rsid w:val="00F3467D"/>
    <w:rsid w:val="00F36220"/>
    <w:rsid w:val="00F51E0B"/>
    <w:rsid w:val="00F527B1"/>
    <w:rsid w:val="00F54A78"/>
    <w:rsid w:val="00F54BE3"/>
    <w:rsid w:val="00F63E90"/>
    <w:rsid w:val="00F64B5A"/>
    <w:rsid w:val="00F74E40"/>
    <w:rsid w:val="00F7595C"/>
    <w:rsid w:val="00F8018E"/>
    <w:rsid w:val="00F86B49"/>
    <w:rsid w:val="00F9063E"/>
    <w:rsid w:val="00F957E6"/>
    <w:rsid w:val="00F95A2B"/>
    <w:rsid w:val="00F967E3"/>
    <w:rsid w:val="00F97D38"/>
    <w:rsid w:val="00FA02FD"/>
    <w:rsid w:val="00FA08E0"/>
    <w:rsid w:val="00FA3757"/>
    <w:rsid w:val="00FA5410"/>
    <w:rsid w:val="00FA71CE"/>
    <w:rsid w:val="00FB0D98"/>
    <w:rsid w:val="00FB15EB"/>
    <w:rsid w:val="00FB48AE"/>
    <w:rsid w:val="00FB6188"/>
    <w:rsid w:val="00FC083D"/>
    <w:rsid w:val="00FC12E9"/>
    <w:rsid w:val="00FC3818"/>
    <w:rsid w:val="00FD08BF"/>
    <w:rsid w:val="00FD139E"/>
    <w:rsid w:val="00FD37B1"/>
    <w:rsid w:val="00FE2C5F"/>
    <w:rsid w:val="00FE3C8D"/>
    <w:rsid w:val="00FE69F0"/>
    <w:rsid w:val="00FE70D6"/>
    <w:rsid w:val="00FF6A83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58FD7"/>
  <w15:docId w15:val="{AE8F5D56-B155-4CFC-AC91-0AB6E9DD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57"/>
  </w:style>
  <w:style w:type="paragraph" w:styleId="3">
    <w:name w:val="heading 3"/>
    <w:basedOn w:val="a"/>
    <w:next w:val="a"/>
    <w:link w:val="30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a3">
    <w:name w:val="Hyperlink"/>
    <w:basedOn w:val="a0"/>
    <w:rsid w:val="007351F6"/>
    <w:rPr>
      <w:color w:val="0000FF"/>
      <w:u w:val="single"/>
    </w:rPr>
  </w:style>
  <w:style w:type="paragraph" w:styleId="a4">
    <w:name w:val="footer"/>
    <w:basedOn w:val="a"/>
    <w:link w:val="a5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a6">
    <w:name w:val="page number"/>
    <w:basedOn w:val="a0"/>
    <w:rsid w:val="007351F6"/>
  </w:style>
  <w:style w:type="paragraph" w:styleId="a7">
    <w:name w:val="List Paragraph"/>
    <w:basedOn w:val="a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a8">
    <w:name w:val="footnote text"/>
    <w:basedOn w:val="a"/>
    <w:link w:val="a9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caption"/>
    <w:basedOn w:val="a"/>
    <w:next w:val="a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a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F3155B"/>
    <w:rPr>
      <w:rFonts w:ascii="Sylfaen" w:eastAsia="Times New Roman" w:hAnsi="Sylfaen" w:cs="Times New Roman"/>
      <w:sz w:val="24"/>
      <w:szCs w:val="24"/>
    </w:rPr>
  </w:style>
  <w:style w:type="paragraph" w:styleId="af1">
    <w:name w:val="Normal (Web)"/>
    <w:basedOn w:val="a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ody Text Indent"/>
    <w:basedOn w:val="a"/>
    <w:link w:val="af3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a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styleId="af4">
    <w:name w:val="annotation reference"/>
    <w:basedOn w:val="a0"/>
    <w:uiPriority w:val="99"/>
    <w:semiHidden/>
    <w:unhideWhenUsed/>
    <w:rsid w:val="009F478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F478D"/>
    <w:pPr>
      <w:spacing w:line="240" w:lineRule="auto"/>
    </w:pPr>
    <w:rPr>
      <w:sz w:val="24"/>
      <w:szCs w:val="24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F478D"/>
    <w:rPr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F478D"/>
    <w:rPr>
      <w:b/>
      <w:bCs/>
      <w:sz w:val="20"/>
      <w:szCs w:val="20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F478D"/>
    <w:rPr>
      <w:b/>
      <w:bCs/>
      <w:sz w:val="20"/>
      <w:szCs w:val="20"/>
    </w:rPr>
  </w:style>
  <w:style w:type="character" w:styleId="af9">
    <w:name w:val="Emphasis"/>
    <w:basedOn w:val="a0"/>
    <w:uiPriority w:val="20"/>
    <w:qFormat/>
    <w:rsid w:val="00FB0D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icin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100mato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ntal-revu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60F43-1132-491E-8479-1C3CFC90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7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ACER</cp:lastModifiedBy>
  <cp:revision>335</cp:revision>
  <cp:lastPrinted>2013-11-14T12:24:00Z</cp:lastPrinted>
  <dcterms:created xsi:type="dcterms:W3CDTF">2016-01-26T18:45:00Z</dcterms:created>
  <dcterms:modified xsi:type="dcterms:W3CDTF">2021-10-31T12:38:00Z</dcterms:modified>
</cp:coreProperties>
</file>