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F6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4028F6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Pr="004028F6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   HUMANITARIAN  TEACHING UNIVERSITY</w:t>
      </w:r>
    </w:p>
    <w:p w:rsidR="0031360E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7351F6" w:rsidRPr="006F344D" w:rsidRDefault="007351F6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  <w:r w:rsidRPr="006F344D">
        <w:rPr>
          <w:rFonts w:ascii="Sylfaen" w:hAnsi="Sylfaen"/>
          <w:b/>
          <w:bCs/>
          <w:i/>
        </w:rPr>
        <w:t>სილაბუსი</w:t>
      </w:r>
    </w:p>
    <w:p w:rsidR="0031360E" w:rsidRPr="006F344D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4028F6" w:rsidRPr="006F344D" w:rsidTr="000B3B98">
        <w:tc>
          <w:tcPr>
            <w:tcW w:w="2836" w:type="dxa"/>
          </w:tcPr>
          <w:p w:rsidR="007351F6" w:rsidRPr="006F344D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კურსისდასახელება</w:t>
            </w:r>
          </w:p>
        </w:tc>
        <w:tc>
          <w:tcPr>
            <w:tcW w:w="7938" w:type="dxa"/>
          </w:tcPr>
          <w:p w:rsidR="007351F6" w:rsidRPr="006F344D" w:rsidRDefault="0010538D" w:rsidP="00D06AD0">
            <w:pPr>
              <w:spacing w:after="0" w:line="240" w:lineRule="auto"/>
              <w:rPr>
                <w:rFonts w:ascii="Sylfaen" w:hAnsi="Sylfaen"/>
                <w:b/>
                <w:i/>
                <w:lang w:val="ka-GE"/>
              </w:rPr>
            </w:pPr>
            <w:r w:rsidRPr="006F344D">
              <w:rPr>
                <w:rFonts w:ascii="Sylfaen" w:hAnsi="Sylfaen"/>
                <w:b/>
                <w:i/>
                <w:lang w:val="ca-ES"/>
              </w:rPr>
              <w:t>პაროდონტოლოგი</w:t>
            </w:r>
            <w:r w:rsidR="00B02E05" w:rsidRPr="006F344D">
              <w:rPr>
                <w:rFonts w:ascii="Sylfaen" w:hAnsi="Sylfaen"/>
                <w:b/>
                <w:i/>
                <w:lang w:val="ka-GE"/>
              </w:rPr>
              <w:t>ა</w:t>
            </w:r>
          </w:p>
        </w:tc>
      </w:tr>
      <w:tr w:rsidR="004028F6" w:rsidRPr="006F344D" w:rsidTr="000B3B98">
        <w:tc>
          <w:tcPr>
            <w:tcW w:w="2836" w:type="dxa"/>
          </w:tcPr>
          <w:p w:rsidR="007351F6" w:rsidRPr="006F344D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კოდი</w:t>
            </w:r>
          </w:p>
        </w:tc>
        <w:tc>
          <w:tcPr>
            <w:tcW w:w="7938" w:type="dxa"/>
          </w:tcPr>
          <w:p w:rsidR="006F6069" w:rsidRPr="006F344D" w:rsidRDefault="006F6069" w:rsidP="00D06AD0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</w:p>
          <w:p w:rsidR="00BF53E5" w:rsidRPr="006F344D" w:rsidRDefault="006F344D" w:rsidP="00B23EC2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6F344D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STOM040</w:t>
            </w:r>
            <w:r w:rsidRPr="006F344D">
              <w:rPr>
                <w:rFonts w:ascii="Sylfaen" w:hAnsi="Sylfaen" w:cs="Cambria,Bold"/>
                <w:b/>
                <w:bCs/>
                <w:i/>
                <w:sz w:val="22"/>
                <w:szCs w:val="22"/>
                <w:lang w:val="ka-GE"/>
              </w:rPr>
              <w:t xml:space="preserve">5 </w:t>
            </w:r>
            <w:r w:rsidR="00B23EC2" w:rsidRPr="006F344D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DM</w:t>
            </w:r>
          </w:p>
          <w:p w:rsidR="007351F6" w:rsidRPr="006F344D" w:rsidRDefault="007351F6" w:rsidP="004028F6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4028F6" w:rsidRPr="006F344D" w:rsidTr="000B3B98">
        <w:tc>
          <w:tcPr>
            <w:tcW w:w="2836" w:type="dxa"/>
          </w:tcPr>
          <w:p w:rsidR="007351F6" w:rsidRPr="006F344D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სტატუსი</w:t>
            </w:r>
          </w:p>
        </w:tc>
        <w:tc>
          <w:tcPr>
            <w:tcW w:w="7938" w:type="dxa"/>
          </w:tcPr>
          <w:p w:rsidR="007351F6" w:rsidRPr="006F344D" w:rsidRDefault="00B23EC2" w:rsidP="00510266">
            <w:pPr>
              <w:spacing w:after="0" w:line="240" w:lineRule="auto"/>
              <w:rPr>
                <w:rFonts w:ascii="Sylfaen" w:hAnsi="Sylfaen"/>
                <w:b/>
                <w:i/>
              </w:rPr>
            </w:pPr>
            <w:r w:rsidRPr="006F344D">
              <w:rPr>
                <w:rFonts w:ascii="Sylfaen" w:hAnsi="Sylfaen" w:cs="Sylfaen"/>
                <w:i/>
              </w:rPr>
              <w:t>ჯანდაცვის</w:t>
            </w:r>
            <w:r w:rsidR="00493FF0" w:rsidRPr="006F344D">
              <w:rPr>
                <w:rFonts w:ascii="Sylfaen" w:hAnsi="Sylfaen" w:cs="Sylfaen"/>
                <w:i/>
                <w:lang w:val="ka-GE"/>
              </w:rPr>
              <w:t xml:space="preserve">   </w:t>
            </w:r>
            <w:r w:rsidRPr="006F344D">
              <w:rPr>
                <w:rFonts w:ascii="Sylfaen" w:hAnsi="Sylfaen" w:cs="Sylfaen"/>
                <w:i/>
              </w:rPr>
              <w:t>ფაკულტეტი,</w:t>
            </w:r>
            <w:r w:rsidR="00493FF0" w:rsidRPr="006F344D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6F344D">
              <w:rPr>
                <w:rFonts w:ascii="Sylfaen" w:hAnsi="Sylfaen" w:cs="Sylfaen"/>
                <w:i/>
              </w:rPr>
              <w:t>ერთსაფეხურიანი</w:t>
            </w:r>
            <w:r w:rsidR="00493FF0" w:rsidRPr="006F344D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6F344D">
              <w:rPr>
                <w:rFonts w:ascii="Sylfaen" w:hAnsi="Sylfaen" w:cs="Sylfaen"/>
                <w:i/>
              </w:rPr>
              <w:t>საგანმანათლებლო</w:t>
            </w:r>
            <w:r w:rsidR="00493FF0" w:rsidRPr="006F344D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6F344D">
              <w:rPr>
                <w:rFonts w:ascii="Sylfaen" w:hAnsi="Sylfaen" w:cs="Sylfaen"/>
                <w:i/>
              </w:rPr>
              <w:t>პროგრამა</w:t>
            </w:r>
            <w:r w:rsidR="00493FF0" w:rsidRPr="006F344D">
              <w:rPr>
                <w:rFonts w:ascii="Sylfaen" w:hAnsi="Sylfaen"/>
                <w:i/>
              </w:rPr>
              <w:t xml:space="preserve"> </w:t>
            </w:r>
            <w:r w:rsidRPr="006F344D">
              <w:rPr>
                <w:rFonts w:ascii="Sylfaen" w:hAnsi="Sylfaen" w:cs="Sylfaen"/>
                <w:i/>
              </w:rPr>
              <w:t>სტომატოლოგი</w:t>
            </w:r>
            <w:r w:rsidR="00510266" w:rsidRPr="006F344D">
              <w:rPr>
                <w:rFonts w:ascii="Sylfaen" w:hAnsi="Sylfaen" w:cs="Sylfaen"/>
                <w:i/>
                <w:lang w:val="ka-GE"/>
              </w:rPr>
              <w:t>ა</w:t>
            </w:r>
            <w:r w:rsidRPr="006F344D">
              <w:rPr>
                <w:rFonts w:ascii="Sylfaen" w:hAnsi="Sylfaen"/>
                <w:i/>
              </w:rPr>
              <w:t>,</w:t>
            </w:r>
            <w:r w:rsidR="00493FF0" w:rsidRPr="006F344D">
              <w:rPr>
                <w:rFonts w:ascii="Sylfaen" w:hAnsi="Sylfaen"/>
                <w:i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</w:rPr>
              <w:t xml:space="preserve">თერაპიული  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 xml:space="preserve">სტომატოლოგიის მოდული, </w:t>
            </w:r>
            <w:r w:rsidR="00B74543" w:rsidRPr="006F344D">
              <w:rPr>
                <w:rFonts w:ascii="Sylfaen" w:hAnsi="Sylfaen" w:cs="Sylfaen"/>
                <w:i/>
                <w:lang w:val="ka-GE"/>
              </w:rPr>
              <w:t>მე -</w:t>
            </w:r>
            <w:r w:rsidR="00493FF0" w:rsidRPr="006F344D">
              <w:rPr>
                <w:rFonts w:ascii="Sylfaen" w:hAnsi="Sylfaen" w:cs="Sylfaen"/>
                <w:i/>
              </w:rPr>
              <w:t>VI</w:t>
            </w:r>
            <w:r w:rsidR="00B74543" w:rsidRPr="006F344D">
              <w:rPr>
                <w:rFonts w:ascii="Sylfaen" w:hAnsi="Sylfaen" w:cs="Sylfaen"/>
                <w:i/>
                <w:lang w:val="ka-GE"/>
              </w:rPr>
              <w:t xml:space="preserve">  სე</w:t>
            </w:r>
            <w:r w:rsidRPr="006F344D">
              <w:rPr>
                <w:rFonts w:ascii="Sylfaen" w:hAnsi="Sylfaen" w:cs="Sylfaen"/>
                <w:i/>
              </w:rPr>
              <w:t>მესტრი</w:t>
            </w:r>
            <w:r w:rsidRPr="006F344D">
              <w:rPr>
                <w:rFonts w:ascii="Sylfaen" w:hAnsi="Sylfaen"/>
                <w:i/>
              </w:rPr>
              <w:t>,</w:t>
            </w:r>
            <w:r w:rsidR="00493FF0" w:rsidRPr="006F344D">
              <w:rPr>
                <w:rFonts w:ascii="Sylfaen" w:hAnsi="Sylfaen"/>
                <w:i/>
                <w:lang w:val="ka-GE"/>
              </w:rPr>
              <w:t xml:space="preserve">  </w:t>
            </w:r>
            <w:r w:rsidRPr="006F344D">
              <w:rPr>
                <w:rFonts w:ascii="Sylfaen" w:hAnsi="Sylfaen" w:cs="Sylfaen"/>
                <w:i/>
              </w:rPr>
              <w:t>სავალდებულო</w:t>
            </w:r>
            <w:r w:rsidR="00493FF0" w:rsidRPr="006F344D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6F344D">
              <w:rPr>
                <w:rFonts w:ascii="Sylfaen" w:hAnsi="Sylfaen" w:cs="Sylfaen"/>
                <w:i/>
              </w:rPr>
              <w:t>სასწავლო</w:t>
            </w:r>
            <w:r w:rsidR="00493FF0" w:rsidRPr="006F344D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6F344D">
              <w:rPr>
                <w:rFonts w:ascii="Sylfaen" w:hAnsi="Sylfaen" w:cs="Sylfaen"/>
                <w:i/>
              </w:rPr>
              <w:t>კურსი</w:t>
            </w:r>
            <w:r w:rsidRPr="006F344D">
              <w:rPr>
                <w:rFonts w:ascii="Sylfaen" w:hAnsi="Sylfaen"/>
                <w:i/>
                <w:lang w:val="ka-GE"/>
              </w:rPr>
              <w:t>.</w:t>
            </w:r>
          </w:p>
        </w:tc>
      </w:tr>
      <w:tr w:rsidR="004028F6" w:rsidRPr="006F344D" w:rsidTr="000B3B98">
        <w:tc>
          <w:tcPr>
            <w:tcW w:w="2836" w:type="dxa"/>
          </w:tcPr>
          <w:p w:rsidR="007351F6" w:rsidRPr="006F344D" w:rsidRDefault="007351F6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ECTS</w:t>
            </w:r>
          </w:p>
          <w:p w:rsidR="007351F6" w:rsidRPr="006F344D" w:rsidRDefault="007351F6" w:rsidP="004028F6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  <w:p w:rsidR="007351F6" w:rsidRPr="006F344D" w:rsidRDefault="007351F6" w:rsidP="004028F6">
            <w:pPr>
              <w:spacing w:after="0" w:line="240" w:lineRule="auto"/>
              <w:jc w:val="right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7938" w:type="dxa"/>
          </w:tcPr>
          <w:p w:rsidR="002B16F3" w:rsidRPr="006F344D" w:rsidRDefault="002B16F3" w:rsidP="002B16F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6F344D">
              <w:rPr>
                <w:rFonts w:ascii="Sylfaen" w:hAnsi="Sylfaen"/>
                <w:b/>
                <w:i/>
                <w:lang w:val="ka-GE"/>
              </w:rPr>
              <w:t xml:space="preserve">4 </w:t>
            </w:r>
            <w:r w:rsidRPr="006F344D">
              <w:rPr>
                <w:rFonts w:ascii="Sylfaen" w:hAnsi="Sylfaen" w:cs="Sylfaen"/>
                <w:b/>
                <w:i/>
              </w:rPr>
              <w:t>კრედიტი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: </w:t>
            </w:r>
            <w:r w:rsidRPr="006F344D">
              <w:rPr>
                <w:rFonts w:ascii="Sylfaen" w:hAnsi="Sylfaen"/>
                <w:b/>
                <w:i/>
              </w:rPr>
              <w:t>1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00 </w:t>
            </w:r>
            <w:r w:rsidRPr="006F344D">
              <w:rPr>
                <w:rFonts w:ascii="Sylfaen" w:hAnsi="Sylfaen" w:cs="Sylfaen"/>
                <w:b/>
                <w:i/>
              </w:rPr>
              <w:t>საათი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 xml:space="preserve">.  </w:t>
            </w:r>
            <w:r w:rsidRPr="006F344D">
              <w:rPr>
                <w:rFonts w:ascii="Sylfaen" w:hAnsi="Sylfaen" w:cs="Sylfaen"/>
                <w:b/>
                <w:i/>
              </w:rPr>
              <w:t>საკონტაქტო</w:t>
            </w:r>
            <w:r w:rsidR="00DE78B4">
              <w:rPr>
                <w:rFonts w:ascii="Sylfaen" w:hAnsi="Sylfaen"/>
                <w:b/>
                <w:i/>
                <w:lang w:val="ka-GE"/>
              </w:rPr>
              <w:t xml:space="preserve">  40</w:t>
            </w:r>
            <w:r w:rsidRPr="006F344D">
              <w:rPr>
                <w:rFonts w:ascii="Sylfaen" w:hAnsi="Sylfaen" w:cs="Sylfaen"/>
                <w:b/>
                <w:i/>
              </w:rPr>
              <w:t>სთ</w:t>
            </w:r>
            <w:r w:rsidRPr="006F344D">
              <w:rPr>
                <w:rFonts w:ascii="Sylfaen" w:hAnsi="Sylfaen"/>
                <w:b/>
                <w:i/>
              </w:rPr>
              <w:t>.</w:t>
            </w:r>
            <w:r w:rsidRPr="006F344D">
              <w:rPr>
                <w:rFonts w:ascii="Sylfaen" w:hAnsi="Sylfaen"/>
                <w:b/>
                <w:i/>
                <w:lang w:val="ka-GE"/>
              </w:rPr>
              <w:t>:</w:t>
            </w:r>
          </w:p>
          <w:p w:rsidR="002B16F3" w:rsidRPr="006F344D" w:rsidRDefault="002B16F3" w:rsidP="002B16F3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6F344D">
              <w:rPr>
                <w:rFonts w:ascii="Sylfaen" w:hAnsi="Sylfaen" w:cs="Sylfaen"/>
                <w:i/>
                <w:lang w:val="ka-GE"/>
              </w:rPr>
              <w:t>ლექცია-</w:t>
            </w:r>
            <w:r w:rsidR="00DE78B4">
              <w:rPr>
                <w:rFonts w:ascii="Sylfaen" w:hAnsi="Sylfaen" w:cs="Sylfaen"/>
                <w:i/>
              </w:rPr>
              <w:t>12</w:t>
            </w:r>
            <w:r w:rsidRPr="006F344D">
              <w:rPr>
                <w:rFonts w:ascii="Sylfaen" w:hAnsi="Sylfaen" w:cs="Sylfaen"/>
                <w:i/>
                <w:lang w:val="ka-GE"/>
              </w:rPr>
              <w:t xml:space="preserve"> საათი</w:t>
            </w:r>
          </w:p>
          <w:p w:rsidR="002B16F3" w:rsidRPr="006F344D" w:rsidRDefault="002B16F3" w:rsidP="002B16F3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6F344D">
              <w:rPr>
                <w:rFonts w:ascii="Sylfaen" w:hAnsi="Sylfaen" w:cs="Sylfaen"/>
                <w:i/>
                <w:lang w:val="ka-GE"/>
              </w:rPr>
              <w:t>პრაქტიკული მეცადინეობა-</w:t>
            </w:r>
            <w:r w:rsidR="00DE78B4">
              <w:rPr>
                <w:rFonts w:ascii="Sylfaen" w:hAnsi="Sylfaen" w:cs="Sylfaen"/>
                <w:i/>
                <w:lang w:val="ka-GE"/>
              </w:rPr>
              <w:t>24</w:t>
            </w:r>
            <w:r w:rsidRPr="006F344D">
              <w:rPr>
                <w:rFonts w:ascii="Sylfaen" w:hAnsi="Sylfaen" w:cs="Sylfaen"/>
                <w:i/>
                <w:lang w:val="ka-GE"/>
              </w:rPr>
              <w:t xml:space="preserve"> სთ.</w:t>
            </w:r>
          </w:p>
          <w:p w:rsidR="002B16F3" w:rsidRPr="006F344D" w:rsidRDefault="002B16F3" w:rsidP="002B16F3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344D">
              <w:rPr>
                <w:rFonts w:ascii="Sylfaen" w:hAnsi="Sylfaen" w:cs="Sylfaen"/>
                <w:i/>
                <w:lang w:val="ka-GE"/>
              </w:rPr>
              <w:t xml:space="preserve">შუალედური  </w:t>
            </w:r>
            <w:r w:rsidR="00447CBB" w:rsidRPr="006F344D">
              <w:rPr>
                <w:rFonts w:ascii="Sylfaen" w:hAnsi="Sylfaen" w:cs="Sylfaen"/>
                <w:i/>
                <w:lang w:val="ka-GE"/>
              </w:rPr>
              <w:t xml:space="preserve">ჩათვლა </w:t>
            </w:r>
            <w:r w:rsidRPr="006F344D">
              <w:rPr>
                <w:rFonts w:ascii="Sylfaen" w:hAnsi="Sylfaen"/>
                <w:i/>
                <w:lang w:val="ka-GE"/>
              </w:rPr>
              <w:t xml:space="preserve"> - </w:t>
            </w:r>
            <w:r w:rsidRPr="006F344D">
              <w:rPr>
                <w:rFonts w:ascii="Sylfaen" w:hAnsi="Sylfaen"/>
                <w:i/>
              </w:rPr>
              <w:t>2</w:t>
            </w:r>
            <w:r w:rsidRPr="006F344D">
              <w:rPr>
                <w:rFonts w:ascii="Sylfaen" w:hAnsi="Sylfaen" w:cs="Sylfaen"/>
                <w:i/>
                <w:lang w:val="ka-GE"/>
              </w:rPr>
              <w:t>სთ.</w:t>
            </w:r>
          </w:p>
          <w:p w:rsidR="002B16F3" w:rsidRPr="006F344D" w:rsidRDefault="002B16F3" w:rsidP="002B16F3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F344D">
              <w:rPr>
                <w:rFonts w:ascii="Sylfaen" w:hAnsi="Sylfaen" w:cs="Sylfaen"/>
                <w:i/>
                <w:lang w:val="ka-GE"/>
              </w:rPr>
              <w:t xml:space="preserve">დასკვნითი გამოცდა </w:t>
            </w:r>
            <w:r w:rsidRPr="006F344D">
              <w:rPr>
                <w:rFonts w:ascii="Sylfaen" w:hAnsi="Sylfaen"/>
                <w:i/>
                <w:lang w:val="ka-GE"/>
              </w:rPr>
              <w:t xml:space="preserve">- 2 </w:t>
            </w:r>
            <w:r w:rsidRPr="006F344D">
              <w:rPr>
                <w:rFonts w:ascii="Sylfaen" w:hAnsi="Sylfaen" w:cs="Sylfaen"/>
                <w:i/>
                <w:lang w:val="ka-GE"/>
              </w:rPr>
              <w:t>სთ</w:t>
            </w:r>
            <w:r w:rsidRPr="006F344D">
              <w:rPr>
                <w:rFonts w:ascii="Sylfaen" w:hAnsi="Sylfaen"/>
                <w:i/>
                <w:lang w:val="ka-GE"/>
              </w:rPr>
              <w:t>.</w:t>
            </w:r>
          </w:p>
          <w:p w:rsidR="007351F6" w:rsidRPr="006F344D" w:rsidRDefault="002B16F3" w:rsidP="00DE78B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6F344D">
              <w:rPr>
                <w:rFonts w:ascii="Sylfaen" w:hAnsi="Sylfaen" w:cs="Sylfaen"/>
                <w:i/>
              </w:rPr>
              <w:t>დამოუკიდებ</w:t>
            </w:r>
            <w:r w:rsidRPr="006F344D">
              <w:rPr>
                <w:rFonts w:ascii="Sylfaen" w:hAnsi="Sylfaen" w:cs="Sylfaen"/>
                <w:i/>
                <w:lang w:val="ka-GE"/>
              </w:rPr>
              <w:t>ე</w:t>
            </w:r>
            <w:r w:rsidRPr="006F344D">
              <w:rPr>
                <w:rFonts w:ascii="Sylfaen" w:hAnsi="Sylfaen" w:cs="Sylfaen"/>
                <w:i/>
              </w:rPr>
              <w:t>ლი</w:t>
            </w:r>
            <w:r w:rsidR="00DE78B4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DE78B4">
              <w:rPr>
                <w:rFonts w:ascii="Sylfaen" w:hAnsi="Sylfaen" w:cs="Sylfaen"/>
                <w:i/>
              </w:rPr>
              <w:t xml:space="preserve">მუშაობა 60 </w:t>
            </w:r>
            <w:r w:rsidRPr="006F344D">
              <w:rPr>
                <w:rFonts w:ascii="Sylfaen" w:hAnsi="Sylfaen" w:cs="Sylfaen"/>
                <w:i/>
              </w:rPr>
              <w:t>სთ</w:t>
            </w:r>
            <w:r w:rsidRPr="006F344D">
              <w:rPr>
                <w:rFonts w:ascii="Sylfaen" w:hAnsi="Sylfaen"/>
                <w:i/>
              </w:rPr>
              <w:t>.</w:t>
            </w:r>
          </w:p>
        </w:tc>
      </w:tr>
      <w:tr w:rsidR="004028F6" w:rsidRPr="006F344D" w:rsidTr="000B3B98">
        <w:tc>
          <w:tcPr>
            <w:tcW w:w="2836" w:type="dxa"/>
          </w:tcPr>
          <w:p w:rsidR="007351F6" w:rsidRPr="006F344D" w:rsidRDefault="007351F6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ლექტორი </w:t>
            </w:r>
          </w:p>
        </w:tc>
        <w:tc>
          <w:tcPr>
            <w:tcW w:w="7938" w:type="dxa"/>
          </w:tcPr>
          <w:p w:rsidR="006F344D" w:rsidRPr="006F344D" w:rsidRDefault="006F344D" w:rsidP="006F344D">
            <w:pPr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6F344D">
              <w:rPr>
                <w:rFonts w:ascii="Sylfaen" w:hAnsi="Sylfaen" w:cs="Sylfaen"/>
                <w:b/>
                <w:i/>
                <w:lang w:val="ka-GE"/>
              </w:rPr>
              <w:t>ნატო აბულაძე-თჰუ-ს მოწვეული პედაგოგი , ტელ.595118383</w:t>
            </w:r>
          </w:p>
          <w:p w:rsidR="002515C1" w:rsidRPr="006F344D" w:rsidRDefault="00554C8D" w:rsidP="006F344D">
            <w:pPr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6F344D">
              <w:rPr>
                <w:rFonts w:ascii="Sylfaen" w:hAnsi="Sylfaen"/>
                <w:i/>
                <w:lang w:val="ka-GE"/>
              </w:rPr>
              <w:t>კ</w:t>
            </w:r>
            <w:r w:rsidR="004B370C" w:rsidRPr="006F344D">
              <w:rPr>
                <w:rFonts w:ascii="Sylfaen" w:hAnsi="Sylfaen"/>
                <w:i/>
                <w:lang w:val="ka-GE"/>
              </w:rPr>
              <w:t>ონსულტაცია-კვირაში 3 სთ., აუდ. 31, სამშაბათი, ხუთშაბათი-13.00-15.00</w:t>
            </w:r>
          </w:p>
        </w:tc>
      </w:tr>
      <w:tr w:rsidR="004028F6" w:rsidRPr="006F344D" w:rsidTr="00416FD3">
        <w:tc>
          <w:tcPr>
            <w:tcW w:w="2836" w:type="dxa"/>
          </w:tcPr>
          <w:p w:rsidR="00BB6FF4" w:rsidRPr="006F344D" w:rsidRDefault="00BB6FF4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მიზანი</w:t>
            </w:r>
          </w:p>
        </w:tc>
        <w:tc>
          <w:tcPr>
            <w:tcW w:w="7938" w:type="dxa"/>
            <w:vAlign w:val="center"/>
          </w:tcPr>
          <w:p w:rsidR="0060269C" w:rsidRPr="00ED0111" w:rsidRDefault="000D2C4C" w:rsidP="00ED0111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6F344D">
              <w:rPr>
                <w:rFonts w:ascii="Sylfaen" w:hAnsi="Sylfaen" w:cs="Sylfaen"/>
                <w:i/>
              </w:rPr>
              <w:t xml:space="preserve">სასწავლო კურსის მიზანია </w:t>
            </w:r>
            <w:r w:rsidR="00E15BA4" w:rsidRPr="006F344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ED0111">
              <w:rPr>
                <w:rFonts w:ascii="Sylfaen" w:hAnsi="Sylfaen" w:cs="Sylfaen"/>
                <w:i/>
              </w:rPr>
              <w:t>-</w:t>
            </w:r>
            <w:r w:rsidR="0060269C" w:rsidRPr="006F344D">
              <w:rPr>
                <w:rFonts w:ascii="Sylfaen" w:hAnsi="Sylfaen" w:cs="Sylfaen"/>
                <w:i/>
                <w:lang w:val="ka-GE"/>
              </w:rPr>
              <w:t xml:space="preserve">პაროდონტის </w:t>
            </w:r>
            <w:r w:rsidR="00E15BA4" w:rsidRPr="006F344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60269C" w:rsidRPr="006F344D">
              <w:rPr>
                <w:rFonts w:ascii="Sylfaen" w:hAnsi="Sylfaen" w:cs="Sylfaen"/>
                <w:i/>
                <w:lang w:val="ka-GE"/>
              </w:rPr>
              <w:t>დაავადებათა კლასიფიკაცია, კლინიკა,</w:t>
            </w:r>
            <w:r w:rsidR="00E15BA4" w:rsidRPr="006F344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60269C" w:rsidRPr="006F344D">
              <w:rPr>
                <w:rFonts w:ascii="Sylfaen" w:hAnsi="Sylfaen" w:cs="Sylfaen"/>
                <w:i/>
                <w:lang w:val="ka-GE"/>
              </w:rPr>
              <w:t>პათოგენეზი,</w:t>
            </w:r>
            <w:r w:rsidR="00ED0111">
              <w:rPr>
                <w:rFonts w:ascii="Sylfaen" w:hAnsi="Sylfaen" w:cs="Sylfaen"/>
                <w:i/>
                <w:lang w:val="ru-RU"/>
              </w:rPr>
              <w:t xml:space="preserve"> </w:t>
            </w:r>
            <w:r w:rsidR="0060269C" w:rsidRPr="006F344D">
              <w:rPr>
                <w:rFonts w:ascii="Sylfaen" w:hAnsi="Sylfaen" w:cs="Sylfaen"/>
                <w:i/>
                <w:lang w:val="ka-GE"/>
              </w:rPr>
              <w:t>კომპლექსური მკურნალობის პრინციპები და პროფილაქტიკა.</w:t>
            </w:r>
          </w:p>
        </w:tc>
      </w:tr>
      <w:tr w:rsidR="004028F6" w:rsidRPr="006F344D" w:rsidTr="000B3B98">
        <w:tc>
          <w:tcPr>
            <w:tcW w:w="2836" w:type="dxa"/>
          </w:tcPr>
          <w:p w:rsidR="00A37343" w:rsidRPr="006F344D" w:rsidRDefault="00A37343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დაშვების  წინაპირობა</w:t>
            </w:r>
          </w:p>
        </w:tc>
        <w:tc>
          <w:tcPr>
            <w:tcW w:w="7938" w:type="dxa"/>
          </w:tcPr>
          <w:p w:rsidR="00A37343" w:rsidRPr="006F344D" w:rsidRDefault="00FC73E0" w:rsidP="004028F6">
            <w:pPr>
              <w:spacing w:after="0" w:line="240" w:lineRule="auto"/>
              <w:jc w:val="both"/>
              <w:rPr>
                <w:rFonts w:ascii="Sylfaen" w:hAnsi="Sylfaen"/>
                <w:i/>
                <w:highlight w:val="yellow"/>
                <w:lang w:val="ka-GE"/>
              </w:rPr>
            </w:pPr>
            <w:r w:rsidRPr="006F344D">
              <w:rPr>
                <w:rFonts w:ascii="Sylfaen" w:hAnsi="Sylfaen" w:cs="Sylfaen"/>
                <w:i/>
                <w:lang w:val="ka-GE"/>
              </w:rPr>
              <w:t>ოპერაციული ოდონტოლოგია</w:t>
            </w:r>
          </w:p>
        </w:tc>
      </w:tr>
      <w:tr w:rsidR="000F38EB" w:rsidRPr="006F344D" w:rsidTr="000B3B98">
        <w:tc>
          <w:tcPr>
            <w:tcW w:w="2836" w:type="dxa"/>
          </w:tcPr>
          <w:p w:rsidR="000F38EB" w:rsidRPr="006F344D" w:rsidRDefault="000F38EB" w:rsidP="000F38E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სტუდენტის </w:t>
            </w:r>
            <w:r w:rsidRPr="006F344D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შეფასებისსისტემა</w:t>
            </w:r>
          </w:p>
        </w:tc>
        <w:tc>
          <w:tcPr>
            <w:tcW w:w="7938" w:type="dxa"/>
          </w:tcPr>
          <w:p w:rsidR="000F38EB" w:rsidRPr="006F344D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</w:pPr>
            <w:r w:rsidRPr="006F344D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თბილისის</w:t>
            </w:r>
            <w:r w:rsidR="002E1EAA" w:rsidRPr="006F344D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6F344D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ჰუმანიტარული</w:t>
            </w:r>
            <w:r w:rsidR="002E1EAA" w:rsidRPr="006F344D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6F344D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სასწავლო</w:t>
            </w:r>
            <w:r w:rsidR="002E1EAA" w:rsidRPr="006F344D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6F344D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უნივერსიტეტში</w:t>
            </w:r>
            <w:r w:rsidR="002E1EAA" w:rsidRPr="006F344D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6F344D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არსებული</w:t>
            </w:r>
            <w:r w:rsidR="002E1EAA" w:rsidRPr="006F344D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6F344D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შეფასების</w:t>
            </w:r>
            <w:r w:rsidRPr="006F344D"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  <w:t xml:space="preserve"> სისტემა შემდეგ კომპონენტებზე იყოფა:</w:t>
            </w:r>
          </w:p>
          <w:p w:rsidR="00F12D06" w:rsidRPr="006F344D" w:rsidRDefault="00F12D06" w:rsidP="000F38EB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</w:pPr>
          </w:p>
          <w:p w:rsidR="000F38EB" w:rsidRPr="006F344D" w:rsidRDefault="000F38EB" w:rsidP="000F38E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344D">
              <w:rPr>
                <w:rFonts w:ascii="Sylfaen" w:eastAsia="Times New Roman" w:hAnsi="Sylfaen" w:cs="Arial Unicode MS"/>
                <w:i/>
                <w:lang w:val="ka-GE" w:eastAsia="ru-RU"/>
              </w:rPr>
              <w:t xml:space="preserve">შეფასების საერთო ქულიდან (100 ქულა) </w:t>
            </w:r>
            <w:r w:rsidRPr="006F344D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შეფასება შეადგენს ჯამურად 60 ქულას, რომელიც ნაწილდება: </w:t>
            </w:r>
          </w:p>
          <w:p w:rsidR="00F12D06" w:rsidRPr="006F344D" w:rsidRDefault="00F12D06" w:rsidP="000F38E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:rsidR="000F38EB" w:rsidRPr="006F344D" w:rsidRDefault="00605BE4" w:rsidP="000F38E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6F344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სტუდენტის აქტივ</w:t>
            </w:r>
            <w:r w:rsidR="002E1EAA" w:rsidRPr="006F344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ობა</w:t>
            </w:r>
            <w:r w:rsidR="000F38EB" w:rsidRPr="006F344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სასწავლო სემესტრის განმავლობაში-</w:t>
            </w:r>
            <w:r w:rsidR="000F38EB" w:rsidRPr="006F344D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:rsidR="000F38EB" w:rsidRPr="006F344D" w:rsidRDefault="00605BE4" w:rsidP="000F38E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344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შუალედური ჩათვლა</w:t>
            </w:r>
            <w:r w:rsidR="000F38EB" w:rsidRPr="006F344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- </w:t>
            </w:r>
            <w:r w:rsidR="000F38EB" w:rsidRPr="006F344D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:rsidR="00F12D06" w:rsidRPr="006F344D" w:rsidRDefault="00F12D06" w:rsidP="000F38E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</w:p>
          <w:p w:rsidR="000F38EB" w:rsidRPr="006F344D" w:rsidRDefault="000F38EB" w:rsidP="000F38E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344D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ხოლო </w:t>
            </w:r>
            <w:r w:rsidRPr="006F344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დასკვნითი გამოცდა - </w:t>
            </w:r>
            <w:r w:rsidRPr="006F344D">
              <w:rPr>
                <w:rFonts w:ascii="Sylfaen" w:eastAsia="Times New Roman" w:hAnsi="Sylfaen" w:cs="Sylfaen"/>
                <w:i/>
                <w:lang w:val="ka-GE" w:eastAsia="ru-RU"/>
              </w:rPr>
              <w:t>40 ქულა.</w:t>
            </w:r>
          </w:p>
          <w:p w:rsidR="000F38EB" w:rsidRPr="006F344D" w:rsidRDefault="000F38EB" w:rsidP="000F38E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6F344D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6F344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11 ქულას.</w:t>
            </w:r>
          </w:p>
          <w:p w:rsidR="00F12D06" w:rsidRPr="006F344D" w:rsidRDefault="00F12D06" w:rsidP="000F38E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:rsidR="000F38EB" w:rsidRPr="006F344D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344D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6F344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50%-ს</w:t>
            </w:r>
            <w:r w:rsidRPr="006F344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 ანუ </w:t>
            </w:r>
            <w:r w:rsidRPr="006F344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20 ქულას40 ქულიდან.</w:t>
            </w:r>
          </w:p>
          <w:p w:rsidR="000F38EB" w:rsidRPr="006F344D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:rsidR="000F38EB" w:rsidRPr="006F344D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6F344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შეფასების სისტემა უშვებს:</w:t>
            </w:r>
          </w:p>
          <w:p w:rsidR="000F38EB" w:rsidRPr="006F344D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:rsidR="000F38EB" w:rsidRPr="006F344D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6F344D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ა) </w:t>
            </w:r>
            <w:r w:rsidRPr="006F344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ხუთი სახის დადებით შეფასებას:</w:t>
            </w:r>
          </w:p>
          <w:p w:rsidR="000F38EB" w:rsidRPr="006F344D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:rsidR="000F38EB" w:rsidRPr="006F344D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6F344D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ა.ა) </w:t>
            </w:r>
            <w:r w:rsidRPr="006F344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(A) ფრიადი</w:t>
            </w:r>
            <w:r w:rsidRPr="006F344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შეფასების 91-100 ქულა;</w:t>
            </w:r>
          </w:p>
          <w:p w:rsidR="000F38EB" w:rsidRPr="006F344D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344D">
              <w:rPr>
                <w:rFonts w:ascii="Sylfaen" w:eastAsia="Times New Roman" w:hAnsi="Sylfaen" w:cs="Sylfaen"/>
                <w:i/>
                <w:lang w:val="ka-GE" w:eastAsia="ru-RU"/>
              </w:rPr>
              <w:t>ა.ბ) (</w:t>
            </w:r>
            <w:r w:rsidRPr="006F344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B) ძალიან კარგი</w:t>
            </w:r>
            <w:r w:rsidRPr="006F344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81-90 ქულა; </w:t>
            </w:r>
          </w:p>
          <w:p w:rsidR="000F38EB" w:rsidRPr="006F344D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344D">
              <w:rPr>
                <w:rFonts w:ascii="Sylfaen" w:eastAsia="Times New Roman" w:hAnsi="Sylfaen" w:cs="Sylfaen"/>
                <w:i/>
                <w:lang w:val="ka-GE" w:eastAsia="ru-RU"/>
              </w:rPr>
              <w:t>ა.გ) (</w:t>
            </w:r>
            <w:r w:rsidRPr="006F344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C) კარგი – </w:t>
            </w:r>
            <w:r w:rsidRPr="006F344D">
              <w:rPr>
                <w:rFonts w:ascii="Sylfaen" w:eastAsia="Times New Roman" w:hAnsi="Sylfaen" w:cs="Sylfaen"/>
                <w:i/>
                <w:lang w:val="ka-GE" w:eastAsia="ru-RU"/>
              </w:rPr>
              <w:t>მაქსიმალური შეფასების 71-80 ქულა;</w:t>
            </w:r>
          </w:p>
          <w:p w:rsidR="000F38EB" w:rsidRPr="006F344D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344D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ა.დ) </w:t>
            </w:r>
            <w:r w:rsidRPr="006F344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(D) დამაკმაყოფილებელი</w:t>
            </w:r>
            <w:r w:rsidRPr="006F344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61-70 ქულა; </w:t>
            </w:r>
          </w:p>
          <w:p w:rsidR="000F38EB" w:rsidRPr="006F344D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344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ა.ე) (E) საკმარისი</w:t>
            </w:r>
            <w:r w:rsidRPr="006F344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51-60 ქულა.</w:t>
            </w:r>
          </w:p>
          <w:p w:rsidR="000F38EB" w:rsidRPr="006F344D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:rsidR="000F38EB" w:rsidRPr="006F344D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6F344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ბ) ორი სახის უარყოფით შეფასებას:</w:t>
            </w:r>
          </w:p>
          <w:p w:rsidR="000F38EB" w:rsidRPr="006F344D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:rsidR="000F38EB" w:rsidRPr="006F344D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344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ბ.ა) (FX) ვერ ჩააბარა</w:t>
            </w:r>
            <w:r w:rsidRPr="006F344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0F38EB" w:rsidRPr="006F344D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:rsidR="000F38EB" w:rsidRPr="006F344D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344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ბ.ბ) (F) ჩაიჭრა</w:t>
            </w:r>
            <w:r w:rsidRPr="006F344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0F38EB" w:rsidRPr="006F344D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:rsidR="000F38EB" w:rsidRPr="006F344D" w:rsidRDefault="000F38EB" w:rsidP="000F38EB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344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ერთ-ერთი უარყოფით შეფასების: (FX) ვერ ჩააბარა  მიღების შემთხვევაში სასწავლო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6F344D">
              <w:rPr>
                <w:rFonts w:ascii="Sylfaen" w:eastAsia="Times New Roman" w:hAnsi="Sylfaen" w:cs="Sylfaen"/>
                <w:i/>
                <w:lang w:val="ru-RU" w:eastAsia="ru-RU"/>
              </w:rPr>
              <w:t>5</w:t>
            </w:r>
            <w:r w:rsidRPr="006F344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დღეში და აისახება საგამოცდო ცხრილში. </w:t>
            </w:r>
          </w:p>
          <w:p w:rsidR="000F38EB" w:rsidRPr="006F344D" w:rsidRDefault="000F38EB" w:rsidP="000F38EB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344D">
              <w:rPr>
                <w:rFonts w:ascii="Sylfaen" w:eastAsia="Times New Roman" w:hAnsi="Sylfaen" w:cs="Sylfaen"/>
                <w:i/>
                <w:lang w:val="ka-GE" w:eastAsia="ru-RU"/>
              </w:rPr>
              <w:t>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:rsidR="00B10B61" w:rsidRPr="006F344D" w:rsidRDefault="00B10B61" w:rsidP="00B10B61">
            <w:pPr>
              <w:spacing w:after="0" w:line="240" w:lineRule="auto"/>
              <w:jc w:val="both"/>
              <w:rPr>
                <w:rFonts w:ascii="Sylfaen" w:eastAsia="Calibri" w:hAnsi="Sylfaen" w:cs="Sylfaen"/>
                <w:i/>
                <w:lang w:val="ka-GE" w:eastAsia="ru-RU"/>
              </w:rPr>
            </w:pPr>
            <w:r w:rsidRPr="006F344D">
              <w:rPr>
                <w:rFonts w:ascii="Sylfaen" w:eastAsia="Calibri" w:hAnsi="Sylfaen" w:cs="Sylfaen"/>
                <w:i/>
                <w:lang w:val="ka-GE" w:eastAsia="ru-RU"/>
              </w:rPr>
              <w:t>თუ სტუდენტმა დამატებით</w:t>
            </w:r>
            <w:r w:rsidR="00952BE3" w:rsidRPr="006F344D">
              <w:rPr>
                <w:rFonts w:ascii="Sylfaen" w:eastAsia="Calibri" w:hAnsi="Sylfaen" w:cs="Sylfaen"/>
                <w:i/>
                <w:lang w:val="ka-GE" w:eastAsia="ru-RU"/>
              </w:rPr>
              <w:t>ი</w:t>
            </w:r>
            <w:r w:rsidRPr="006F344D">
              <w:rPr>
                <w:rFonts w:ascii="Sylfaen" w:eastAsia="Calibri" w:hAnsi="Sylfaen" w:cs="Sylfaen"/>
                <w:i/>
                <w:lang w:val="ka-GE" w:eastAsia="ru-RU"/>
              </w:rPr>
              <w:t xml:space="preserve"> გამოცდის  </w:t>
            </w:r>
            <w:r w:rsidR="00952BE3" w:rsidRPr="006F344D">
              <w:rPr>
                <w:rFonts w:ascii="Sylfaen" w:eastAsia="Calibri" w:hAnsi="Sylfaen" w:cs="Sylfaen"/>
                <w:i/>
                <w:lang w:val="ka-GE" w:eastAsia="ru-RU"/>
              </w:rPr>
              <w:t>გათვალისწ</w:t>
            </w:r>
            <w:r w:rsidRPr="006F344D">
              <w:rPr>
                <w:rFonts w:ascii="Sylfaen" w:eastAsia="Calibri" w:hAnsi="Sylfaen" w:cs="Sylfaen"/>
                <w:i/>
                <w:lang w:val="ka-GE" w:eastAsia="ru-RU"/>
              </w:rPr>
              <w:t xml:space="preserve">ინებით მიიღო 0-დან 50 </w:t>
            </w:r>
          </w:p>
          <w:p w:rsidR="000F38EB" w:rsidRPr="006F344D" w:rsidRDefault="00B10B61" w:rsidP="00B10B61">
            <w:pPr>
              <w:spacing w:after="0" w:line="240" w:lineRule="auto"/>
              <w:jc w:val="both"/>
              <w:rPr>
                <w:rFonts w:ascii="Sylfaen" w:eastAsia="Calibri" w:hAnsi="Sylfaen" w:cs="Sylfaen"/>
                <w:i/>
                <w:lang w:val="ka-GE" w:eastAsia="ru-RU"/>
              </w:rPr>
            </w:pPr>
            <w:r w:rsidRPr="006F344D">
              <w:rPr>
                <w:rFonts w:ascii="Sylfaen" w:eastAsia="Calibri" w:hAnsi="Sylfaen" w:cs="Sylfaen"/>
                <w:i/>
                <w:lang w:val="ka-GE" w:eastAsia="ru-RU"/>
              </w:rPr>
              <w:t>ქულამდე, საბოლოო საგამოცდო უწყისში  უფორმდება შეფასება</w:t>
            </w:r>
            <w:r w:rsidR="00952BE3" w:rsidRPr="006F344D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6F344D">
              <w:rPr>
                <w:rFonts w:ascii="Sylfaen" w:eastAsia="Calibri" w:hAnsi="Sylfaen" w:cs="Sylfaen"/>
                <w:i/>
                <w:lang w:val="ka-GE" w:eastAsia="ru-RU"/>
              </w:rPr>
              <w:t>(F) -0 ქულა.</w:t>
            </w:r>
          </w:p>
        </w:tc>
      </w:tr>
      <w:tr w:rsidR="004028F6" w:rsidRPr="006F344D" w:rsidTr="000B3B98">
        <w:tc>
          <w:tcPr>
            <w:tcW w:w="2836" w:type="dxa"/>
          </w:tcPr>
          <w:p w:rsidR="00A37343" w:rsidRPr="006F344D" w:rsidRDefault="00A37343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7938" w:type="dxa"/>
          </w:tcPr>
          <w:p w:rsidR="00A37343" w:rsidRPr="006F344D" w:rsidRDefault="00A37343" w:rsidP="004028F6">
            <w:pPr>
              <w:spacing w:after="0" w:line="240" w:lineRule="auto"/>
              <w:rPr>
                <w:rFonts w:ascii="Sylfaen" w:hAnsi="Sylfaen"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Cs/>
                <w:i/>
                <w:lang w:val="ka-GE"/>
              </w:rPr>
              <w:t>იხილეთ დანართი 1</w:t>
            </w:r>
          </w:p>
        </w:tc>
      </w:tr>
      <w:tr w:rsidR="004028F6" w:rsidRPr="006F344D" w:rsidTr="000B3B98">
        <w:tc>
          <w:tcPr>
            <w:tcW w:w="2836" w:type="dxa"/>
          </w:tcPr>
          <w:p w:rsidR="006F6069" w:rsidRPr="006F344D" w:rsidRDefault="006F6069" w:rsidP="004028F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</w:pPr>
            <w:r w:rsidRPr="006F344D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</w:t>
            </w:r>
            <w:r w:rsidRPr="006F344D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 ფორმები, მეთოდები, კრიტერიუმები/</w:t>
            </w:r>
          </w:p>
          <w:p w:rsidR="006F6069" w:rsidRPr="006F344D" w:rsidRDefault="006F6069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>აქტივობები</w:t>
            </w:r>
          </w:p>
        </w:tc>
        <w:tc>
          <w:tcPr>
            <w:tcW w:w="7938" w:type="dxa"/>
          </w:tcPr>
          <w:p w:rsidR="009F01F5" w:rsidRPr="006F344D" w:rsidRDefault="009F01F5" w:rsidP="009F01F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</w:rPr>
            </w:pPr>
            <w:r w:rsidRPr="006F344D">
              <w:rPr>
                <w:rFonts w:ascii="Sylfaen" w:hAnsi="Sylfaen" w:cs="Sylfaen"/>
                <w:b/>
                <w:i/>
                <w:lang w:val="ka-GE"/>
              </w:rPr>
              <w:t>აქტივო</w:t>
            </w:r>
            <w:r w:rsidR="002E1EAA" w:rsidRPr="006F344D">
              <w:rPr>
                <w:rFonts w:ascii="Sylfaen" w:hAnsi="Sylfaen" w:cs="Sylfaen"/>
                <w:b/>
                <w:i/>
                <w:lang w:val="ka-GE"/>
              </w:rPr>
              <w:t>ბა</w:t>
            </w:r>
            <w:r w:rsidR="00B22386" w:rsidRPr="006F344D">
              <w:rPr>
                <w:rFonts w:ascii="Sylfaen" w:hAnsi="Sylfaen" w:cs="Sylfaen"/>
                <w:b/>
                <w:i/>
                <w:lang w:val="ka-GE"/>
              </w:rPr>
              <w:t xml:space="preserve"> - 30</w:t>
            </w:r>
            <w:r w:rsidR="004660C6" w:rsidRPr="006F344D">
              <w:rPr>
                <w:rFonts w:ascii="Sylfaen" w:hAnsi="Sylfaen" w:cs="Sylfaen"/>
                <w:b/>
                <w:i/>
                <w:lang w:val="ka-GE"/>
              </w:rPr>
              <w:t xml:space="preserve"> ქულა.</w:t>
            </w:r>
            <w:r w:rsidR="00022182" w:rsidRPr="006F344D">
              <w:rPr>
                <w:rFonts w:ascii="Sylfaen" w:hAnsi="Sylfaen" w:cs="Sylfaen"/>
                <w:b/>
                <w:i/>
              </w:rPr>
              <w:t xml:space="preserve"> </w:t>
            </w:r>
          </w:p>
          <w:p w:rsidR="00B22386" w:rsidRPr="006F344D" w:rsidRDefault="00B22386" w:rsidP="009F01F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</w:rPr>
            </w:pPr>
          </w:p>
          <w:p w:rsidR="00F12D06" w:rsidRPr="006F344D" w:rsidRDefault="009F01F5" w:rsidP="009F01F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6F344D">
              <w:rPr>
                <w:rFonts w:ascii="Sylfaen" w:hAnsi="Sylfaen" w:cs="Sylfaen"/>
                <w:b/>
                <w:i/>
                <w:lang w:val="ka-GE"/>
              </w:rPr>
              <w:t>თეორიული მასალის ზეპირი პრეზენტაცია</w:t>
            </w:r>
            <w:r w:rsidR="00B22386" w:rsidRPr="006F344D">
              <w:rPr>
                <w:rFonts w:ascii="Sylfaen" w:hAnsi="Sylfaen" w:cs="Sylfaen"/>
                <w:b/>
                <w:i/>
                <w:lang w:val="ka-GE"/>
              </w:rPr>
              <w:t>-24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 xml:space="preserve"> ქულა.</w:t>
            </w:r>
            <w:r w:rsidR="00233951" w:rsidRPr="006F344D">
              <w:rPr>
                <w:rFonts w:ascii="Sylfaen" w:hAnsi="Sylfaen" w:cs="Sylfaen"/>
                <w:b/>
                <w:i/>
                <w:lang w:val="ka-GE"/>
              </w:rPr>
              <w:t xml:space="preserve"> </w:t>
            </w:r>
          </w:p>
          <w:p w:rsidR="009F01F5" w:rsidRPr="006F344D" w:rsidRDefault="006F6069" w:rsidP="009F01F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344D">
              <w:rPr>
                <w:rFonts w:ascii="Sylfaen" w:hAnsi="Sylfaen"/>
                <w:i/>
                <w:lang w:val="ka-GE"/>
              </w:rPr>
              <w:t xml:space="preserve">ფასდება მიმდინარე ზეპირი გამოკითხვით </w:t>
            </w:r>
            <w:r w:rsidR="00566444" w:rsidRPr="006F344D">
              <w:rPr>
                <w:rFonts w:ascii="Sylfaen" w:hAnsi="Sylfaen" w:cs="Sylfaen"/>
                <w:i/>
                <w:lang w:val="ka-GE"/>
              </w:rPr>
              <w:t>კურაციის</w:t>
            </w:r>
            <w:r w:rsidRPr="006F344D">
              <w:rPr>
                <w:rFonts w:ascii="Sylfaen" w:hAnsi="Sylfaen" w:cs="Sylfaen"/>
                <w:i/>
              </w:rPr>
              <w:t xml:space="preserve"> განმავლობაში</w:t>
            </w:r>
            <w:r w:rsidR="00022182" w:rsidRPr="006F344D">
              <w:rPr>
                <w:rFonts w:ascii="Sylfaen" w:hAnsi="Sylfaen" w:cs="Sylfaen"/>
                <w:i/>
              </w:rPr>
              <w:t xml:space="preserve"> </w:t>
            </w:r>
            <w:r w:rsidRPr="006F344D">
              <w:rPr>
                <w:rFonts w:ascii="Sylfaen" w:hAnsi="Sylfaen"/>
                <w:i/>
                <w:lang w:val="ka-GE"/>
              </w:rPr>
              <w:t>1</w:t>
            </w:r>
            <w:r w:rsidR="00B22386" w:rsidRPr="006F344D">
              <w:rPr>
                <w:rFonts w:ascii="Sylfaen" w:hAnsi="Sylfaen"/>
                <w:i/>
                <w:lang w:val="ka-GE"/>
              </w:rPr>
              <w:t>2</w:t>
            </w:r>
            <w:r w:rsidR="00B22386" w:rsidRPr="006F344D">
              <w:rPr>
                <w:rFonts w:ascii="Sylfaen" w:hAnsi="Sylfaen"/>
                <w:i/>
              </w:rPr>
              <w:t>-</w:t>
            </w:r>
            <w:r w:rsidRPr="006F344D">
              <w:rPr>
                <w:rFonts w:ascii="Sylfaen" w:hAnsi="Sylfaen" w:cs="Sylfaen"/>
                <w:i/>
              </w:rPr>
              <w:t>ჯერ</w:t>
            </w:r>
            <w:r w:rsidRPr="006F344D">
              <w:rPr>
                <w:rFonts w:ascii="Sylfaen" w:hAnsi="Sylfaen"/>
                <w:i/>
              </w:rPr>
              <w:t>,</w:t>
            </w:r>
            <w:r w:rsidR="00B22386" w:rsidRPr="006F344D">
              <w:rPr>
                <w:rFonts w:ascii="Sylfaen" w:hAnsi="Sylfaen"/>
                <w:i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i/>
              </w:rPr>
              <w:t>თითოეული</w:t>
            </w:r>
            <w:r w:rsidRPr="006F344D">
              <w:rPr>
                <w:rFonts w:ascii="Sylfaen" w:hAnsi="Sylfaen"/>
                <w:i/>
              </w:rPr>
              <w:t xml:space="preserve"> </w:t>
            </w:r>
            <w:r w:rsidR="004660C6" w:rsidRPr="006F344D">
              <w:rPr>
                <w:rFonts w:ascii="Sylfaen" w:hAnsi="Sylfaen"/>
                <w:i/>
                <w:lang w:val="ka-GE"/>
              </w:rPr>
              <w:t>ფასდება მაქსიმალური</w:t>
            </w:r>
            <w:r w:rsidR="00B22386" w:rsidRPr="006F344D">
              <w:rPr>
                <w:rFonts w:ascii="Sylfaen" w:hAnsi="Sylfaen"/>
                <w:i/>
                <w:lang w:val="ka-GE"/>
              </w:rPr>
              <w:t xml:space="preserve"> 2   </w:t>
            </w:r>
            <w:r w:rsidR="004660C6" w:rsidRPr="006F344D">
              <w:rPr>
                <w:rFonts w:ascii="Sylfaen" w:hAnsi="Sylfaen"/>
                <w:i/>
                <w:lang w:val="ka-GE"/>
              </w:rPr>
              <w:t>ქულით</w:t>
            </w:r>
            <w:r w:rsidR="009F01F5" w:rsidRPr="006F344D">
              <w:rPr>
                <w:rFonts w:ascii="Sylfaen" w:hAnsi="Sylfaen"/>
                <w:i/>
                <w:lang w:val="ka-GE"/>
              </w:rPr>
              <w:t xml:space="preserve">.  </w:t>
            </w:r>
          </w:p>
          <w:p w:rsidR="006F6069" w:rsidRPr="006F344D" w:rsidRDefault="006F6069" w:rsidP="004028F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F344D">
              <w:rPr>
                <w:rFonts w:ascii="Sylfaen" w:hAnsi="Sylfaen" w:cs="Sylfaen"/>
                <w:i/>
              </w:rPr>
              <w:t>შეფასების კრიტერიუმები</w:t>
            </w:r>
            <w:r w:rsidRPr="006F344D">
              <w:rPr>
                <w:rFonts w:ascii="Sylfaen" w:hAnsi="Sylfaen" w:cs="Sylfaen"/>
                <w:i/>
                <w:lang w:val="ka-GE"/>
              </w:rPr>
              <w:t>ა</w:t>
            </w:r>
            <w:r w:rsidRPr="006F344D">
              <w:rPr>
                <w:rFonts w:ascii="Sylfaen" w:hAnsi="Sylfaen"/>
                <w:i/>
              </w:rPr>
              <w:t>:</w:t>
            </w:r>
          </w:p>
          <w:p w:rsidR="00F12D06" w:rsidRPr="006F344D" w:rsidRDefault="00F12D06" w:rsidP="004028F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:rsidR="004660C6" w:rsidRPr="006F344D" w:rsidRDefault="00ED7040" w:rsidP="004660C6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</w:pPr>
            <w:r w:rsidRPr="006F344D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>2</w:t>
            </w:r>
            <w:r w:rsidR="004660C6"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ქულა</w:t>
            </w:r>
            <w:r w:rsidR="004660C6" w:rsidRPr="006F344D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: </w:t>
            </w:r>
            <w:r w:rsidR="004660C6"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სტუდენტი</w:t>
            </w:r>
            <w:r w:rsidR="00022182" w:rsidRPr="006F344D">
              <w:rPr>
                <w:rFonts w:ascii="Sylfaen" w:eastAsia="Times New Roman" w:hAnsi="Sylfaen" w:cs="Sylfaen"/>
                <w:bCs/>
                <w:i/>
                <w:noProof/>
                <w:lang w:eastAsia="ru-RU"/>
              </w:rPr>
              <w:t xml:space="preserve"> </w:t>
            </w:r>
            <w:r w:rsidR="004660C6"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ამჟღავნებს</w:t>
            </w:r>
            <w:r w:rsidR="00022182" w:rsidRPr="006F344D">
              <w:rPr>
                <w:rFonts w:ascii="Sylfaen" w:eastAsia="Times New Roman" w:hAnsi="Sylfaen" w:cs="Sylfaen"/>
                <w:bCs/>
                <w:i/>
                <w:noProof/>
                <w:lang w:eastAsia="ru-RU"/>
              </w:rPr>
              <w:t xml:space="preserve"> </w:t>
            </w:r>
            <w:r w:rsidR="004660C6"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მასალის</w:t>
            </w:r>
            <w:r w:rsidR="00022182" w:rsidRPr="006F344D">
              <w:rPr>
                <w:rFonts w:ascii="Sylfaen" w:eastAsia="Times New Roman" w:hAnsi="Sylfaen" w:cs="Sylfaen"/>
                <w:bCs/>
                <w:i/>
                <w:noProof/>
                <w:lang w:eastAsia="ru-RU"/>
              </w:rPr>
              <w:t xml:space="preserve"> </w:t>
            </w:r>
            <w:r w:rsidR="004660C6"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სრულყოფილ</w:t>
            </w:r>
            <w:r w:rsidR="004660C6" w:rsidRPr="006F344D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, </w:t>
            </w:r>
            <w:r w:rsidR="004660C6"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დამაჯერებელ</w:t>
            </w:r>
            <w:r w:rsidR="00022182" w:rsidRPr="006F344D">
              <w:rPr>
                <w:rFonts w:ascii="Sylfaen" w:eastAsia="Times New Roman" w:hAnsi="Sylfaen" w:cs="Sylfaen"/>
                <w:bCs/>
                <w:i/>
                <w:noProof/>
                <w:lang w:eastAsia="ru-RU"/>
              </w:rPr>
              <w:t xml:space="preserve"> </w:t>
            </w:r>
            <w:r w:rsidR="004660C6"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და</w:t>
            </w:r>
            <w:r w:rsidR="00022182" w:rsidRPr="006F344D">
              <w:rPr>
                <w:rFonts w:ascii="Sylfaen" w:eastAsia="Times New Roman" w:hAnsi="Sylfaen" w:cs="Sylfaen"/>
                <w:bCs/>
                <w:i/>
                <w:noProof/>
                <w:lang w:eastAsia="ru-RU"/>
              </w:rPr>
              <w:t xml:space="preserve"> </w:t>
            </w:r>
            <w:r w:rsidR="004660C6"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დეტალურ</w:t>
            </w:r>
            <w:r w:rsidR="00022182" w:rsidRPr="006F344D">
              <w:rPr>
                <w:rFonts w:ascii="Sylfaen" w:eastAsia="Times New Roman" w:hAnsi="Sylfaen" w:cs="Sylfaen"/>
                <w:bCs/>
                <w:i/>
                <w:noProof/>
                <w:lang w:eastAsia="ru-RU"/>
              </w:rPr>
              <w:t xml:space="preserve"> </w:t>
            </w:r>
            <w:r w:rsidR="004660C6"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ცოდნას</w:t>
            </w:r>
            <w:r w:rsidR="004660C6" w:rsidRPr="006F344D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,  </w:t>
            </w:r>
            <w:r w:rsidR="004660C6"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თავისუფლად</w:t>
            </w:r>
            <w:r w:rsidR="00022182" w:rsidRPr="006F344D">
              <w:rPr>
                <w:rFonts w:ascii="Sylfaen" w:eastAsia="Times New Roman" w:hAnsi="Sylfaen" w:cs="Sylfaen"/>
                <w:bCs/>
                <w:i/>
                <w:noProof/>
                <w:lang w:eastAsia="ru-RU"/>
              </w:rPr>
              <w:t xml:space="preserve"> </w:t>
            </w:r>
            <w:r w:rsidR="004660C6"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იყენებს</w:t>
            </w:r>
            <w:r w:rsidR="00022182" w:rsidRPr="006F344D">
              <w:rPr>
                <w:rFonts w:ascii="Sylfaen" w:eastAsia="Times New Roman" w:hAnsi="Sylfaen" w:cs="Sylfaen"/>
                <w:bCs/>
                <w:i/>
                <w:noProof/>
                <w:lang w:eastAsia="ru-RU"/>
              </w:rPr>
              <w:t xml:space="preserve"> </w:t>
            </w:r>
            <w:r w:rsidR="004660C6"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სპეციფიკურ</w:t>
            </w:r>
            <w:r w:rsidR="00022182" w:rsidRPr="006F344D">
              <w:rPr>
                <w:rFonts w:ascii="Sylfaen" w:eastAsia="Times New Roman" w:hAnsi="Sylfaen" w:cs="Sylfaen"/>
                <w:bCs/>
                <w:i/>
                <w:noProof/>
                <w:lang w:eastAsia="ru-RU"/>
              </w:rPr>
              <w:t xml:space="preserve"> </w:t>
            </w:r>
            <w:r w:rsidR="004660C6"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ტერმინოლოგიას</w:t>
            </w:r>
            <w:r w:rsidR="004660C6" w:rsidRPr="006F344D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, </w:t>
            </w:r>
            <w:r w:rsidR="004660C6"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მსჯელობს</w:t>
            </w:r>
            <w:r w:rsidR="00022182" w:rsidRPr="006F344D">
              <w:rPr>
                <w:rFonts w:ascii="Sylfaen" w:eastAsia="Times New Roman" w:hAnsi="Sylfaen" w:cs="Sylfaen"/>
                <w:bCs/>
                <w:i/>
                <w:noProof/>
                <w:lang w:eastAsia="ru-RU"/>
              </w:rPr>
              <w:t xml:space="preserve"> </w:t>
            </w:r>
            <w:r w:rsidR="004660C6"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ლოგიკურად</w:t>
            </w:r>
            <w:r w:rsidR="004660C6" w:rsidRPr="006F344D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, </w:t>
            </w:r>
            <w:r w:rsidR="004660C6"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აქტიურად</w:t>
            </w:r>
            <w:r w:rsidR="00022182" w:rsidRPr="006F344D">
              <w:rPr>
                <w:rFonts w:ascii="Sylfaen" w:eastAsia="Times New Roman" w:hAnsi="Sylfaen" w:cs="Sylfaen"/>
                <w:bCs/>
                <w:i/>
                <w:noProof/>
                <w:lang w:eastAsia="ru-RU"/>
              </w:rPr>
              <w:t xml:space="preserve"> </w:t>
            </w:r>
            <w:r w:rsidR="004660C6"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იყენებს</w:t>
            </w:r>
            <w:r w:rsidR="00022182" w:rsidRPr="006F344D">
              <w:rPr>
                <w:rFonts w:ascii="Sylfaen" w:eastAsia="Times New Roman" w:hAnsi="Sylfaen" w:cs="Sylfaen"/>
                <w:bCs/>
                <w:i/>
                <w:noProof/>
                <w:lang w:eastAsia="ru-RU"/>
              </w:rPr>
              <w:t xml:space="preserve"> </w:t>
            </w:r>
            <w:r w:rsidR="004660C6"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ინფორმაციას</w:t>
            </w:r>
            <w:r w:rsidR="00022182" w:rsidRPr="006F344D">
              <w:rPr>
                <w:rFonts w:ascii="Sylfaen" w:eastAsia="Times New Roman" w:hAnsi="Sylfaen" w:cs="Sylfaen"/>
                <w:bCs/>
                <w:i/>
                <w:noProof/>
                <w:lang w:eastAsia="ru-RU"/>
              </w:rPr>
              <w:t xml:space="preserve"> </w:t>
            </w:r>
            <w:r w:rsidR="004660C6"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განვლილი</w:t>
            </w:r>
            <w:r w:rsidR="00022182" w:rsidRPr="006F344D">
              <w:rPr>
                <w:rFonts w:ascii="Sylfaen" w:eastAsia="Times New Roman" w:hAnsi="Sylfaen" w:cs="Sylfaen"/>
                <w:bCs/>
                <w:i/>
                <w:noProof/>
                <w:lang w:eastAsia="ru-RU"/>
              </w:rPr>
              <w:t xml:space="preserve"> </w:t>
            </w:r>
            <w:r w:rsidR="004660C6"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მასალიდან</w:t>
            </w:r>
            <w:r w:rsidR="004660C6" w:rsidRPr="006F344D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, </w:t>
            </w:r>
            <w:r w:rsidR="004660C6"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ინტერაქტიულია</w:t>
            </w:r>
            <w:r w:rsidR="004660C6" w:rsidRPr="006F344D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>.</w:t>
            </w:r>
          </w:p>
          <w:p w:rsidR="00F12D06" w:rsidRPr="006F344D" w:rsidRDefault="00F12D06" w:rsidP="004660C6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</w:pPr>
          </w:p>
          <w:p w:rsidR="00ED7040" w:rsidRPr="006F344D" w:rsidRDefault="00ED7040" w:rsidP="004660C6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</w:pPr>
            <w:r w:rsidRPr="006F344D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>1ქულა: სტუდენტი ამჟღავნებს მასალის არასრულყოფილ,არადამაჯერებელ ცოდნას,უჭირს ლოგიკურად მსჯელობა.</w:t>
            </w:r>
          </w:p>
          <w:p w:rsidR="00F12D06" w:rsidRPr="006F344D" w:rsidRDefault="00F12D06" w:rsidP="004660C6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</w:pPr>
          </w:p>
          <w:p w:rsidR="004660C6" w:rsidRPr="006F344D" w:rsidRDefault="004660C6" w:rsidP="004660C6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</w:pPr>
            <w:r w:rsidRPr="006F344D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0 </w:t>
            </w:r>
            <w:r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ქულა</w:t>
            </w:r>
            <w:r w:rsidRPr="006F344D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: </w:t>
            </w:r>
            <w:r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სტუდენტის</w:t>
            </w:r>
            <w:r w:rsidR="00022182" w:rsidRPr="006F344D">
              <w:rPr>
                <w:rFonts w:ascii="Sylfaen" w:eastAsia="Times New Roman" w:hAnsi="Sylfaen" w:cs="Sylfaen"/>
                <w:bCs/>
                <w:i/>
                <w:noProof/>
                <w:lang w:eastAsia="ru-RU"/>
              </w:rPr>
              <w:t xml:space="preserve"> </w:t>
            </w:r>
            <w:r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მიერ</w:t>
            </w:r>
            <w:r w:rsidR="00022182" w:rsidRPr="006F344D">
              <w:rPr>
                <w:rFonts w:ascii="Sylfaen" w:eastAsia="Times New Roman" w:hAnsi="Sylfaen" w:cs="Sylfaen"/>
                <w:bCs/>
                <w:i/>
                <w:noProof/>
                <w:lang w:eastAsia="ru-RU"/>
              </w:rPr>
              <w:t xml:space="preserve"> </w:t>
            </w:r>
            <w:r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მასალა</w:t>
            </w:r>
            <w:r w:rsidR="00022182" w:rsidRPr="006F344D">
              <w:rPr>
                <w:rFonts w:ascii="Sylfaen" w:eastAsia="Times New Roman" w:hAnsi="Sylfaen" w:cs="Sylfaen"/>
                <w:bCs/>
                <w:i/>
                <w:noProof/>
                <w:lang w:eastAsia="ru-RU"/>
              </w:rPr>
              <w:t xml:space="preserve"> </w:t>
            </w:r>
            <w:r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არ</w:t>
            </w:r>
            <w:r w:rsidR="00022182" w:rsidRPr="006F344D">
              <w:rPr>
                <w:rFonts w:ascii="Sylfaen" w:eastAsia="Times New Roman" w:hAnsi="Sylfaen" w:cs="Sylfaen"/>
                <w:bCs/>
                <w:i/>
                <w:noProof/>
                <w:lang w:eastAsia="ru-RU"/>
              </w:rPr>
              <w:t xml:space="preserve"> </w:t>
            </w:r>
            <w:r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არის</w:t>
            </w:r>
            <w:r w:rsidR="00022182" w:rsidRPr="006F344D">
              <w:rPr>
                <w:rFonts w:ascii="Sylfaen" w:eastAsia="Times New Roman" w:hAnsi="Sylfaen" w:cs="Sylfaen"/>
                <w:bCs/>
                <w:i/>
                <w:noProof/>
                <w:lang w:eastAsia="ru-RU"/>
              </w:rPr>
              <w:t xml:space="preserve"> </w:t>
            </w:r>
            <w:r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ათვისებული</w:t>
            </w:r>
            <w:r w:rsidRPr="006F344D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, </w:t>
            </w:r>
            <w:r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პასიურია</w:t>
            </w:r>
            <w:r w:rsidRPr="006F344D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, </w:t>
            </w:r>
            <w:r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მასალა</w:t>
            </w:r>
            <w:r w:rsidR="00022182" w:rsidRPr="006F344D">
              <w:rPr>
                <w:rFonts w:ascii="Sylfaen" w:eastAsia="Times New Roman" w:hAnsi="Sylfaen" w:cs="Sylfaen"/>
                <w:bCs/>
                <w:i/>
                <w:noProof/>
                <w:lang w:eastAsia="ru-RU"/>
              </w:rPr>
              <w:t xml:space="preserve"> </w:t>
            </w:r>
            <w:r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არ</w:t>
            </w:r>
            <w:r w:rsidR="00022182" w:rsidRPr="006F344D">
              <w:rPr>
                <w:rFonts w:ascii="Sylfaen" w:eastAsia="Times New Roman" w:hAnsi="Sylfaen" w:cs="Sylfaen"/>
                <w:bCs/>
                <w:i/>
                <w:noProof/>
                <w:lang w:eastAsia="ru-RU"/>
              </w:rPr>
              <w:t xml:space="preserve"> </w:t>
            </w:r>
            <w:r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არის</w:t>
            </w:r>
            <w:r w:rsidR="00022182" w:rsidRPr="006F344D">
              <w:rPr>
                <w:rFonts w:ascii="Sylfaen" w:eastAsia="Times New Roman" w:hAnsi="Sylfaen" w:cs="Sylfaen"/>
                <w:bCs/>
                <w:i/>
                <w:noProof/>
                <w:lang w:eastAsia="ru-RU"/>
              </w:rPr>
              <w:t xml:space="preserve">  </w:t>
            </w:r>
            <w:r w:rsidRPr="006F344D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განხილული</w:t>
            </w:r>
            <w:r w:rsidRPr="006F344D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>.</w:t>
            </w:r>
          </w:p>
          <w:p w:rsidR="00A15D8B" w:rsidRPr="006F344D" w:rsidRDefault="00A15D8B" w:rsidP="004660C6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</w:pPr>
          </w:p>
          <w:p w:rsidR="00A15D8B" w:rsidRPr="006F344D" w:rsidRDefault="00A15D8B" w:rsidP="004660C6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</w:pPr>
          </w:p>
          <w:p w:rsidR="00A15D8B" w:rsidRPr="006F344D" w:rsidRDefault="00A15D8B" w:rsidP="004660C6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</w:pPr>
          </w:p>
          <w:p w:rsidR="006E4CB2" w:rsidRPr="006F344D" w:rsidRDefault="00ED7040" w:rsidP="004028F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344D">
              <w:rPr>
                <w:rFonts w:ascii="Sylfaen" w:hAnsi="Sylfaen"/>
                <w:b/>
                <w:i/>
                <w:lang w:val="ka-GE"/>
              </w:rPr>
              <w:t xml:space="preserve">სიტუაციური ამოცანის </w:t>
            </w:r>
            <w:r w:rsidR="002C1265" w:rsidRPr="006F344D">
              <w:rPr>
                <w:rFonts w:ascii="Sylfaen" w:hAnsi="Sylfaen"/>
                <w:b/>
                <w:i/>
                <w:lang w:val="ka-GE"/>
              </w:rPr>
              <w:t>განხილვა</w:t>
            </w:r>
            <w:r w:rsidR="00E35DED" w:rsidRPr="006F344D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- 4 </w:t>
            </w:r>
            <w:r w:rsidRPr="006F344D">
              <w:rPr>
                <w:rFonts w:ascii="Sylfaen" w:hAnsi="Sylfaen"/>
                <w:i/>
                <w:lang w:val="ka-GE"/>
              </w:rPr>
              <w:t>ქულა,</w:t>
            </w:r>
            <w:r w:rsidR="002C1265" w:rsidRPr="006F344D">
              <w:rPr>
                <w:rFonts w:ascii="Sylfaen" w:hAnsi="Sylfaen"/>
                <w:i/>
                <w:lang w:val="ka-GE"/>
              </w:rPr>
              <w:t xml:space="preserve"> კ</w:t>
            </w:r>
            <w:r w:rsidRPr="006F344D">
              <w:rPr>
                <w:rFonts w:ascii="Sylfaen" w:hAnsi="Sylfaen"/>
                <w:i/>
                <w:lang w:val="ka-GE"/>
              </w:rPr>
              <w:t>ურაციის განმავლობაში ერთხელ</w:t>
            </w:r>
          </w:p>
          <w:p w:rsidR="00F12D06" w:rsidRPr="006F344D" w:rsidRDefault="00F12D06" w:rsidP="004028F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:rsidR="00A4211F" w:rsidRPr="006F344D" w:rsidRDefault="00A4211F" w:rsidP="00A4211F">
            <w:pPr>
              <w:spacing w:after="0"/>
              <w:rPr>
                <w:rFonts w:ascii="Sylfaen" w:hAnsi="Sylfaen"/>
                <w:i/>
              </w:rPr>
            </w:pPr>
            <w:r w:rsidRPr="006F344D">
              <w:rPr>
                <w:rFonts w:ascii="Sylfaen" w:hAnsi="Sylfaen"/>
                <w:i/>
              </w:rPr>
              <w:t>სიტუაციური ამოცანების გარჩევაში მონაწილეობის კრიტერიუმები ასეთია:</w:t>
            </w:r>
          </w:p>
          <w:p w:rsidR="00A4211F" w:rsidRPr="006F344D" w:rsidRDefault="00A15D8B" w:rsidP="00A4211F">
            <w:pPr>
              <w:spacing w:after="0"/>
              <w:rPr>
                <w:rFonts w:ascii="Sylfaen" w:hAnsi="Sylfaen"/>
                <w:i/>
              </w:rPr>
            </w:pPr>
            <w:r w:rsidRPr="006F344D">
              <w:rPr>
                <w:rFonts w:ascii="Sylfaen" w:hAnsi="Sylfaen"/>
                <w:i/>
                <w:lang w:val="ka-GE"/>
              </w:rPr>
              <w:t>4</w:t>
            </w:r>
            <w:r w:rsidR="00A4211F" w:rsidRPr="006F344D">
              <w:rPr>
                <w:rFonts w:ascii="Sylfaen" w:hAnsi="Sylfaen"/>
                <w:i/>
              </w:rPr>
              <w:t>ქულა - სტუდენტი კარგად ერკვევა სიტუაციაში, ამჟღავნებს თეორიულ ცოდნას, რომელსაც იყენებს გადაწყვეტილების მიღებისას;</w:t>
            </w:r>
          </w:p>
          <w:p w:rsidR="00A4211F" w:rsidRPr="006F344D" w:rsidRDefault="00A15D8B" w:rsidP="00A4211F">
            <w:pPr>
              <w:spacing w:after="0"/>
              <w:rPr>
                <w:rFonts w:ascii="Sylfaen" w:hAnsi="Sylfaen"/>
                <w:i/>
              </w:rPr>
            </w:pPr>
            <w:r w:rsidRPr="006F344D">
              <w:rPr>
                <w:rFonts w:ascii="Sylfaen" w:hAnsi="Sylfaen"/>
                <w:i/>
              </w:rPr>
              <w:t>3</w:t>
            </w:r>
            <w:r w:rsidR="00A4211F" w:rsidRPr="006F344D">
              <w:rPr>
                <w:rFonts w:ascii="Sylfaen" w:hAnsi="Sylfaen"/>
                <w:i/>
              </w:rPr>
              <w:t>ქულა - სტუდენტი კარგად ერკვევა სიტუაციაში, ამჟღავნებს თეორიულ ცოდნას, თუმცა დამოუკიდებლად ვერ იღებს გადაწყვეტილებებს;</w:t>
            </w:r>
          </w:p>
          <w:p w:rsidR="00A4211F" w:rsidRPr="006F344D" w:rsidRDefault="00A15D8B" w:rsidP="00A4211F">
            <w:pPr>
              <w:spacing w:after="0"/>
              <w:rPr>
                <w:rFonts w:ascii="Sylfaen" w:hAnsi="Sylfaen"/>
                <w:i/>
              </w:rPr>
            </w:pPr>
            <w:r w:rsidRPr="006F344D">
              <w:rPr>
                <w:rFonts w:ascii="Sylfaen" w:hAnsi="Sylfaen"/>
                <w:i/>
              </w:rPr>
              <w:t>2</w:t>
            </w:r>
            <w:r w:rsidR="00A4211F" w:rsidRPr="006F344D">
              <w:rPr>
                <w:rFonts w:ascii="Sylfaen" w:hAnsi="Sylfaen"/>
                <w:i/>
              </w:rPr>
              <w:t>ქულა - სტუდენტი  ერკვევა სიტუაციაში, ამჟღავნებს ზოგად თეორიულ ცოდნას, თუმცა ვერ იღებს სწორ გადაწყვეტილებებს;</w:t>
            </w:r>
          </w:p>
          <w:p w:rsidR="00A4211F" w:rsidRPr="006F344D" w:rsidRDefault="00A15D8B" w:rsidP="00A4211F">
            <w:pPr>
              <w:spacing w:after="0"/>
              <w:rPr>
                <w:rFonts w:ascii="Sylfaen" w:hAnsi="Sylfaen"/>
                <w:i/>
              </w:rPr>
            </w:pPr>
            <w:r w:rsidRPr="006F344D">
              <w:rPr>
                <w:rFonts w:ascii="Sylfaen" w:hAnsi="Sylfaen"/>
                <w:i/>
                <w:lang w:val="ka-GE"/>
              </w:rPr>
              <w:t>1</w:t>
            </w:r>
            <w:r w:rsidR="00A4211F" w:rsidRPr="006F344D">
              <w:rPr>
                <w:rFonts w:ascii="Sylfaen" w:hAnsi="Sylfaen"/>
                <w:i/>
              </w:rPr>
              <w:t>ქულა - სტუდენტი ერკვევა სიტუაციაში, თუმცა მწირი თეორიული  ცოდნის გამო იღებს ინტუიციურ გადაწყვეტილებებს</w:t>
            </w:r>
          </w:p>
          <w:p w:rsidR="00A4211F" w:rsidRPr="006F344D" w:rsidRDefault="00A4211F" w:rsidP="00A4211F">
            <w:pPr>
              <w:spacing w:after="0"/>
              <w:rPr>
                <w:rFonts w:ascii="Sylfaen" w:hAnsi="Sylfaen"/>
                <w:i/>
              </w:rPr>
            </w:pPr>
            <w:r w:rsidRPr="006F344D">
              <w:rPr>
                <w:rFonts w:ascii="Sylfaen" w:hAnsi="Sylfaen" w:cs="Sylfaen"/>
                <w:i/>
                <w:lang w:val="ka-GE"/>
              </w:rPr>
              <w:t>0</w:t>
            </w:r>
            <w:r w:rsidRPr="006F344D">
              <w:rPr>
                <w:rFonts w:ascii="Sylfaen" w:hAnsi="Sylfaen" w:cs="Sylfaen"/>
                <w:i/>
              </w:rPr>
              <w:t>ქულა</w:t>
            </w:r>
            <w:r w:rsidRPr="006F344D">
              <w:rPr>
                <w:rFonts w:ascii="Sylfaen" w:hAnsi="Sylfaen"/>
                <w:i/>
              </w:rPr>
              <w:t xml:space="preserve"> - სტუდენტი საერთოდ ვერ ერკვევა სიტუაციაში ან საერთოდ  არ იღებს მონაწილეობას.</w:t>
            </w:r>
          </w:p>
          <w:p w:rsidR="00A4211F" w:rsidRPr="006F344D" w:rsidRDefault="00A4211F" w:rsidP="00A4211F">
            <w:pPr>
              <w:pStyle w:val="NoSpacing"/>
              <w:rPr>
                <w:rFonts w:ascii="Sylfaen" w:hAnsi="Sylfaen"/>
                <w:i/>
                <w:lang w:val="ka-GE"/>
              </w:rPr>
            </w:pPr>
          </w:p>
          <w:p w:rsidR="00A4211F" w:rsidRPr="006F344D" w:rsidRDefault="00A4211F" w:rsidP="00A4211F">
            <w:pPr>
              <w:pStyle w:val="NoSpacing"/>
              <w:rPr>
                <w:rFonts w:ascii="Sylfaen" w:hAnsi="Sylfaen"/>
                <w:i/>
                <w:lang w:val="ka-GE"/>
              </w:rPr>
            </w:pPr>
            <w:r w:rsidRPr="006F344D">
              <w:rPr>
                <w:rFonts w:ascii="Sylfaen" w:hAnsi="Sylfaen" w:cs="Sylfaen"/>
                <w:b/>
                <w:i/>
                <w:lang w:val="ka-GE"/>
              </w:rPr>
              <w:t>დისკუსია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 /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დებატები</w:t>
            </w:r>
            <w:r w:rsidRPr="006F344D">
              <w:rPr>
                <w:rFonts w:ascii="Sylfaen" w:hAnsi="Sylfaen"/>
                <w:i/>
                <w:lang w:val="ka-GE"/>
              </w:rPr>
              <w:t xml:space="preserve"> -  2 ქულა, კურაციის განმავლობაში ერთხელ</w:t>
            </w:r>
          </w:p>
          <w:p w:rsidR="00A4211F" w:rsidRPr="006F344D" w:rsidRDefault="00A4211F" w:rsidP="00A4211F">
            <w:pPr>
              <w:autoSpaceDE w:val="0"/>
              <w:autoSpaceDN w:val="0"/>
              <w:adjustRightInd w:val="0"/>
              <w:rPr>
                <w:rFonts w:ascii="Sylfaen" w:eastAsia="Calibri" w:hAnsi="Sylfaen"/>
                <w:b/>
                <w:bCs/>
                <w:i/>
                <w:lang w:val="ka-GE"/>
              </w:rPr>
            </w:pPr>
            <w:r w:rsidRPr="006F344D">
              <w:rPr>
                <w:rFonts w:ascii="Sylfaen" w:hAnsi="Sylfaen"/>
                <w:i/>
                <w:lang w:val="ka-GE"/>
              </w:rPr>
              <w:t xml:space="preserve"> </w:t>
            </w:r>
          </w:p>
          <w:p w:rsidR="00A4211F" w:rsidRPr="006F344D" w:rsidRDefault="00A4211F" w:rsidP="00A4211F">
            <w:pPr>
              <w:autoSpaceDE w:val="0"/>
              <w:autoSpaceDN w:val="0"/>
              <w:adjustRightInd w:val="0"/>
              <w:rPr>
                <w:rFonts w:ascii="Sylfaen" w:eastAsia="Calibri" w:hAnsi="Sylfaen"/>
                <w:bCs/>
                <w:i/>
                <w:lang w:val="ka-GE"/>
              </w:rPr>
            </w:pPr>
            <w:r w:rsidRPr="006F344D">
              <w:rPr>
                <w:rFonts w:ascii="Sylfaen" w:eastAsia="Calibri" w:hAnsi="Sylfaen"/>
                <w:b/>
                <w:bCs/>
                <w:i/>
                <w:lang w:val="ka-GE"/>
              </w:rPr>
              <w:t xml:space="preserve">შეფასების კრიტერიუმები: </w:t>
            </w:r>
          </w:p>
          <w:p w:rsidR="00A4211F" w:rsidRPr="006F344D" w:rsidRDefault="00A4211F" w:rsidP="00A4211F">
            <w:pPr>
              <w:shd w:val="clear" w:color="auto" w:fill="FFFFFF"/>
              <w:textAlignment w:val="baseline"/>
              <w:rPr>
                <w:rFonts w:ascii="Sylfaen" w:hAnsi="Sylfaen"/>
                <w:i/>
                <w:lang w:val="ka-GE"/>
              </w:rPr>
            </w:pPr>
            <w:r w:rsidRPr="006F344D">
              <w:rPr>
                <w:rFonts w:ascii="Sylfaen" w:eastAsia="Calibri" w:hAnsi="Sylfaen"/>
                <w:b/>
                <w:bCs/>
                <w:i/>
                <w:lang w:val="ka-GE"/>
              </w:rPr>
              <w:t>2 ქულა:</w:t>
            </w:r>
            <w:r w:rsidRPr="006F344D">
              <w:rPr>
                <w:rFonts w:ascii="Sylfaen" w:eastAsia="Calibri" w:hAnsi="Sylfaen"/>
                <w:bCs/>
                <w:i/>
                <w:lang w:val="ka-GE"/>
              </w:rPr>
              <w:t xml:space="preserve"> სტუდენტი კარგად არის მომზადებული, </w:t>
            </w:r>
            <w:r w:rsidRPr="006F344D">
              <w:rPr>
                <w:rFonts w:ascii="Sylfaen" w:hAnsi="Sylfaen"/>
                <w:i/>
                <w:lang w:val="ka-GE"/>
              </w:rPr>
              <w:t>შეუძლია სადისკუსიო თემის ირგვლივ საკუთარი აზრის ჩამოყალიბება, დებატების ორგანიზება და წარმართვა, მონაწილეთა მსჯელობებში წინააღმდეგობრიობებისა და ლოგიკური შეცდომების გამოვლენა, დისკუსიის პროდუქტიულობის შეფასება.</w:t>
            </w:r>
          </w:p>
          <w:p w:rsidR="00A4211F" w:rsidRPr="006F344D" w:rsidRDefault="00A4211F" w:rsidP="00A4211F">
            <w:pPr>
              <w:autoSpaceDE w:val="0"/>
              <w:autoSpaceDN w:val="0"/>
              <w:adjustRightInd w:val="0"/>
              <w:rPr>
                <w:rFonts w:ascii="Sylfaen" w:hAnsi="Sylfaen"/>
                <w:i/>
                <w:lang w:val="ka-GE"/>
              </w:rPr>
            </w:pPr>
            <w:r w:rsidRPr="006F344D">
              <w:rPr>
                <w:rFonts w:ascii="Sylfaen" w:eastAsia="Calibri" w:hAnsi="Sylfaen"/>
                <w:b/>
                <w:bCs/>
                <w:i/>
                <w:lang w:val="ka-GE"/>
              </w:rPr>
              <w:t>1 ქულა:</w:t>
            </w:r>
            <w:r w:rsidRPr="006F344D">
              <w:rPr>
                <w:rFonts w:ascii="Sylfaen" w:eastAsia="Calibri" w:hAnsi="Sylfaen"/>
                <w:bCs/>
                <w:i/>
                <w:lang w:val="ka-GE"/>
              </w:rPr>
              <w:t xml:space="preserve"> სტუდენტი სუსტადაა მომზადებული, </w:t>
            </w:r>
            <w:r w:rsidRPr="006F344D">
              <w:rPr>
                <w:rFonts w:ascii="Sylfaen" w:hAnsi="Sylfaen"/>
                <w:i/>
                <w:lang w:val="ka-GE"/>
              </w:rPr>
              <w:t xml:space="preserve">უჭირს სადისკუსიო თემის ირგვლივ საკუთარი აზრის ჩამოყალიბება, მონაწილეთა მსჯელობებში წინააღმდეგობრიობებისა და ლოგიკური შეცდომების გამოვლენა, დისკუსიის პროდუქტიულობის შეფასება. </w:t>
            </w:r>
          </w:p>
          <w:p w:rsidR="00A4211F" w:rsidRPr="006F344D" w:rsidRDefault="00A4211F" w:rsidP="00A4211F">
            <w:pPr>
              <w:autoSpaceDE w:val="0"/>
              <w:autoSpaceDN w:val="0"/>
              <w:adjustRightInd w:val="0"/>
              <w:rPr>
                <w:rFonts w:ascii="Sylfaen" w:eastAsia="Calibri" w:hAnsi="Sylfaen"/>
                <w:bCs/>
                <w:i/>
                <w:lang w:val="ka-GE"/>
              </w:rPr>
            </w:pPr>
            <w:r w:rsidRPr="006F344D">
              <w:rPr>
                <w:rFonts w:ascii="Sylfaen" w:eastAsia="Calibri" w:hAnsi="Sylfaen"/>
                <w:b/>
                <w:bCs/>
                <w:i/>
                <w:lang w:val="ka-GE"/>
              </w:rPr>
              <w:t>0 ქულა:</w:t>
            </w:r>
            <w:r w:rsidRPr="006F344D">
              <w:rPr>
                <w:rFonts w:ascii="Sylfaen" w:eastAsia="Calibri" w:hAnsi="Sylfaen"/>
                <w:bCs/>
                <w:i/>
                <w:lang w:val="ka-GE"/>
              </w:rPr>
              <w:t xml:space="preserve"> სტუდენტი მოუმზადებელია, დისკუსიაში მონაწილეობას არ იღებს.</w:t>
            </w:r>
          </w:p>
          <w:p w:rsidR="00ED7040" w:rsidRPr="006F344D" w:rsidRDefault="00ED7040" w:rsidP="004028F6">
            <w:pPr>
              <w:spacing w:after="0" w:line="240" w:lineRule="auto"/>
              <w:jc w:val="both"/>
              <w:rPr>
                <w:rFonts w:ascii="Sylfaen" w:eastAsia="Times New Roman" w:hAnsi="Sylfaen" w:cs="Arial"/>
                <w:b/>
                <w:bCs/>
                <w:i/>
                <w:lang w:val="ka-GE"/>
              </w:rPr>
            </w:pPr>
          </w:p>
          <w:p w:rsidR="00276999" w:rsidRPr="006F344D" w:rsidRDefault="00276999" w:rsidP="0027699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6F344D">
              <w:rPr>
                <w:rFonts w:ascii="Sylfaen" w:hAnsi="Sylfaen" w:cs="Sylfaen"/>
                <w:b/>
                <w:i/>
                <w:lang w:val="ka-GE"/>
              </w:rPr>
              <w:t xml:space="preserve">შუალედური </w:t>
            </w:r>
            <w:r w:rsidR="001A2BFC" w:rsidRPr="006F344D">
              <w:rPr>
                <w:rFonts w:ascii="Sylfaen" w:hAnsi="Sylfaen" w:cs="Sylfaen"/>
                <w:b/>
                <w:i/>
                <w:lang w:val="ka-GE"/>
              </w:rPr>
              <w:t>ჩათვლა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: კომბინირებულია- 30 ქულა</w:t>
            </w:r>
          </w:p>
          <w:p w:rsidR="00F12D06" w:rsidRPr="006F344D" w:rsidRDefault="00F12D06" w:rsidP="0027699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</w:p>
          <w:p w:rsidR="00276999" w:rsidRPr="006F344D" w:rsidRDefault="00276999" w:rsidP="00276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6F344D">
              <w:rPr>
                <w:rFonts w:ascii="Sylfaen" w:hAnsi="Sylfaen" w:cs="Sylfaen"/>
                <w:b/>
                <w:i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i/>
              </w:rPr>
              <w:t>ტარდება</w:t>
            </w:r>
            <w:r w:rsidRPr="006F344D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6F344D">
              <w:rPr>
                <w:rFonts w:ascii="Sylfaen" w:hAnsi="Sylfaen" w:cs="Sylfaen"/>
                <w:b/>
                <w:i/>
              </w:rPr>
              <w:t>ტესტირების</w:t>
            </w:r>
            <w:r w:rsidRPr="006F344D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6F344D">
              <w:rPr>
                <w:rFonts w:ascii="Sylfaen" w:hAnsi="Sylfaen" w:cs="Sylfaen"/>
                <w:i/>
              </w:rPr>
              <w:t>სახით</w:t>
            </w:r>
            <w:r w:rsidRPr="006F344D">
              <w:rPr>
                <w:rFonts w:ascii="Sylfaen" w:hAnsi="Sylfaen"/>
                <w:i/>
              </w:rPr>
              <w:t xml:space="preserve"> - </w:t>
            </w:r>
            <w:r w:rsidRPr="006F344D">
              <w:rPr>
                <w:rFonts w:ascii="Sylfaen" w:hAnsi="Sylfaen" w:cs="Sylfaen"/>
                <w:i/>
              </w:rPr>
              <w:t>მაქსიმალური</w:t>
            </w:r>
            <w:r w:rsidRPr="006F344D">
              <w:rPr>
                <w:rFonts w:ascii="Sylfaen" w:hAnsi="Sylfaen"/>
                <w:i/>
                <w:lang w:val="ka-GE"/>
              </w:rPr>
              <w:t xml:space="preserve"> </w:t>
            </w:r>
            <w:r w:rsidRPr="006F344D">
              <w:rPr>
                <w:rFonts w:ascii="Sylfaen" w:hAnsi="Sylfaen"/>
                <w:b/>
                <w:i/>
                <w:lang w:val="ka-GE"/>
              </w:rPr>
              <w:t>15</w:t>
            </w:r>
            <w:r w:rsidRPr="006F344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i/>
              </w:rPr>
              <w:t>ქულა</w:t>
            </w:r>
            <w:r w:rsidRPr="006F344D">
              <w:rPr>
                <w:rFonts w:ascii="Sylfaen" w:hAnsi="Sylfaen" w:cs="Sylfaen"/>
                <w:i/>
                <w:lang w:val="ka-GE"/>
              </w:rPr>
              <w:t>,  მოცემულია 15 ტესტური დავალება , ყოველი სწორი პასუხი ფასდება 1 ქულით, არასწორი პასუხი ფასდება-0 ქულით.</w:t>
            </w:r>
          </w:p>
          <w:p w:rsidR="00276999" w:rsidRPr="006F344D" w:rsidRDefault="00276999" w:rsidP="00276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lang w:val="ka-GE"/>
              </w:rPr>
              <w:t>ზეპირი</w:t>
            </w:r>
            <w:r w:rsidRPr="006F344D">
              <w:rPr>
                <w:rFonts w:ascii="Sylfaen" w:hAnsi="Sylfaen"/>
                <w:i/>
                <w:lang w:val="ka-GE"/>
              </w:rPr>
              <w:t xml:space="preserve"> გამოცდა - </w:t>
            </w:r>
            <w:r w:rsidRPr="006F344D">
              <w:rPr>
                <w:rFonts w:ascii="Sylfaen" w:hAnsi="Sylfaen"/>
                <w:b/>
                <w:i/>
                <w:lang w:val="ka-GE"/>
              </w:rPr>
              <w:t>15</w:t>
            </w:r>
            <w:r w:rsidRPr="006F344D">
              <w:rPr>
                <w:rFonts w:ascii="Sylfaen" w:hAnsi="Sylfaen"/>
                <w:i/>
                <w:lang w:val="ka-GE"/>
              </w:rPr>
              <w:t xml:space="preserve"> ქულა.</w:t>
            </w:r>
            <w:r w:rsidRPr="006F344D">
              <w:rPr>
                <w:rFonts w:ascii="Sylfaen" w:hAnsi="Sylfaen"/>
                <w:i/>
                <w:noProof/>
                <w:lang w:val="ka-GE"/>
              </w:rPr>
              <w:t>დახურული კითხვების შემცველ თითოეულ ბილეთში მოცემული იქნება 3 დახურული კითხვა/თემა, თითოეული დახურული კითხვა/თემა ფასდება0-5 ქულით.</w:t>
            </w:r>
          </w:p>
          <w:p w:rsidR="00276999" w:rsidRPr="006F344D" w:rsidRDefault="00276999" w:rsidP="00276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</w:p>
          <w:p w:rsidR="00276999" w:rsidRPr="006F344D" w:rsidRDefault="00276999" w:rsidP="00276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6F344D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5 ქულიანი ზეპირი  გამოცდის 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შეფასებისკრიტერიუმები</w:t>
            </w:r>
            <w:r w:rsidRPr="006F344D">
              <w:rPr>
                <w:rFonts w:ascii="Sylfaen" w:hAnsi="Sylfaen"/>
                <w:b/>
                <w:i/>
                <w:lang w:val="ka-GE"/>
              </w:rPr>
              <w:t>:</w:t>
            </w:r>
          </w:p>
          <w:p w:rsidR="00276999" w:rsidRPr="006F344D" w:rsidRDefault="00276999" w:rsidP="00276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276999" w:rsidRPr="006F344D" w:rsidRDefault="00276999" w:rsidP="0027699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F344D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5ქულა: </w:t>
            </w:r>
            <w:r w:rsidRPr="006F344D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პასუხი სრულია; საკითხი ზუსტად და ამომწურავად არის გადმოცემული; ტერმინოლოგია დაცულია. სტუდენტი ზედმიწევნით </w:t>
            </w:r>
            <w:r w:rsidRPr="006F344D">
              <w:rPr>
                <w:rFonts w:ascii="Sylfaen" w:hAnsi="Sylfaen" w:cs="Sylfaen"/>
                <w:bCs/>
                <w:i/>
                <w:noProof/>
                <w:lang w:val="ka-GE"/>
              </w:rPr>
              <w:lastRenderedPageBreak/>
              <w:t>კარგად ფლობს პროგრამით გათვალისწინებულ განვლილ მასალას, კარგად აქვს ათვისებული როგორც  ძირითადი, ისე დამხმარე ლიტერატურა, ავლენს ანალიზისა და   განზოგადების   კარგ  უნარს.</w:t>
            </w:r>
          </w:p>
          <w:p w:rsidR="00276999" w:rsidRPr="006F344D" w:rsidRDefault="00276999" w:rsidP="0027699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F344D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4ქულა: </w:t>
            </w:r>
            <w:r w:rsidRPr="006F344D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პასუხი სრულია, მაგრამ შეკვეცილი; ტერმინოლოგიურად გამართულია; საკითხი ამომწურავად არის გადმოცემული; არსებითი შეცდომა არ არის; სტუდენტი კარგად ფლობს პროგრამით გათვალისწინებულ განვლილ მასალას; ათვისებული აქვს ძირითადი ლიტერატურა, ავლენს ანალიზისა   და     განზოგადების   უნარს. </w:t>
            </w:r>
          </w:p>
          <w:p w:rsidR="00F12D06" w:rsidRPr="006F344D" w:rsidRDefault="00F12D06" w:rsidP="0027699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</w:p>
          <w:p w:rsidR="00276999" w:rsidRPr="006F344D" w:rsidRDefault="00276999" w:rsidP="0027699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F344D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3ქულა: </w:t>
            </w:r>
            <w:r w:rsidRPr="006F344D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   არასრულია; საკითხი დამაკმაყოფილებლად არის გადმოცემული; ტერმინოლოგია არასრულყოფილია; სტუდენტი ფლობს პროგრამით გათვალისწინებულ მასალას, მაგრამ აღინიშნება მცირეოდენი შეცდომები,  სუსტია მის   მიერ   წარმოდგენილი    საკითხის   ანალიზი.</w:t>
            </w:r>
          </w:p>
          <w:p w:rsidR="00F12D06" w:rsidRPr="006F344D" w:rsidRDefault="00F12D06" w:rsidP="0027699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</w:p>
          <w:p w:rsidR="00276999" w:rsidRPr="006F344D" w:rsidRDefault="00276999" w:rsidP="0027699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2ქულა</w:t>
            </w:r>
            <w:r w:rsidRPr="006F344D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: </w:t>
            </w:r>
            <w:r w:rsidRPr="006F344D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 არასრულია; ტერმინოლოგია მცდარია და არაზუსტი; საკითხის შესაბამისი მასალა გადმოცემულია ნაწილობრივ; სტუდენტს არასაკმარისად აქვს ათვისებული ძირითადი ლიტერატურა; აღინიშნება რამდენიმე არსებითი შეცდომა. არასაკმარისი თეორიული მომზადების გამო სტუდენტს უჭირს მასალის პრაქტიკული გაანალიზება და მართებული დასკვნების   გამოტანა.</w:t>
            </w:r>
          </w:p>
          <w:p w:rsidR="00F12D06" w:rsidRPr="006F344D" w:rsidRDefault="00F12D06" w:rsidP="0027699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</w:p>
          <w:p w:rsidR="00276999" w:rsidRPr="006F344D" w:rsidRDefault="00276999" w:rsidP="0027699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1 ქულა</w:t>
            </w:r>
            <w:r w:rsidRPr="006F344D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: </w:t>
            </w:r>
            <w:r w:rsidRPr="006F344D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პასუხი არ არის სრულყოფილი; ტერმინოლოგია არ არის გამოყენებული, ან არ არის შესაბამისი; პასუხი არსებითად მცდარია. გადმოცემულია საკითხის შესაბამისი მასალის მხოლოდ ცალკეული ფრაგმენტები. სტუდენტი ვერ ახერხებს პრაქტიკული მასალის გაანალიზებას. </w:t>
            </w:r>
          </w:p>
          <w:p w:rsidR="00F12D06" w:rsidRPr="006F344D" w:rsidRDefault="00F12D06" w:rsidP="0027699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</w:p>
          <w:p w:rsidR="00276999" w:rsidRPr="006F344D" w:rsidRDefault="00276999" w:rsidP="00276999">
            <w:pPr>
              <w:rPr>
                <w:rFonts w:ascii="Sylfaen" w:hAnsi="Sylfaen"/>
                <w:i/>
                <w:noProof/>
                <w:lang w:val="ka-GE"/>
              </w:rPr>
            </w:pP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0 ქულა</w:t>
            </w:r>
            <w:r w:rsidRPr="006F344D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Pr="006F344D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პასუხი საკითხის შესაბამისი არ არის ან საერთოდ არაა მოცემული.</w:t>
            </w:r>
          </w:p>
          <w:p w:rsidR="00276999" w:rsidRPr="006F344D" w:rsidRDefault="00276999" w:rsidP="0027699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:rsidR="00276999" w:rsidRPr="006F344D" w:rsidRDefault="00276999" w:rsidP="0027699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</w:rPr>
            </w:pPr>
          </w:p>
          <w:p w:rsidR="00276999" w:rsidRPr="006F344D" w:rsidRDefault="00276999" w:rsidP="0027699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6F344D">
              <w:rPr>
                <w:rFonts w:ascii="Sylfaen" w:hAnsi="Sylfaen" w:cs="Sylfaen"/>
                <w:b/>
                <w:i/>
              </w:rPr>
              <w:t>დასკვნითი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 xml:space="preserve">  </w:t>
            </w:r>
            <w:r w:rsidRPr="006F344D">
              <w:rPr>
                <w:rFonts w:ascii="Sylfaen" w:hAnsi="Sylfaen" w:cs="Sylfaen"/>
                <w:b/>
                <w:i/>
              </w:rPr>
              <w:t>გამოცდა</w:t>
            </w:r>
            <w:r w:rsidRPr="006F344D">
              <w:rPr>
                <w:rFonts w:ascii="Sylfaen" w:hAnsi="Sylfaen"/>
                <w:b/>
                <w:i/>
              </w:rPr>
              <w:t>: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 კომბინირებულია  - 40 ქულა</w:t>
            </w:r>
          </w:p>
          <w:p w:rsidR="00276999" w:rsidRPr="006F344D" w:rsidRDefault="00276999" w:rsidP="0027699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:rsidR="00276999" w:rsidRPr="006F344D" w:rsidRDefault="00276999" w:rsidP="0027699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344D">
              <w:rPr>
                <w:rFonts w:ascii="Sylfaen" w:hAnsi="Sylfaen" w:cs="Sylfaen"/>
                <w:i/>
              </w:rPr>
              <w:t xml:space="preserve">ტარდება </w:t>
            </w:r>
            <w:r w:rsidRPr="006F344D">
              <w:rPr>
                <w:rFonts w:ascii="Sylfaen" w:hAnsi="Sylfaen" w:cs="Sylfaen"/>
                <w:b/>
                <w:i/>
              </w:rPr>
              <w:t>წერითი</w:t>
            </w:r>
            <w:r w:rsidRPr="006F344D">
              <w:rPr>
                <w:rFonts w:ascii="Sylfaen" w:hAnsi="Sylfaen"/>
                <w:b/>
                <w:i/>
              </w:rPr>
              <w:t xml:space="preserve"> (</w:t>
            </w:r>
            <w:r w:rsidRPr="006F344D">
              <w:rPr>
                <w:rFonts w:ascii="Sylfaen" w:hAnsi="Sylfaen" w:cs="Sylfaen"/>
                <w:b/>
                <w:i/>
              </w:rPr>
              <w:t>ტესტირებული</w:t>
            </w:r>
            <w:r w:rsidRPr="006F344D">
              <w:rPr>
                <w:rFonts w:ascii="Sylfaen" w:hAnsi="Sylfaen"/>
                <w:b/>
                <w:i/>
              </w:rPr>
              <w:t>)</w:t>
            </w:r>
            <w:r w:rsidRPr="006F344D">
              <w:rPr>
                <w:rFonts w:ascii="Sylfaen" w:hAnsi="Sylfaen"/>
                <w:i/>
              </w:rPr>
              <w:t xml:space="preserve">  </w:t>
            </w:r>
            <w:r w:rsidRPr="006F344D">
              <w:rPr>
                <w:rFonts w:ascii="Sylfaen" w:hAnsi="Sylfaen" w:cs="Sylfaen"/>
                <w:i/>
              </w:rPr>
              <w:t>ფორმით</w:t>
            </w:r>
            <w:r w:rsidRPr="006F344D">
              <w:rPr>
                <w:rFonts w:ascii="Sylfaen" w:hAnsi="Sylfaen"/>
                <w:i/>
              </w:rPr>
              <w:t xml:space="preserve">  - </w:t>
            </w:r>
            <w:r w:rsidRPr="006F344D">
              <w:rPr>
                <w:rFonts w:ascii="Sylfaen" w:hAnsi="Sylfaen" w:cs="Sylfaen"/>
                <w:i/>
              </w:rPr>
              <w:t>მაქსიმ</w:t>
            </w:r>
            <w:r w:rsidRPr="006F344D">
              <w:rPr>
                <w:rFonts w:ascii="Sylfaen" w:hAnsi="Sylfaen"/>
                <w:i/>
              </w:rPr>
              <w:t xml:space="preserve">. </w:t>
            </w:r>
            <w:r w:rsidRPr="006F344D">
              <w:rPr>
                <w:rFonts w:ascii="Sylfaen" w:hAnsi="Sylfaen"/>
                <w:b/>
                <w:i/>
              </w:rPr>
              <w:t>25</w:t>
            </w:r>
            <w:r w:rsidRPr="006F344D">
              <w:rPr>
                <w:rFonts w:ascii="Sylfaen" w:hAnsi="Sylfaen"/>
                <w:i/>
              </w:rPr>
              <w:t xml:space="preserve"> </w:t>
            </w:r>
            <w:r w:rsidRPr="006F344D">
              <w:rPr>
                <w:rFonts w:ascii="Sylfaen" w:hAnsi="Sylfaen" w:cs="Sylfaen"/>
                <w:i/>
              </w:rPr>
              <w:t>ქულა</w:t>
            </w:r>
          </w:p>
          <w:p w:rsidR="00276999" w:rsidRPr="006F344D" w:rsidRDefault="00276999" w:rsidP="0027699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F344D">
              <w:rPr>
                <w:rFonts w:ascii="Sylfaen" w:hAnsi="Sylfaen" w:cs="Sylfaen"/>
                <w:i/>
              </w:rPr>
              <w:t>ტესტი</w:t>
            </w:r>
            <w:r w:rsidRPr="006F344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i/>
              </w:rPr>
              <w:t>შედგება</w:t>
            </w:r>
            <w:r w:rsidRPr="006F344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344D">
              <w:rPr>
                <w:rFonts w:ascii="Sylfaen" w:hAnsi="Sylfaen"/>
                <w:b/>
                <w:i/>
                <w:lang w:val="ka-GE"/>
              </w:rPr>
              <w:t>25</w:t>
            </w:r>
            <w:r w:rsidRPr="006F344D">
              <w:rPr>
                <w:rFonts w:ascii="Sylfaen" w:hAnsi="Sylfaen"/>
                <w:i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i/>
              </w:rPr>
              <w:t>დახურული</w:t>
            </w:r>
            <w:r w:rsidRPr="006F344D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i/>
              </w:rPr>
              <w:t>კითხვისგან</w:t>
            </w:r>
            <w:r w:rsidRPr="006F344D">
              <w:rPr>
                <w:rFonts w:ascii="Sylfaen" w:hAnsi="Sylfaen"/>
                <w:i/>
              </w:rPr>
              <w:t xml:space="preserve">. </w:t>
            </w:r>
            <w:r w:rsidRPr="006F344D">
              <w:rPr>
                <w:rFonts w:ascii="Sylfaen" w:hAnsi="Sylfaen" w:cs="Sylfaen"/>
                <w:i/>
              </w:rPr>
              <w:t>თითოეულ კითხვაზე მოცემულია ოთხი პასუხი</w:t>
            </w:r>
            <w:r w:rsidRPr="006F344D">
              <w:rPr>
                <w:rFonts w:ascii="Sylfaen" w:hAnsi="Sylfaen"/>
                <w:i/>
              </w:rPr>
              <w:t xml:space="preserve">,  </w:t>
            </w:r>
            <w:r w:rsidRPr="006F344D">
              <w:rPr>
                <w:rFonts w:ascii="Sylfaen" w:hAnsi="Sylfaen" w:cs="Sylfaen"/>
                <w:i/>
              </w:rPr>
              <w:t>მათგან მხოლოდ ერთია</w:t>
            </w:r>
            <w:r w:rsidRPr="006F344D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6F344D">
              <w:rPr>
                <w:rFonts w:ascii="Sylfaen" w:hAnsi="Sylfaen" w:cs="Sylfaen"/>
                <w:i/>
              </w:rPr>
              <w:t>სწორი</w:t>
            </w:r>
            <w:r w:rsidRPr="006F344D">
              <w:rPr>
                <w:rFonts w:ascii="Sylfaen" w:hAnsi="Sylfaen"/>
                <w:i/>
              </w:rPr>
              <w:t xml:space="preserve">. </w:t>
            </w:r>
          </w:p>
          <w:p w:rsidR="00276999" w:rsidRPr="006F344D" w:rsidRDefault="00276999" w:rsidP="0027699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F344D">
              <w:rPr>
                <w:rFonts w:ascii="Sylfaen" w:hAnsi="Sylfaen" w:cs="Sylfaen"/>
                <w:i/>
              </w:rPr>
              <w:t>სწორი პასუხი უნდა შემოიხაზოს</w:t>
            </w:r>
            <w:r w:rsidRPr="006F344D">
              <w:rPr>
                <w:rFonts w:ascii="Sylfaen" w:hAnsi="Sylfaen"/>
                <w:i/>
              </w:rPr>
              <w:t xml:space="preserve">. </w:t>
            </w:r>
          </w:p>
          <w:p w:rsidR="00276999" w:rsidRPr="006F344D" w:rsidRDefault="00276999" w:rsidP="0027699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F344D">
              <w:rPr>
                <w:rFonts w:ascii="Sylfaen" w:hAnsi="Sylfaen" w:cs="Sylfaen"/>
                <w:i/>
              </w:rPr>
              <w:t>თითოეული სწორად</w:t>
            </w:r>
            <w:r w:rsidRPr="006F344D">
              <w:rPr>
                <w:rFonts w:ascii="Sylfaen" w:hAnsi="Sylfaen" w:cs="Sylfaen"/>
                <w:i/>
                <w:lang w:val="ka-GE"/>
              </w:rPr>
              <w:t xml:space="preserve">   </w:t>
            </w:r>
            <w:r w:rsidRPr="006F344D">
              <w:rPr>
                <w:rFonts w:ascii="Sylfaen" w:hAnsi="Sylfaen" w:cs="Sylfaen"/>
                <w:i/>
              </w:rPr>
              <w:t>მონიშნული ტესტი</w:t>
            </w:r>
            <w:r w:rsidRPr="006F344D">
              <w:rPr>
                <w:rFonts w:ascii="Sylfaen" w:hAnsi="Sylfaen"/>
                <w:i/>
              </w:rPr>
              <w:t xml:space="preserve"> –  </w:t>
            </w:r>
            <w:r w:rsidRPr="006F344D">
              <w:rPr>
                <w:rFonts w:ascii="Sylfaen" w:hAnsi="Sylfaen" w:cs="Sylfaen"/>
                <w:i/>
              </w:rPr>
              <w:t>ფასდება</w:t>
            </w:r>
            <w:r w:rsidRPr="006F344D">
              <w:rPr>
                <w:rFonts w:ascii="Sylfaen" w:hAnsi="Sylfaen"/>
                <w:i/>
              </w:rPr>
              <w:t xml:space="preserve"> 1</w:t>
            </w:r>
            <w:r w:rsidRPr="006F344D">
              <w:rPr>
                <w:rFonts w:ascii="Sylfaen" w:hAnsi="Sylfaen" w:cs="Sylfaen"/>
                <w:i/>
              </w:rPr>
              <w:t>ქულით</w:t>
            </w:r>
            <w:r w:rsidRPr="006F344D">
              <w:rPr>
                <w:rFonts w:ascii="Sylfaen" w:hAnsi="Sylfaen"/>
                <w:i/>
              </w:rPr>
              <w:t xml:space="preserve">, </w:t>
            </w:r>
          </w:p>
          <w:p w:rsidR="00276999" w:rsidRPr="006F344D" w:rsidRDefault="00276999" w:rsidP="00276999">
            <w:pPr>
              <w:rPr>
                <w:rFonts w:ascii="Sylfaen" w:hAnsi="Sylfaen"/>
                <w:i/>
              </w:rPr>
            </w:pPr>
            <w:r w:rsidRPr="006F344D">
              <w:rPr>
                <w:rFonts w:ascii="Sylfaen" w:hAnsi="Sylfaen" w:cs="Sylfaen"/>
                <w:i/>
              </w:rPr>
              <w:t>თითოეული არასწორად</w:t>
            </w:r>
            <w:r w:rsidRPr="006F344D">
              <w:rPr>
                <w:rFonts w:ascii="Sylfaen" w:hAnsi="Sylfaen" w:cs="Sylfaen"/>
                <w:i/>
                <w:lang w:val="ka-GE"/>
              </w:rPr>
              <w:t xml:space="preserve">    </w:t>
            </w:r>
            <w:r w:rsidRPr="006F344D">
              <w:rPr>
                <w:rFonts w:ascii="Sylfaen" w:hAnsi="Sylfaen" w:cs="Sylfaen"/>
                <w:i/>
              </w:rPr>
              <w:t>მონიშნული</w:t>
            </w:r>
            <w:r w:rsidRPr="006F344D">
              <w:rPr>
                <w:rFonts w:ascii="Sylfaen" w:hAnsi="Sylfaen"/>
                <w:i/>
              </w:rPr>
              <w:t>/</w:t>
            </w:r>
            <w:r w:rsidRPr="006F344D">
              <w:rPr>
                <w:rFonts w:ascii="Sylfaen" w:hAnsi="Sylfaen" w:cs="Sylfaen"/>
                <w:i/>
              </w:rPr>
              <w:t>შეუვსებელი ტესტი</w:t>
            </w:r>
            <w:r w:rsidRPr="006F344D">
              <w:rPr>
                <w:rFonts w:ascii="Sylfaen" w:hAnsi="Sylfaen"/>
                <w:i/>
              </w:rPr>
              <w:t xml:space="preserve">  - 0 </w:t>
            </w:r>
            <w:r w:rsidRPr="006F344D">
              <w:rPr>
                <w:rFonts w:ascii="Sylfaen" w:hAnsi="Sylfaen" w:cs="Sylfaen"/>
                <w:i/>
              </w:rPr>
              <w:t>ქულით</w:t>
            </w:r>
            <w:r w:rsidRPr="006F344D">
              <w:rPr>
                <w:rFonts w:ascii="Sylfaen" w:hAnsi="Sylfaen"/>
                <w:i/>
              </w:rPr>
              <w:t>.</w:t>
            </w:r>
          </w:p>
          <w:p w:rsidR="00F12D06" w:rsidRPr="006F344D" w:rsidRDefault="00F12D06" w:rsidP="00276999">
            <w:pPr>
              <w:rPr>
                <w:rFonts w:ascii="Sylfaen" w:hAnsi="Sylfaen"/>
                <w:i/>
              </w:rPr>
            </w:pPr>
          </w:p>
          <w:p w:rsidR="00276999" w:rsidRPr="006F344D" w:rsidRDefault="00276999" w:rsidP="00276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lang w:val="ka-GE"/>
              </w:rPr>
              <w:t>ზეპირი</w:t>
            </w:r>
            <w:r w:rsidRPr="006F344D">
              <w:rPr>
                <w:rFonts w:ascii="Sylfaen" w:hAnsi="Sylfaen"/>
                <w:i/>
                <w:lang w:val="ka-GE"/>
              </w:rPr>
              <w:t xml:space="preserve"> - </w:t>
            </w:r>
            <w:r w:rsidRPr="006F344D">
              <w:rPr>
                <w:rFonts w:ascii="Sylfaen" w:hAnsi="Sylfaen"/>
                <w:b/>
                <w:i/>
                <w:lang w:val="ka-GE"/>
              </w:rPr>
              <w:t>15</w:t>
            </w:r>
            <w:r w:rsidRPr="006F344D">
              <w:rPr>
                <w:rFonts w:ascii="Sylfaen" w:hAnsi="Sylfaen"/>
                <w:i/>
                <w:lang w:val="ka-GE"/>
              </w:rPr>
              <w:t xml:space="preserve"> ქულა .</w:t>
            </w:r>
            <w:r w:rsidRPr="006F344D">
              <w:rPr>
                <w:rFonts w:ascii="Sylfaen" w:hAnsi="Sylfaen"/>
                <w:i/>
                <w:noProof/>
                <w:lang w:val="ka-GE"/>
              </w:rPr>
              <w:t>დახურული კითხვების შემცველ თითოეულ ბილეთში მოცემული იქნება 3 დახურული კითხვა/თემა, თითოეული დახურული კითხვა/თემა ფასდება0-5 ქულით.</w:t>
            </w:r>
          </w:p>
          <w:p w:rsidR="00276999" w:rsidRPr="006F344D" w:rsidRDefault="00276999" w:rsidP="00276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</w:p>
          <w:p w:rsidR="00276999" w:rsidRPr="006F344D" w:rsidRDefault="00276999" w:rsidP="00276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6F344D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5 ქულიანი ზეპირი  გამოცდის 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შეფასებისკრიტერიუმები</w:t>
            </w:r>
            <w:r w:rsidRPr="006F344D">
              <w:rPr>
                <w:rFonts w:ascii="Sylfaen" w:hAnsi="Sylfaen"/>
                <w:b/>
                <w:i/>
                <w:lang w:val="ka-GE"/>
              </w:rPr>
              <w:t>:</w:t>
            </w:r>
          </w:p>
          <w:p w:rsidR="00F12D06" w:rsidRPr="006F344D" w:rsidRDefault="00F12D06" w:rsidP="00276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:rsidR="00276999" w:rsidRPr="006F344D" w:rsidRDefault="00276999" w:rsidP="00276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276999" w:rsidRPr="006F344D" w:rsidRDefault="00276999" w:rsidP="0027699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F344D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5ქულა: </w:t>
            </w:r>
            <w:r w:rsidRPr="006F344D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პასუხი სრულია; საკითხი ზუსტად და ამომწურავად არის </w:t>
            </w:r>
            <w:r w:rsidRPr="006F344D">
              <w:rPr>
                <w:rFonts w:ascii="Sylfaen" w:hAnsi="Sylfaen" w:cs="Sylfaen"/>
                <w:bCs/>
                <w:i/>
                <w:noProof/>
                <w:lang w:val="ka-GE"/>
              </w:rPr>
              <w:lastRenderedPageBreak/>
              <w:t>გადმოცემული; ტერმინოლოგია დაცულია. სტუდენტი ზედმიწევნით კარგად ფლობს პროგრამით გათვალისწინებულ განვლილ მასალას, კარგად აქვს ათვისებული როგორც  ძირითადი, ისე დამხმარე ლიტერატურა, ავლენს ანალიზისა და   განზოგადების   კარგ  უნარს.</w:t>
            </w:r>
          </w:p>
          <w:p w:rsidR="00F12D06" w:rsidRPr="006F344D" w:rsidRDefault="00F12D06" w:rsidP="0027699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</w:p>
          <w:p w:rsidR="00276999" w:rsidRPr="006F344D" w:rsidRDefault="00276999" w:rsidP="0027699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F344D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4ქულა: </w:t>
            </w:r>
            <w:r w:rsidRPr="006F344D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პასუხი სრულია, მაგრამ შეკვეცილი; ტერმინოლოგიურად გამართულია; საკითხი ამომწურავად არის გადმოცემული; არსებითი შეცდომა არ არის; სტუდენტი კარგად ფლობს პროგრამით გათვალისწინებულ განვლილ მასალას; ათვისებული აქვს ძირითადი ლიტერატურა, ავლენს ანალიზისა   და     განზოგადების   უნარს. </w:t>
            </w:r>
          </w:p>
          <w:p w:rsidR="00F12D06" w:rsidRPr="006F344D" w:rsidRDefault="00F12D06" w:rsidP="0027699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</w:p>
          <w:p w:rsidR="00F12D06" w:rsidRPr="006F344D" w:rsidRDefault="00276999" w:rsidP="0027699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F344D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3ქულა: </w:t>
            </w:r>
            <w:r w:rsidRPr="006F344D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პასუხი   არასრულია; საკითხი დამაკმაყოფილებლად არის </w:t>
            </w:r>
          </w:p>
          <w:p w:rsidR="00276999" w:rsidRPr="006F344D" w:rsidRDefault="00276999" w:rsidP="0027699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F344D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გადმოცემული; ტერმინოლოგია არასრულყოფილია; სტუდენტი ფლობს პროგრამით გათვალისწინებულ მასალას, მაგრამ აღინიშნება მცირეოდენი შეცდომები,  სუსტია მის   მიერ   წარმოდგენილი    საკითხის   ანალიზი.</w:t>
            </w:r>
          </w:p>
          <w:p w:rsidR="00F12D06" w:rsidRPr="006F344D" w:rsidRDefault="00F12D06" w:rsidP="0027699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</w:p>
          <w:p w:rsidR="00276999" w:rsidRPr="006F344D" w:rsidRDefault="00276999" w:rsidP="0027699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2ქულა</w:t>
            </w:r>
            <w:r w:rsidRPr="006F344D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: </w:t>
            </w:r>
            <w:r w:rsidRPr="006F344D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 არასრულია; ტერმინოლოგია მცდარია და არაზუსტი; საკითხის შესაბამისი მასალა გადმოცემულია ნაწილობრივ; სტუდენტს არასაკმარისად აქვს ათვისებული ძირითადი ლიტერატურა; აღინიშნება რამდენიმე არსებითი შეცდომა. არასაკმარისი თეორიული მომზადების გამო სტუდენტს უჭირს მასალის პრაქტიკული გაანალიზება და მართებული დასკვნების   გამოტანა.</w:t>
            </w:r>
          </w:p>
          <w:p w:rsidR="00F12D06" w:rsidRPr="006F344D" w:rsidRDefault="00F12D06" w:rsidP="0027699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</w:p>
          <w:p w:rsidR="00F12D06" w:rsidRPr="006F344D" w:rsidRDefault="00F12D06" w:rsidP="0027699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</w:p>
          <w:p w:rsidR="00276999" w:rsidRPr="006F344D" w:rsidRDefault="00276999" w:rsidP="0027699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1 ქულა</w:t>
            </w:r>
            <w:r w:rsidRPr="006F344D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: </w:t>
            </w:r>
            <w:r w:rsidRPr="006F344D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პასუხი არ არის სრულყოფილი; ტერმინოლოგია არ არის გამოყენებული, ან არ არის შესაბამისი; პასუხი არსებითად მცდარია. გადმოცემულია საკითხის შესაბამისი მასალის მხოლოდ ცალკეული ფრაგმენტები. სტუდენტი ვერ ახერხებს პრაქტიკული მასალის გაანალიზებას. </w:t>
            </w:r>
          </w:p>
          <w:p w:rsidR="00F12D06" w:rsidRPr="006F344D" w:rsidRDefault="00F12D06" w:rsidP="0027699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</w:p>
          <w:p w:rsidR="00F12D06" w:rsidRPr="006F344D" w:rsidRDefault="00F12D06" w:rsidP="0027699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</w:p>
          <w:p w:rsidR="006F6069" w:rsidRPr="006F344D" w:rsidRDefault="00276999" w:rsidP="00276999">
            <w:pPr>
              <w:rPr>
                <w:rFonts w:ascii="Sylfaen" w:hAnsi="Sylfaen"/>
                <w:i/>
              </w:rPr>
            </w:pP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0 ქულა</w:t>
            </w:r>
            <w:r w:rsidRPr="006F344D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Pr="006F344D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პასუხი საკითხის შესაბამისი არ არის ან საერთოდ არაა მოცემული.</w:t>
            </w:r>
          </w:p>
        </w:tc>
      </w:tr>
      <w:tr w:rsidR="004028F6" w:rsidRPr="006F344D" w:rsidTr="000B3B98">
        <w:tc>
          <w:tcPr>
            <w:tcW w:w="2836" w:type="dxa"/>
          </w:tcPr>
          <w:p w:rsidR="00BB6FF4" w:rsidRPr="006F344D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7938" w:type="dxa"/>
          </w:tcPr>
          <w:p w:rsidR="00D66787" w:rsidRPr="006F344D" w:rsidRDefault="00635ACB" w:rsidP="00D6678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ka-GE"/>
              </w:rPr>
            </w:pPr>
            <w:r w:rsidRPr="006F344D">
              <w:rPr>
                <w:i/>
                <w:sz w:val="22"/>
                <w:szCs w:val="22"/>
                <w:lang w:val="ka-GE"/>
              </w:rPr>
              <w:t>1.</w:t>
            </w:r>
            <w:r w:rsidR="00D66787" w:rsidRPr="006F344D">
              <w:rPr>
                <w:i/>
                <w:sz w:val="22"/>
                <w:szCs w:val="22"/>
                <w:lang w:val="ka-GE"/>
              </w:rPr>
              <w:t>ბაზისური და კლინიკური პაროდონტოლოგია, ქ.გოგილაშვილი, თ.ნაცვლიშვილი,თბ. 2016წ.</w:t>
            </w:r>
          </w:p>
          <w:p w:rsidR="00F12D06" w:rsidRPr="006F344D" w:rsidRDefault="00F12D06" w:rsidP="00D6678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ka-GE"/>
              </w:rPr>
            </w:pPr>
          </w:p>
          <w:p w:rsidR="00635ACB" w:rsidRPr="006F344D" w:rsidRDefault="00B3291C" w:rsidP="00635ACB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ka-GE"/>
              </w:rPr>
            </w:pPr>
            <w:r w:rsidRPr="006F344D">
              <w:rPr>
                <w:i/>
                <w:sz w:val="22"/>
                <w:szCs w:val="22"/>
                <w:lang w:val="ka-GE"/>
              </w:rPr>
              <w:t>2</w:t>
            </w:r>
            <w:r w:rsidR="00ED62A2" w:rsidRPr="006F344D">
              <w:rPr>
                <w:i/>
                <w:sz w:val="22"/>
                <w:szCs w:val="22"/>
                <w:lang w:val="ka-GE"/>
              </w:rPr>
              <w:t>. პაროდონტოლოგია , მ.ივერიელი, ნ.აბაშიძე, ლ.ჯაში,ხ.გოგიშვილი.</w:t>
            </w:r>
            <w:r w:rsidR="009E1B2C" w:rsidRPr="006F344D">
              <w:rPr>
                <w:i/>
                <w:sz w:val="22"/>
                <w:szCs w:val="22"/>
                <w:lang w:val="ka-GE"/>
              </w:rPr>
              <w:t xml:space="preserve"> 2014 წ.</w:t>
            </w:r>
          </w:p>
          <w:p w:rsidR="00F12D06" w:rsidRPr="006F344D" w:rsidRDefault="00F12D06" w:rsidP="00635ACB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ka-GE"/>
              </w:rPr>
            </w:pPr>
          </w:p>
          <w:p w:rsidR="00635ACB" w:rsidRPr="006F344D" w:rsidRDefault="00B3291C" w:rsidP="00635ACB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ka-GE"/>
              </w:rPr>
            </w:pPr>
            <w:r w:rsidRPr="006F344D">
              <w:rPr>
                <w:i/>
                <w:sz w:val="22"/>
                <w:szCs w:val="22"/>
                <w:lang w:val="ka-GE"/>
              </w:rPr>
              <w:t xml:space="preserve">3.თერაპიული სტომატოლოგია ,ე.ბოროვსკის რედაქციით,თბილისი 2010წ.  </w:t>
            </w:r>
          </w:p>
          <w:p w:rsidR="00F12D06" w:rsidRPr="006F344D" w:rsidRDefault="00F12D06" w:rsidP="00635ACB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ka-GE"/>
              </w:rPr>
            </w:pPr>
          </w:p>
          <w:p w:rsidR="00F12D06" w:rsidRPr="006F344D" w:rsidRDefault="00F12D06" w:rsidP="00635ACB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ka-GE"/>
              </w:rPr>
            </w:pPr>
          </w:p>
          <w:p w:rsidR="00F12D06" w:rsidRPr="006F344D" w:rsidRDefault="00F12D06" w:rsidP="00635ACB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ka-GE"/>
              </w:rPr>
            </w:pPr>
          </w:p>
        </w:tc>
      </w:tr>
      <w:tr w:rsidR="004028F6" w:rsidRPr="00546AA6" w:rsidTr="00F12D06">
        <w:trPr>
          <w:trHeight w:val="377"/>
        </w:trPr>
        <w:tc>
          <w:tcPr>
            <w:tcW w:w="2836" w:type="dxa"/>
          </w:tcPr>
          <w:p w:rsidR="00BB6FF4" w:rsidRPr="006F344D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დამატებითი ლიტერატურა</w:t>
            </w:r>
          </w:p>
        </w:tc>
        <w:tc>
          <w:tcPr>
            <w:tcW w:w="7938" w:type="dxa"/>
          </w:tcPr>
          <w:p w:rsidR="00546AA6" w:rsidRDefault="00546AA6" w:rsidP="00276999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Univers-Condensed"/>
                <w:i/>
                <w:sz w:val="20"/>
                <w:szCs w:val="20"/>
              </w:rPr>
            </w:pPr>
            <w:r>
              <w:rPr>
                <w:rFonts w:cs="Univers-CondensedLightOblique"/>
                <w:i/>
                <w:iCs/>
                <w:sz w:val="20"/>
                <w:szCs w:val="20"/>
              </w:rPr>
              <w:t>1.Newman and Carranza’s/</w:t>
            </w:r>
            <w:r>
              <w:rPr>
                <w:rFonts w:cs="Univers-Condensed"/>
                <w:i/>
                <w:sz w:val="20"/>
                <w:szCs w:val="20"/>
              </w:rPr>
              <w:t>ClinicalPeriodontology,2019</w:t>
            </w:r>
          </w:p>
          <w:p w:rsidR="00546AA6" w:rsidRPr="00546AA6" w:rsidRDefault="00546AA6" w:rsidP="00546AA6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2</w:t>
            </w:r>
            <w:r w:rsidRPr="00546AA6">
              <w:rPr>
                <w:rFonts w:ascii="Sylfaen" w:hAnsi="Sylfaen"/>
                <w:i/>
                <w:lang w:val="ca-ES"/>
              </w:rPr>
              <w:t>.Dental Instruments., L.R.Bartolomucci</w:t>
            </w:r>
          </w:p>
          <w:p w:rsidR="00546AA6" w:rsidRPr="00546AA6" w:rsidRDefault="00546AA6" w:rsidP="00546AA6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3</w:t>
            </w:r>
            <w:r w:rsidRPr="00546AA6">
              <w:rPr>
                <w:rFonts w:ascii="Sylfaen" w:hAnsi="Sylfaen"/>
                <w:i/>
                <w:lang w:val="ca-ES"/>
              </w:rPr>
              <w:t>.Dental Guide., DR.Ben,s</w:t>
            </w:r>
          </w:p>
          <w:p w:rsidR="00546AA6" w:rsidRPr="00546AA6" w:rsidRDefault="00546AA6" w:rsidP="00546AA6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4</w:t>
            </w:r>
            <w:r w:rsidRPr="00546AA6">
              <w:rPr>
                <w:rFonts w:ascii="Sylfaen" w:hAnsi="Sylfaen"/>
                <w:i/>
                <w:lang w:val="ca-ES"/>
              </w:rPr>
              <w:t>.Dental Anatomy Coloring Book., M.J.Fehrenbach</w:t>
            </w:r>
          </w:p>
          <w:p w:rsidR="00546AA6" w:rsidRPr="00546AA6" w:rsidRDefault="00546AA6" w:rsidP="00546AA6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lastRenderedPageBreak/>
              <w:t>5</w:t>
            </w:r>
            <w:r w:rsidRPr="00546AA6">
              <w:rPr>
                <w:rFonts w:ascii="Sylfaen" w:hAnsi="Sylfaen"/>
                <w:i/>
                <w:lang w:val="ca-ES"/>
              </w:rPr>
              <w:t>.Laser Dentistry., R.A.Convissar</w:t>
            </w:r>
          </w:p>
          <w:p w:rsidR="00546AA6" w:rsidRPr="00546AA6" w:rsidRDefault="00546AA6" w:rsidP="00546AA6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6</w:t>
            </w:r>
            <w:r w:rsidRPr="00546AA6">
              <w:rPr>
                <w:rFonts w:ascii="Sylfaen" w:hAnsi="Sylfaen"/>
                <w:i/>
                <w:lang w:val="ca-ES"/>
              </w:rPr>
              <w:t>.Texbook  of Operative dentistry ., I.A.Tahun</w:t>
            </w:r>
          </w:p>
          <w:p w:rsidR="00546AA6" w:rsidRPr="00546AA6" w:rsidRDefault="00546AA6" w:rsidP="00276999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ca-ES"/>
              </w:rPr>
            </w:pPr>
          </w:p>
          <w:p w:rsidR="00546AA6" w:rsidRPr="00546AA6" w:rsidRDefault="00546AA6" w:rsidP="00276999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ca-ES"/>
              </w:rPr>
            </w:pPr>
          </w:p>
          <w:p w:rsidR="00BB6FF4" w:rsidRDefault="00546AA6" w:rsidP="00276999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ka-GE"/>
              </w:rPr>
            </w:pPr>
            <w:r>
              <w:rPr>
                <w:i/>
                <w:sz w:val="22"/>
                <w:szCs w:val="22"/>
              </w:rPr>
              <w:t>7.</w:t>
            </w:r>
            <w:r w:rsidR="00F12D06" w:rsidRPr="006F344D">
              <w:rPr>
                <w:i/>
                <w:sz w:val="22"/>
                <w:szCs w:val="22"/>
                <w:lang w:val="ka-GE"/>
              </w:rPr>
              <w:t xml:space="preserve">Терапевтическая стоматология. п/р. Проф. </w:t>
            </w:r>
            <w:r w:rsidR="00F12D06" w:rsidRPr="006F344D">
              <w:rPr>
                <w:i/>
                <w:sz w:val="22"/>
                <w:szCs w:val="22"/>
                <w:lang w:val="ru-RU"/>
              </w:rPr>
              <w:t>Е.В.Баровского  2015.</w:t>
            </w:r>
            <w:r w:rsidR="00F12D06" w:rsidRPr="006F344D">
              <w:rPr>
                <w:i/>
                <w:sz w:val="22"/>
                <w:szCs w:val="22"/>
                <w:lang w:val="ka-GE"/>
              </w:rPr>
              <w:t>.</w:t>
            </w:r>
          </w:p>
          <w:p w:rsidR="00F039AA" w:rsidRDefault="00F039AA" w:rsidP="00276999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ka-GE"/>
              </w:rPr>
            </w:pPr>
          </w:p>
          <w:p w:rsidR="00F039AA" w:rsidRPr="006F344D" w:rsidRDefault="00F039AA" w:rsidP="00276999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ka-GE"/>
              </w:rPr>
            </w:pPr>
          </w:p>
        </w:tc>
      </w:tr>
      <w:tr w:rsidR="004028F6" w:rsidRPr="006F344D" w:rsidTr="00ED0111">
        <w:trPr>
          <w:trHeight w:val="6101"/>
        </w:trPr>
        <w:tc>
          <w:tcPr>
            <w:tcW w:w="2836" w:type="dxa"/>
          </w:tcPr>
          <w:p w:rsidR="00BB6FF4" w:rsidRPr="006F344D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სწავლის შედეგები.</w:t>
            </w:r>
          </w:p>
          <w:p w:rsidR="00BB6FF4" w:rsidRPr="006F344D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დარგობრივი კომპეტენციები</w:t>
            </w:r>
          </w:p>
        </w:tc>
        <w:tc>
          <w:tcPr>
            <w:tcW w:w="7938" w:type="dxa"/>
            <w:vAlign w:val="center"/>
          </w:tcPr>
          <w:p w:rsidR="00ED0111" w:rsidRPr="00BD0155" w:rsidRDefault="00ED0111" w:rsidP="00ED011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BD0155">
              <w:rPr>
                <w:rFonts w:ascii="Sylfaen" w:hAnsi="Sylfaen"/>
                <w:b/>
                <w:i/>
                <w:lang w:val="ka-GE"/>
              </w:rPr>
              <w:t>ცოდნა და გაცნობიერება:</w:t>
            </w:r>
          </w:p>
          <w:p w:rsidR="00AF5267" w:rsidRDefault="00ED0111" w:rsidP="00AF5267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BD0155">
              <w:rPr>
                <w:rFonts w:ascii="Sylfaen" w:hAnsi="Sylfaen"/>
                <w:b/>
                <w:i/>
                <w:lang w:val="ka-GE"/>
              </w:rPr>
              <w:t>კურსის გავლის შემდეგ სტუდენტი:</w:t>
            </w:r>
          </w:p>
          <w:p w:rsidR="00F039AA" w:rsidRPr="00F039AA" w:rsidRDefault="00F039AA" w:rsidP="00AF5267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:rsidR="00AF5267" w:rsidRDefault="00AF5267" w:rsidP="00AF5267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AF5267">
              <w:rPr>
                <w:rFonts w:ascii="Sylfaen" w:hAnsi="Sylfaen"/>
                <w:i/>
                <w:lang w:val="ka-GE"/>
              </w:rPr>
              <w:t>1. აღწერს პაროდონტის დაავადებების კლასიფიკაციას და მათ კლინიკურ ასპექტებს.,</w:t>
            </w:r>
          </w:p>
          <w:p w:rsidR="00F039AA" w:rsidRPr="00AF5267" w:rsidRDefault="00F039AA" w:rsidP="00AF5267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:rsidR="00AF5267" w:rsidRDefault="00AF5267" w:rsidP="00AF5267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AF5267">
              <w:rPr>
                <w:rFonts w:ascii="Sylfaen" w:hAnsi="Sylfaen"/>
                <w:i/>
                <w:lang w:val="ka-GE"/>
              </w:rPr>
              <w:t xml:space="preserve">2. აყალიბებს პაროდონტის დაავადების </w:t>
            </w:r>
            <w:r w:rsidR="00F039AA">
              <w:rPr>
                <w:rFonts w:ascii="Sylfaen" w:hAnsi="Sylfaen"/>
                <w:i/>
                <w:lang w:val="ka-GE"/>
              </w:rPr>
              <w:t>დიაგნოსტირებისა</w:t>
            </w:r>
            <w:r w:rsidRPr="00AF5267">
              <w:rPr>
                <w:rFonts w:ascii="Sylfaen" w:hAnsi="Sylfaen"/>
                <w:i/>
                <w:lang w:val="ka-GE"/>
              </w:rPr>
              <w:t xml:space="preserve"> და დიფერენციალური დიაგნოზის მთავარ მიდგომებს.</w:t>
            </w:r>
          </w:p>
          <w:p w:rsidR="00AF5267" w:rsidRDefault="00AF5267" w:rsidP="00AF5267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F039AA">
              <w:rPr>
                <w:rFonts w:ascii="Sylfaen" w:hAnsi="Sylfaen"/>
                <w:b/>
                <w:i/>
                <w:lang w:val="ka-GE"/>
              </w:rPr>
              <w:t>უნარები</w:t>
            </w:r>
          </w:p>
          <w:p w:rsidR="001C2400" w:rsidRPr="00AB7401" w:rsidRDefault="001C2400" w:rsidP="001C2400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 w:rsidRPr="00AB7401">
              <w:rPr>
                <w:rFonts w:ascii="Sylfaen" w:hAnsi="Sylfaen"/>
                <w:b/>
                <w:i/>
              </w:rPr>
              <w:t>კურსის გავლის შემდეგ სტუდენტი:</w:t>
            </w:r>
          </w:p>
          <w:p w:rsidR="001C2400" w:rsidRDefault="001C2400" w:rsidP="001C2400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:rsidR="00F039AA" w:rsidRPr="001C2400" w:rsidRDefault="001C2400" w:rsidP="001C2400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ru-RU"/>
              </w:rPr>
              <w:t xml:space="preserve">         1.</w:t>
            </w:r>
            <w:r w:rsidR="00AF5267" w:rsidRPr="001C2400">
              <w:rPr>
                <w:rFonts w:ascii="Sylfaen" w:hAnsi="Sylfaen" w:cs="Sylfaen"/>
                <w:i/>
                <w:lang w:val="ka-GE"/>
              </w:rPr>
              <w:t>შეიმუშავებს</w:t>
            </w:r>
            <w:r w:rsidR="00AF5267" w:rsidRPr="001C2400">
              <w:rPr>
                <w:rFonts w:ascii="Sylfaen" w:hAnsi="Sylfaen"/>
                <w:i/>
                <w:lang w:val="ka-GE"/>
              </w:rPr>
              <w:t xml:space="preserve"> გეგმა</w:t>
            </w:r>
            <w:r w:rsidR="00F039AA" w:rsidRPr="001C2400">
              <w:rPr>
                <w:rFonts w:ascii="Sylfaen" w:hAnsi="Sylfaen"/>
                <w:i/>
                <w:lang w:val="ka-GE"/>
              </w:rPr>
              <w:t>ს</w:t>
            </w:r>
            <w:r w:rsidR="00AF5267" w:rsidRPr="001C2400">
              <w:rPr>
                <w:rFonts w:ascii="Sylfaen" w:hAnsi="Sylfaen"/>
                <w:i/>
                <w:lang w:val="ka-GE"/>
              </w:rPr>
              <w:t xml:space="preserve"> პაროდონტის დაავადებების სამკურნალოდ (ზოგადი და ადგილობრივი თერაპია).,</w:t>
            </w:r>
          </w:p>
          <w:p w:rsidR="00F039AA" w:rsidRPr="00F039AA" w:rsidRDefault="00F039AA" w:rsidP="00F039AA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:rsidR="00AF5267" w:rsidRDefault="00F039AA" w:rsidP="00AF5267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 xml:space="preserve">        </w:t>
            </w:r>
            <w:r w:rsidR="00AF5267" w:rsidRPr="00AF5267">
              <w:rPr>
                <w:rFonts w:ascii="Sylfaen" w:hAnsi="Sylfaen"/>
                <w:i/>
                <w:lang w:val="ka-GE"/>
              </w:rPr>
              <w:t>2. დიაგნოზირებს და მკურნალობს არა-ქირურგიული მეთოდით.</w:t>
            </w:r>
          </w:p>
          <w:p w:rsidR="00AF5267" w:rsidRDefault="00AF5267" w:rsidP="00AF5267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F039AA">
              <w:rPr>
                <w:rFonts w:ascii="Sylfaen" w:hAnsi="Sylfaen"/>
                <w:b/>
                <w:i/>
                <w:lang w:val="ka-GE"/>
              </w:rPr>
              <w:t>პასუხისმგებლობა და ავტონომია</w:t>
            </w:r>
          </w:p>
          <w:p w:rsidR="001C2400" w:rsidRPr="00AB7401" w:rsidRDefault="001C2400" w:rsidP="001C2400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 w:rsidRPr="00AB7401">
              <w:rPr>
                <w:rFonts w:ascii="Sylfaen" w:hAnsi="Sylfaen"/>
                <w:b/>
                <w:i/>
              </w:rPr>
              <w:t>კურსის გავლის შემდეგ სტუდენტი:</w:t>
            </w:r>
          </w:p>
          <w:p w:rsidR="00F039AA" w:rsidRPr="00F039AA" w:rsidRDefault="00F039AA" w:rsidP="00AF5267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:rsidR="00AF5267" w:rsidRPr="00F039AA" w:rsidRDefault="00AF5267" w:rsidP="00F039A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F039AA">
              <w:rPr>
                <w:rFonts w:ascii="Sylfaen" w:hAnsi="Sylfaen"/>
                <w:i/>
                <w:lang w:val="ka-GE"/>
              </w:rPr>
              <w:t>ობიექტურად და კრიტიკულად აფასებს პიროვნულ ცოდნას</w:t>
            </w:r>
            <w:r w:rsidR="00F039AA">
              <w:rPr>
                <w:rFonts w:ascii="Sylfaen" w:hAnsi="Sylfaen"/>
                <w:i/>
                <w:lang w:val="ka-GE"/>
              </w:rPr>
              <w:t>.</w:t>
            </w:r>
          </w:p>
          <w:p w:rsidR="00F039AA" w:rsidRPr="00F039AA" w:rsidRDefault="00F039AA" w:rsidP="00F039AA">
            <w:pPr>
              <w:spacing w:after="0" w:line="240" w:lineRule="auto"/>
              <w:ind w:left="360"/>
              <w:jc w:val="both"/>
              <w:rPr>
                <w:rFonts w:ascii="Sylfaen" w:hAnsi="Sylfaen"/>
                <w:i/>
                <w:lang w:val="ka-GE"/>
              </w:rPr>
            </w:pPr>
          </w:p>
          <w:p w:rsidR="00AF5267" w:rsidRPr="00AF5267" w:rsidRDefault="00F039AA" w:rsidP="00AF5267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 xml:space="preserve">     </w:t>
            </w:r>
            <w:r w:rsidR="00AF5267" w:rsidRPr="00AF5267">
              <w:rPr>
                <w:rFonts w:ascii="Sylfaen" w:hAnsi="Sylfaen"/>
                <w:i/>
                <w:lang w:val="ka-GE"/>
              </w:rPr>
              <w:t>2. განსაზღვრავს სასწავლო რესურსებს მომავალი სწავლებისთვის</w:t>
            </w:r>
          </w:p>
          <w:p w:rsidR="00AF5267" w:rsidRPr="006F344D" w:rsidRDefault="00AF5267" w:rsidP="00AF5267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4028F6" w:rsidRPr="006F344D" w:rsidTr="00182A87">
        <w:trPr>
          <w:trHeight w:val="2249"/>
        </w:trPr>
        <w:tc>
          <w:tcPr>
            <w:tcW w:w="2836" w:type="dxa"/>
          </w:tcPr>
          <w:p w:rsidR="00BB6FF4" w:rsidRPr="006F344D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სწავლების მეთოდები</w:t>
            </w:r>
            <w:r w:rsidR="00AF2A66"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 და ფორმები</w:t>
            </w:r>
          </w:p>
        </w:tc>
        <w:tc>
          <w:tcPr>
            <w:tcW w:w="7938" w:type="dxa"/>
            <w:vAlign w:val="center"/>
          </w:tcPr>
          <w:p w:rsidR="00BB6FF4" w:rsidRPr="006F344D" w:rsidRDefault="0087003B" w:rsidP="004028F6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6F344D">
              <w:rPr>
                <w:rFonts w:ascii="Sylfaen" w:hAnsi="Sylfaen"/>
                <w:i/>
                <w:lang w:val="ka-GE"/>
              </w:rPr>
              <w:t>ლექცია</w:t>
            </w:r>
          </w:p>
          <w:p w:rsidR="0087003B" w:rsidRPr="006F344D" w:rsidRDefault="0087003B" w:rsidP="004028F6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6F344D">
              <w:rPr>
                <w:rFonts w:ascii="Sylfaen" w:hAnsi="Sylfaen"/>
                <w:i/>
                <w:lang w:val="ka-GE"/>
              </w:rPr>
              <w:t>პრაქტიკული მეცადინეობა</w:t>
            </w:r>
          </w:p>
          <w:p w:rsidR="00D86398" w:rsidRPr="006F344D" w:rsidRDefault="00D86398" w:rsidP="004028F6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6F344D">
              <w:rPr>
                <w:rFonts w:ascii="Sylfaen" w:hAnsi="Sylfaen"/>
                <w:i/>
                <w:lang w:val="ka-GE"/>
              </w:rPr>
              <w:t>სიტუაციური ამოცანის გარჩევა</w:t>
            </w:r>
          </w:p>
          <w:p w:rsidR="00D86398" w:rsidRPr="006F344D" w:rsidRDefault="00D86398" w:rsidP="004028F6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6F344D">
              <w:rPr>
                <w:rFonts w:ascii="Sylfaen" w:hAnsi="Sylfaen"/>
                <w:i/>
                <w:lang w:val="ka-GE"/>
              </w:rPr>
              <w:t>დისკუსია</w:t>
            </w:r>
          </w:p>
          <w:p w:rsidR="0087003B" w:rsidRDefault="00CD6493" w:rsidP="004028F6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მეცადინეობა ტარდება კურაციული სისტემით</w:t>
            </w:r>
          </w:p>
          <w:p w:rsidR="00CD6493" w:rsidRPr="006F344D" w:rsidRDefault="00CD6493" w:rsidP="004028F6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</w:tc>
      </w:tr>
    </w:tbl>
    <w:p w:rsidR="006D37F8" w:rsidRPr="006F344D" w:rsidRDefault="006D37F8" w:rsidP="004028F6">
      <w:pPr>
        <w:spacing w:after="0" w:line="240" w:lineRule="auto"/>
        <w:rPr>
          <w:rFonts w:ascii="Sylfaen" w:hAnsi="Sylfaen"/>
          <w:b/>
          <w:i/>
          <w:noProof/>
        </w:rPr>
      </w:pPr>
    </w:p>
    <w:p w:rsidR="006D37F8" w:rsidRPr="006F344D" w:rsidRDefault="006D37F8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</w:p>
    <w:p w:rsidR="0027316D" w:rsidRPr="006F344D" w:rsidRDefault="0027316D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</w:p>
    <w:p w:rsidR="0027316D" w:rsidRPr="006F344D" w:rsidRDefault="0027316D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</w:p>
    <w:p w:rsidR="0027316D" w:rsidRPr="006F344D" w:rsidRDefault="0027316D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</w:p>
    <w:p w:rsidR="0027316D" w:rsidRPr="006F344D" w:rsidRDefault="0027316D" w:rsidP="00F12D06">
      <w:pPr>
        <w:spacing w:after="0" w:line="240" w:lineRule="auto"/>
        <w:jc w:val="center"/>
        <w:rPr>
          <w:rFonts w:ascii="Sylfaen" w:hAnsi="Sylfaen"/>
          <w:b/>
          <w:i/>
          <w:noProof/>
        </w:rPr>
      </w:pPr>
    </w:p>
    <w:p w:rsidR="0027316D" w:rsidRPr="006F344D" w:rsidRDefault="0027316D" w:rsidP="00F12D06">
      <w:pPr>
        <w:spacing w:after="0" w:line="240" w:lineRule="auto"/>
        <w:jc w:val="center"/>
        <w:rPr>
          <w:rFonts w:ascii="Sylfaen" w:hAnsi="Sylfaen"/>
          <w:b/>
          <w:i/>
          <w:noProof/>
        </w:rPr>
      </w:pPr>
    </w:p>
    <w:p w:rsidR="0027316D" w:rsidRPr="006F344D" w:rsidRDefault="0027316D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</w:p>
    <w:p w:rsidR="007351F6" w:rsidRPr="006F344D" w:rsidRDefault="007351F6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  <w:r w:rsidRPr="006F344D">
        <w:rPr>
          <w:rFonts w:ascii="Sylfaen" w:hAnsi="Sylfaen"/>
          <w:b/>
          <w:i/>
          <w:noProof/>
          <w:lang w:val="ka-GE"/>
        </w:rPr>
        <w:t xml:space="preserve">დანართი </w:t>
      </w:r>
      <w:r w:rsidRPr="006F344D">
        <w:rPr>
          <w:rFonts w:ascii="Sylfaen" w:hAnsi="Sylfaen"/>
          <w:b/>
          <w:i/>
          <w:noProof/>
        </w:rPr>
        <w:t>1</w:t>
      </w:r>
    </w:p>
    <w:p w:rsidR="00A31086" w:rsidRPr="006F344D" w:rsidRDefault="00A31086" w:rsidP="004028F6">
      <w:pPr>
        <w:spacing w:after="0" w:line="240" w:lineRule="auto"/>
        <w:jc w:val="right"/>
        <w:rPr>
          <w:rFonts w:ascii="Sylfaen" w:hAnsi="Sylfaen"/>
          <w:i/>
          <w:noProof/>
        </w:rPr>
      </w:pPr>
    </w:p>
    <w:p w:rsidR="007351F6" w:rsidRPr="006F344D" w:rsidRDefault="007351F6" w:rsidP="004028F6">
      <w:pPr>
        <w:spacing w:after="0" w:line="240" w:lineRule="auto"/>
        <w:jc w:val="center"/>
        <w:rPr>
          <w:rFonts w:ascii="Sylfaen" w:hAnsi="Sylfaen"/>
          <w:b/>
          <w:i/>
          <w:noProof/>
        </w:rPr>
      </w:pPr>
      <w:r w:rsidRPr="006F344D">
        <w:rPr>
          <w:rFonts w:ascii="Sylfaen" w:hAnsi="Sylfaen"/>
          <w:b/>
          <w:i/>
          <w:noProof/>
          <w:lang w:val="ka-GE"/>
        </w:rPr>
        <w:t>სასწავლო კურსის შინაარსი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6253"/>
        <w:gridCol w:w="1832"/>
      </w:tblGrid>
      <w:tr w:rsidR="000F38EB" w:rsidRPr="006F344D" w:rsidTr="000F38EB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F38EB" w:rsidRPr="006F344D" w:rsidRDefault="000F38E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დღე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F38EB" w:rsidRPr="006F344D" w:rsidRDefault="000F38E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სწავლების მეთოდი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0F38EB" w:rsidRPr="006F344D" w:rsidRDefault="000F38E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საათების რაოდენობა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F38EB" w:rsidRPr="006F344D" w:rsidRDefault="000F38E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ლექციის/სამუშაო ჯგუფში მუშაობის/პრაქტიკული ან ლაბორატორიული მეცადინეობის თემა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F38EB" w:rsidRPr="006F344D" w:rsidRDefault="000F38E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ლიტერატურა</w:t>
            </w:r>
          </w:p>
          <w:p w:rsidR="000F38EB" w:rsidRPr="006F344D" w:rsidRDefault="000F38E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0F38EB" w:rsidRPr="006F344D" w:rsidTr="000F38EB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F38EB" w:rsidRPr="006F344D" w:rsidRDefault="000F38E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</w:rPr>
              <w:t>I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დღე</w:t>
            </w:r>
          </w:p>
          <w:p w:rsidR="000F38EB" w:rsidRPr="006F344D" w:rsidRDefault="000F38E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F38EB" w:rsidRPr="006F344D" w:rsidRDefault="000F38EB" w:rsidP="000F38E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8EB" w:rsidRPr="006F344D" w:rsidRDefault="000F38EB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38EB" w:rsidRPr="006F344D" w:rsidRDefault="00984167" w:rsidP="00984167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 w:cs="Sylfaen"/>
                <w:b/>
                <w:i/>
                <w:lang w:val="ka-GE"/>
              </w:rPr>
              <w:t>პაროდონტის დაავადებათა კლასიფიკაცია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38EB" w:rsidRPr="006F344D" w:rsidRDefault="00DA6327" w:rsidP="0040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6F344D">
              <w:rPr>
                <w:rFonts w:ascii="Sylfaen" w:hAnsi="Sylfaen"/>
                <w:i/>
                <w:iCs/>
                <w:lang w:val="ka-GE"/>
              </w:rPr>
              <w:t>1,2,3</w:t>
            </w:r>
          </w:p>
          <w:p w:rsidR="000F38EB" w:rsidRPr="006F344D" w:rsidRDefault="000F38EB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0F38EB" w:rsidRPr="006F344D" w:rsidTr="000F38EB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F38EB" w:rsidRPr="006F344D" w:rsidRDefault="000F38E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F38EB" w:rsidRPr="006F344D" w:rsidRDefault="000F38EB" w:rsidP="000F38E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8EB" w:rsidRPr="006F344D" w:rsidRDefault="000F38EB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38EB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F344D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მეცადინეობის დროს სტუდენტი ინდივიდუალურად აწარმოებს პაციენტის გამოკვლევას,საჭიროების შემთხვევაში ხელმძღვანელის მითითებით,საჭირო მანიპულაციებისა და ღონისძიებების  განსაზღვრას.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38EB" w:rsidRPr="006F344D" w:rsidRDefault="000F38EB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0F38EB" w:rsidRPr="006F344D" w:rsidTr="00956E8F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F38EB" w:rsidRPr="006F344D" w:rsidRDefault="000F38EB" w:rsidP="000F38E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</w:rPr>
              <w:t>II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დღე</w:t>
            </w:r>
          </w:p>
          <w:p w:rsidR="000F38EB" w:rsidRPr="006F344D" w:rsidRDefault="000F38EB" w:rsidP="000F38E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F38EB" w:rsidRPr="006F344D" w:rsidRDefault="000F38EB" w:rsidP="000F38E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8EB" w:rsidRPr="006F344D" w:rsidRDefault="000F38EB" w:rsidP="000F38E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167" w:rsidRPr="006F344D" w:rsidRDefault="00984167" w:rsidP="00984167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6F344D">
              <w:rPr>
                <w:rFonts w:ascii="Sylfaen" w:hAnsi="Sylfaen" w:cs="Sylfaen"/>
                <w:b/>
                <w:i/>
                <w:lang w:val="ka-GE"/>
              </w:rPr>
              <w:t>გინგივიტის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 – 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ფორმები</w:t>
            </w:r>
            <w:r w:rsidR="00915D47" w:rsidRPr="006F344D">
              <w:rPr>
                <w:rFonts w:ascii="Sylfaen" w:hAnsi="Sylfaen"/>
                <w:b/>
                <w:i/>
                <w:lang w:val="ka-GE"/>
              </w:rPr>
              <w:t>,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კლინიკა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, 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დიაგნოსტიკა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, 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დიფ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. 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დიაგნოსტიკა</w:t>
            </w:r>
            <w:r w:rsidRPr="006F344D">
              <w:rPr>
                <w:rFonts w:ascii="Sylfaen" w:hAnsi="Sylfaen"/>
                <w:b/>
                <w:i/>
                <w:lang w:val="ka-GE"/>
              </w:rPr>
              <w:t>.</w:t>
            </w:r>
          </w:p>
          <w:p w:rsidR="000F38EB" w:rsidRPr="006F344D" w:rsidRDefault="000F38EB" w:rsidP="000F38EB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38EB" w:rsidRPr="006F344D" w:rsidRDefault="00DA6327" w:rsidP="000F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6F344D">
              <w:rPr>
                <w:rFonts w:ascii="Sylfaen" w:hAnsi="Sylfaen"/>
                <w:i/>
                <w:iCs/>
                <w:lang w:val="ka-GE"/>
              </w:rPr>
              <w:t>1,2,3</w:t>
            </w:r>
          </w:p>
          <w:p w:rsidR="000F38EB" w:rsidRPr="006F344D" w:rsidRDefault="000F38EB" w:rsidP="000F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</w:tc>
      </w:tr>
      <w:tr w:rsidR="00BA13DF" w:rsidRPr="006F344D" w:rsidTr="00956E8F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13DF" w:rsidRPr="006F344D" w:rsidRDefault="00BA13DF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F344D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მეცადინეობის დროს სტუდენტი ინდივიდუალურად აწარმოებს პაციენტის გამოკვლევას,საჭიროების შემთხვევაში ხელმძღვანელის მითითებით,საჭირო მანიპულაციებისა და ღონისძიებების  განსაზღვრას.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DF" w:rsidRPr="006F344D" w:rsidRDefault="00BA13DF" w:rsidP="00BA13DF">
            <w:pPr>
              <w:pStyle w:val="Default"/>
              <w:jc w:val="both"/>
              <w:rPr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BA13DF" w:rsidRPr="006F344D" w:rsidTr="00956E8F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IIIდღე</w:t>
            </w:r>
          </w:p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13DF" w:rsidRPr="006F344D" w:rsidRDefault="00BA13DF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jc w:val="both"/>
              <w:rPr>
                <w:rFonts w:ascii="Sylfaen" w:hAnsi="Sylfaen"/>
                <w:b/>
                <w:i/>
              </w:rPr>
            </w:pPr>
            <w:r w:rsidRPr="006F344D">
              <w:rPr>
                <w:rFonts w:ascii="Sylfaen" w:hAnsi="Sylfaen" w:cs="Sylfaen"/>
                <w:b/>
                <w:i/>
              </w:rPr>
              <w:t>პაროდონტიტი</w:t>
            </w:r>
            <w:r w:rsidRPr="006F344D">
              <w:rPr>
                <w:rFonts w:ascii="Sylfaen" w:hAnsi="Sylfaen"/>
                <w:b/>
                <w:i/>
              </w:rPr>
              <w:t xml:space="preserve"> – </w:t>
            </w:r>
            <w:r w:rsidRPr="006F344D">
              <w:rPr>
                <w:rFonts w:ascii="Sylfaen" w:hAnsi="Sylfaen" w:cs="Sylfaen"/>
                <w:b/>
                <w:i/>
              </w:rPr>
              <w:t>ფორმები</w:t>
            </w:r>
            <w:r w:rsidRPr="006F344D">
              <w:rPr>
                <w:rFonts w:ascii="Sylfaen" w:hAnsi="Sylfaen"/>
                <w:b/>
                <w:i/>
              </w:rPr>
              <w:t xml:space="preserve">, </w:t>
            </w:r>
            <w:r w:rsidRPr="006F344D">
              <w:rPr>
                <w:rFonts w:ascii="Sylfaen" w:hAnsi="Sylfaen" w:cs="Sylfaen"/>
                <w:b/>
                <w:i/>
              </w:rPr>
              <w:t>კლნიკა</w:t>
            </w:r>
            <w:r w:rsidRPr="006F344D">
              <w:rPr>
                <w:rFonts w:ascii="Sylfaen" w:hAnsi="Sylfaen"/>
                <w:b/>
                <w:i/>
              </w:rPr>
              <w:t xml:space="preserve">, </w:t>
            </w:r>
            <w:r w:rsidRPr="006F344D">
              <w:rPr>
                <w:rFonts w:ascii="Sylfaen" w:hAnsi="Sylfaen" w:cs="Sylfaen"/>
                <w:b/>
                <w:i/>
              </w:rPr>
              <w:t>დიაგნოსტიკა</w:t>
            </w:r>
            <w:r w:rsidRPr="006F344D">
              <w:rPr>
                <w:rFonts w:ascii="Sylfaen" w:hAnsi="Sylfaen"/>
                <w:b/>
                <w:i/>
              </w:rPr>
              <w:t xml:space="preserve">, </w:t>
            </w:r>
            <w:r w:rsidRPr="006F344D">
              <w:rPr>
                <w:rFonts w:ascii="Sylfaen" w:hAnsi="Sylfaen" w:cs="Sylfaen"/>
                <w:b/>
                <w:i/>
              </w:rPr>
              <w:t>დიფ</w:t>
            </w:r>
            <w:r w:rsidRPr="006F344D">
              <w:rPr>
                <w:rFonts w:ascii="Sylfaen" w:hAnsi="Sylfaen"/>
                <w:b/>
                <w:i/>
              </w:rPr>
              <w:t xml:space="preserve">. </w:t>
            </w:r>
            <w:r w:rsidRPr="006F344D">
              <w:rPr>
                <w:rFonts w:ascii="Sylfaen" w:hAnsi="Sylfaen" w:cs="Sylfaen"/>
                <w:b/>
                <w:i/>
              </w:rPr>
              <w:t>დიაგნოსტიკა</w:t>
            </w:r>
            <w:r w:rsidRPr="006F344D">
              <w:rPr>
                <w:rFonts w:ascii="Sylfaen" w:hAnsi="Sylfaen"/>
                <w:b/>
                <w:i/>
              </w:rPr>
              <w:t xml:space="preserve"> </w:t>
            </w:r>
          </w:p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27316D" w:rsidP="00BA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6F344D">
              <w:rPr>
                <w:rFonts w:ascii="Sylfaen" w:hAnsi="Sylfaen"/>
                <w:i/>
                <w:iCs/>
                <w:lang w:val="ka-GE"/>
              </w:rPr>
              <w:t>1,2,3</w:t>
            </w:r>
          </w:p>
          <w:p w:rsidR="00BA13DF" w:rsidRPr="006F344D" w:rsidRDefault="00BA13DF" w:rsidP="00BA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A13DF" w:rsidRPr="006F344D" w:rsidTr="00956E8F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13DF" w:rsidRPr="006F344D" w:rsidRDefault="00BA13DF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344D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A13DF" w:rsidRPr="006F344D" w:rsidTr="00956E8F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IVდღე</w:t>
            </w:r>
          </w:p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13DF" w:rsidRPr="006F344D" w:rsidRDefault="00BA13DF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DF" w:rsidRPr="006F344D" w:rsidRDefault="00BA13DF" w:rsidP="00BA13DF">
            <w:pPr>
              <w:jc w:val="both"/>
              <w:rPr>
                <w:rFonts w:ascii="Sylfaen" w:hAnsi="Sylfaen"/>
                <w:b/>
                <w:i/>
              </w:rPr>
            </w:pPr>
            <w:r w:rsidRPr="006F344D">
              <w:rPr>
                <w:rFonts w:ascii="Sylfaen" w:hAnsi="Sylfaen" w:cs="Sylfaen"/>
                <w:b/>
                <w:i/>
                <w:lang w:val="ka-GE"/>
              </w:rPr>
              <w:t>პაროდონტოზი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კლინიკა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 , 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დიაგნოსტიკა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დიფ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. 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დიაგნოსტიკა</w:t>
            </w:r>
            <w:r w:rsidRPr="006F344D">
              <w:rPr>
                <w:rFonts w:ascii="Sylfaen" w:hAnsi="Sylfaen"/>
                <w:b/>
                <w:i/>
                <w:lang w:val="ka-GE"/>
              </w:rPr>
              <w:t>.</w:t>
            </w:r>
          </w:p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DA6327" w:rsidP="00BA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6F344D">
              <w:rPr>
                <w:rFonts w:ascii="Sylfaen" w:hAnsi="Sylfaen"/>
                <w:i/>
                <w:iCs/>
                <w:lang w:val="ka-GE"/>
              </w:rPr>
              <w:t>1,2,3</w:t>
            </w:r>
          </w:p>
          <w:p w:rsidR="00BA13DF" w:rsidRPr="006F344D" w:rsidRDefault="00BA13DF" w:rsidP="00BA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:rsidR="00BA13DF" w:rsidRPr="006F344D" w:rsidRDefault="00BA13DF" w:rsidP="00BA13DF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BA13DF" w:rsidRPr="006F344D" w:rsidTr="00956E8F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13DF" w:rsidRPr="006F344D" w:rsidRDefault="00BA13DF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344D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BA13DF" w:rsidRPr="006F344D" w:rsidTr="00956E8F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V დღე</w:t>
            </w:r>
          </w:p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13DF" w:rsidRPr="006F344D" w:rsidRDefault="00BA13DF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6F344D">
              <w:rPr>
                <w:rFonts w:ascii="Sylfaen" w:hAnsi="Sylfaen" w:cs="Sylfaen"/>
                <w:b/>
                <w:i/>
                <w:lang w:val="ka-GE"/>
              </w:rPr>
              <w:t>პაროდონტის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სიმსივნისმაგვარი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წარმონაქმნები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. 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კლინიკა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დიაგნოსტიკა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, 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დიფ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. 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დიაგნოსტიკა</w:t>
            </w:r>
            <w:r w:rsidRPr="006F344D">
              <w:rPr>
                <w:rFonts w:ascii="Sylfaen" w:hAnsi="Sylfaen"/>
                <w:b/>
                <w:i/>
                <w:lang w:val="ka-GE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:rsidR="00BA13DF" w:rsidRPr="006F344D" w:rsidRDefault="0027316D" w:rsidP="00BA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6F344D">
              <w:rPr>
                <w:rFonts w:ascii="Sylfaen" w:hAnsi="Sylfaen"/>
                <w:i/>
                <w:iCs/>
                <w:lang w:val="ka-GE"/>
              </w:rPr>
              <w:t>1,2,3</w:t>
            </w:r>
          </w:p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A13DF" w:rsidRPr="006F344D" w:rsidTr="00956E8F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13DF" w:rsidRPr="006F344D" w:rsidRDefault="00BA13DF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6F344D">
              <w:rPr>
                <w:rFonts w:ascii="Sylfaen" w:hAnsi="Sylfaen" w:cs="Sylfaen"/>
                <w:bCs/>
                <w:i/>
                <w:lang w:val="ka-GE"/>
              </w:rPr>
              <w:t xml:space="preserve">სამუშაო ჯგუფში ხდება –ზემოთ აღნიშნული საკითხების  განხილვა,გაანალიზება </w:t>
            </w:r>
          </w:p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A13DF" w:rsidRPr="006F344D" w:rsidTr="00956E8F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VIდღე</w:t>
            </w:r>
          </w:p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13DF" w:rsidRPr="006F344D" w:rsidRDefault="00BA13DF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DF" w:rsidRPr="006F344D" w:rsidRDefault="00BA13DF" w:rsidP="00BA13DF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6F344D">
              <w:rPr>
                <w:rFonts w:ascii="Sylfaen" w:hAnsi="Sylfaen" w:cs="Sylfaen"/>
                <w:b/>
                <w:i/>
              </w:rPr>
              <w:t>პაროდონტის</w:t>
            </w:r>
            <w:r w:rsidRPr="006F344D">
              <w:rPr>
                <w:rFonts w:ascii="Sylfaen" w:hAnsi="Sylfaen"/>
                <w:b/>
                <w:i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</w:rPr>
              <w:t>იდიოპათიური</w:t>
            </w:r>
            <w:r w:rsidRPr="006F344D">
              <w:rPr>
                <w:rFonts w:ascii="Sylfaen" w:hAnsi="Sylfaen"/>
                <w:b/>
                <w:i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</w:rPr>
              <w:t>დაავადებები</w:t>
            </w:r>
            <w:r w:rsidRPr="006F344D">
              <w:rPr>
                <w:rFonts w:ascii="Sylfaen" w:hAnsi="Sylfaen"/>
                <w:b/>
                <w:i/>
              </w:rPr>
              <w:t xml:space="preserve"> – </w:t>
            </w:r>
            <w:r w:rsidRPr="006F344D">
              <w:rPr>
                <w:rFonts w:ascii="Sylfaen" w:hAnsi="Sylfaen" w:cs="Sylfaen"/>
                <w:b/>
                <w:i/>
              </w:rPr>
              <w:t>კლინიკა</w:t>
            </w:r>
            <w:r w:rsidRPr="006F344D">
              <w:rPr>
                <w:rFonts w:ascii="Sylfaen" w:hAnsi="Sylfaen"/>
                <w:b/>
                <w:i/>
              </w:rPr>
              <w:t xml:space="preserve">, </w:t>
            </w:r>
            <w:r w:rsidRPr="006F344D">
              <w:rPr>
                <w:rFonts w:ascii="Sylfaen" w:hAnsi="Sylfaen" w:cs="Sylfaen"/>
                <w:b/>
                <w:i/>
              </w:rPr>
              <w:t>დიაგნოსტიკა</w:t>
            </w:r>
            <w:r w:rsidRPr="006F344D">
              <w:rPr>
                <w:rFonts w:ascii="Sylfaen" w:hAnsi="Sylfaen"/>
                <w:b/>
                <w:i/>
              </w:rPr>
              <w:t xml:space="preserve">, </w:t>
            </w:r>
            <w:r w:rsidRPr="006F344D">
              <w:rPr>
                <w:rFonts w:ascii="Sylfaen" w:hAnsi="Sylfaen" w:cs="Sylfaen"/>
                <w:b/>
                <w:i/>
              </w:rPr>
              <w:t>დიფ</w:t>
            </w:r>
            <w:r w:rsidRPr="006F344D">
              <w:rPr>
                <w:rFonts w:ascii="Sylfaen" w:hAnsi="Sylfaen"/>
                <w:b/>
                <w:i/>
              </w:rPr>
              <w:t xml:space="preserve">. </w:t>
            </w:r>
            <w:r w:rsidRPr="006F344D">
              <w:rPr>
                <w:rFonts w:ascii="Sylfaen" w:hAnsi="Sylfaen" w:cs="Sylfaen"/>
                <w:b/>
                <w:i/>
              </w:rPr>
              <w:t>დიაგნოსტიკა</w:t>
            </w:r>
          </w:p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:rsidR="00BA13DF" w:rsidRPr="006F344D" w:rsidRDefault="00DA6327" w:rsidP="00BA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6F344D">
              <w:rPr>
                <w:rFonts w:ascii="Sylfaen" w:hAnsi="Sylfaen"/>
                <w:i/>
                <w:iCs/>
                <w:lang w:val="ka-GE"/>
              </w:rPr>
              <w:t>1,2,3</w:t>
            </w:r>
          </w:p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A13DF" w:rsidRPr="006F344D" w:rsidTr="00956E8F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13DF" w:rsidRPr="006F344D" w:rsidRDefault="00BA13DF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6F344D">
              <w:rPr>
                <w:rFonts w:ascii="Sylfaen" w:hAnsi="Sylfaen" w:cs="Sylfaen"/>
                <w:b/>
                <w:bCs/>
                <w:i/>
                <w:lang w:val="ka-GE"/>
              </w:rPr>
              <w:t>დისკუსია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A13DF" w:rsidRPr="006F344D" w:rsidTr="00956E8F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VII დღე</w:t>
            </w:r>
          </w:p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13DF" w:rsidRPr="006F344D" w:rsidRDefault="00BA13DF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6F344D">
              <w:rPr>
                <w:rFonts w:ascii="Sylfaen" w:hAnsi="Sylfaen" w:cs="Sylfaen"/>
                <w:b/>
                <w:i/>
                <w:lang w:val="ka-GE"/>
              </w:rPr>
              <w:t>პაროდონტის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დაავადებათა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თანამგზავრი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პათოლოგიური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პრ</w:t>
            </w:r>
            <w:r w:rsidRPr="006F344D">
              <w:rPr>
                <w:rFonts w:ascii="Sylfaen" w:hAnsi="Sylfaen"/>
                <w:b/>
                <w:i/>
                <w:lang w:val="ka-GE"/>
              </w:rPr>
              <w:t>ოცესები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DA6327" w:rsidP="00BA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6F344D">
              <w:rPr>
                <w:rFonts w:ascii="Sylfaen" w:hAnsi="Sylfaen"/>
                <w:i/>
                <w:iCs/>
                <w:lang w:val="ka-GE"/>
              </w:rPr>
              <w:t>1,2,3</w:t>
            </w:r>
          </w:p>
          <w:p w:rsidR="00BA13DF" w:rsidRPr="006F344D" w:rsidRDefault="00BA13DF" w:rsidP="00BA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A13DF" w:rsidRPr="006F344D" w:rsidTr="00956E8F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13DF" w:rsidRPr="006F344D" w:rsidRDefault="00BA13DF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u w:val="single"/>
                <w:lang w:val="ka-GE"/>
              </w:rPr>
            </w:pPr>
            <w:r w:rsidRPr="006F344D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A13DF" w:rsidRPr="006F344D" w:rsidTr="000F38EB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</w:rPr>
              <w:t xml:space="preserve">VIII 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დღე</w:t>
            </w:r>
          </w:p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6F344D">
              <w:rPr>
                <w:rFonts w:ascii="Sylfaen" w:hAnsi="Sylfaen"/>
                <w:b/>
                <w:i/>
                <w:noProof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6F344D">
              <w:rPr>
                <w:rFonts w:ascii="Sylfaen" w:hAnsi="Sylfaen" w:cs="Sylfaen"/>
                <w:b/>
                <w:i/>
                <w:lang w:val="ka-GE"/>
              </w:rPr>
              <w:t xml:space="preserve"> შუალედური გამოცდა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A13DF" w:rsidRPr="006F344D" w:rsidTr="00D804A8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IX დღე</w:t>
            </w:r>
          </w:p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13DF" w:rsidRPr="006F344D" w:rsidRDefault="00BA13DF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პაროდონტის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დაავადებათა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მკურნალობის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ღონისძიებები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: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ეტიოტროპული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,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პათოგენური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,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სიმპტომური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.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გინგივიტის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,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პაროდონტიტის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ადგილობრივი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და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ზოგადი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მკურნალობის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მეთოდები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. 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A13DF" w:rsidRPr="006F344D" w:rsidRDefault="00DA6327" w:rsidP="00BA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6F344D">
              <w:rPr>
                <w:rFonts w:ascii="Sylfaen" w:hAnsi="Sylfaen"/>
                <w:i/>
                <w:iCs/>
                <w:lang w:val="ka-GE"/>
              </w:rPr>
              <w:t>1,2,3</w:t>
            </w:r>
          </w:p>
          <w:p w:rsidR="00BA13DF" w:rsidRPr="006F344D" w:rsidRDefault="00BA13DF" w:rsidP="00BA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A13DF" w:rsidRPr="006F344D" w:rsidTr="00D804A8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13DF" w:rsidRPr="006F344D" w:rsidRDefault="00BA13DF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DF" w:rsidRPr="006F344D" w:rsidRDefault="00DA6327" w:rsidP="00BA13DF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F344D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მეცადინეობის დროს სტუდენტი ინდივიდუალურად აწარმოებს პაციენტის გამოკვლევას,საჭიროების შემთხვევაში ხელმძღვანელის მითითებით,საჭირო მანიპულაციებისა და ღონისძიებების  განსაზღვრას.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A13DF" w:rsidRPr="006F344D" w:rsidTr="00D804A8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X  დღე</w:t>
            </w:r>
          </w:p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13DF" w:rsidRPr="006F344D" w:rsidRDefault="00BA13DF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6F344D">
              <w:rPr>
                <w:rFonts w:ascii="Sylfaen" w:hAnsi="Sylfaen" w:cs="Sylfaen"/>
                <w:b/>
                <w:i/>
              </w:rPr>
              <w:t>პაროდონტ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იტის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ადგილობრივი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და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ზოგადი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მკურნალობის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მეთოდები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.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A13DF" w:rsidRPr="006F344D" w:rsidRDefault="00DA6327" w:rsidP="00BA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6F344D">
              <w:rPr>
                <w:rFonts w:ascii="Sylfaen" w:hAnsi="Sylfaen"/>
                <w:i/>
                <w:iCs/>
                <w:lang w:val="ka-GE"/>
              </w:rPr>
              <w:t>1,2,3</w:t>
            </w:r>
          </w:p>
          <w:p w:rsidR="00BA13DF" w:rsidRPr="006F344D" w:rsidRDefault="00BA13DF" w:rsidP="00BA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:rsidR="00BA13DF" w:rsidRPr="006F344D" w:rsidRDefault="00BA13DF" w:rsidP="00BA13DF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BA13DF" w:rsidRPr="006F344D" w:rsidTr="00D804A8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13DF" w:rsidRPr="006F344D" w:rsidRDefault="00BA13DF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6327" w:rsidRPr="006F344D" w:rsidRDefault="00DA6327" w:rsidP="00DA6327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F344D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მეცადინეობის დროს სამუშაო ჯგუფში ხდება –ზემოთ აღნიშნული საკითხების  შესწავლა.</w:t>
            </w:r>
          </w:p>
          <w:p w:rsidR="00BA13DF" w:rsidRPr="006F344D" w:rsidRDefault="00DA6327" w:rsidP="00BA13DF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F344D">
              <w:rPr>
                <w:rFonts w:ascii="Sylfaen" w:hAnsi="Sylfaen" w:cs="Sylfaen"/>
                <w:bCs/>
                <w:i/>
                <w:lang w:val="ka-GE"/>
              </w:rPr>
              <w:t>სტუდენტი ინდივიდუალურად აწარმოებს პაციენტის გამოკვლევას,საჭიროების შემთხვევაში ხელმძღვანელის მითითებით,საჭირო მანიპულაციებისა და ღონისძიებების  განსაზღვრას.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A13DF" w:rsidRPr="006F344D" w:rsidTr="00D804A8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XI  დღე</w:t>
            </w:r>
          </w:p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13DF" w:rsidRPr="006F344D" w:rsidRDefault="00BA13DF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</w:rPr>
            </w:pPr>
            <w:r w:rsidRPr="006F344D">
              <w:rPr>
                <w:rFonts w:ascii="Sylfaen" w:hAnsi="Sylfaen" w:cs="Sylfaen"/>
                <w:b/>
                <w:i/>
              </w:rPr>
              <w:t>პაროდონტ</w:t>
            </w:r>
            <w:r w:rsidRPr="006F344D">
              <w:rPr>
                <w:rFonts w:ascii="Sylfaen" w:hAnsi="Sylfaen" w:cs="Sylfaen"/>
                <w:b/>
                <w:i/>
                <w:lang w:val="ka-GE"/>
              </w:rPr>
              <w:t>ოზის</w:t>
            </w:r>
            <w:r w:rsidRPr="006F344D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ადგილობრივი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და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ზოგადი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მკურნალობის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6F344D">
              <w:rPr>
                <w:rFonts w:ascii="Sylfaen" w:hAnsi="Sylfaen" w:cs="Sylfaen"/>
                <w:b/>
                <w:i/>
                <w:noProof/>
                <w:lang w:val="ka-GE"/>
              </w:rPr>
              <w:t>მეთოდები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.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A13DF" w:rsidRPr="006F344D" w:rsidRDefault="00DA6327" w:rsidP="00BA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6F344D">
              <w:rPr>
                <w:rFonts w:ascii="Sylfaen" w:hAnsi="Sylfaen"/>
                <w:i/>
                <w:iCs/>
                <w:lang w:val="ka-GE"/>
              </w:rPr>
              <w:t>1,2,3</w:t>
            </w:r>
          </w:p>
          <w:p w:rsidR="00BA13DF" w:rsidRPr="006F344D" w:rsidRDefault="00BA13DF" w:rsidP="00BA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A13DF" w:rsidRPr="006F344D" w:rsidTr="00D804A8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13DF" w:rsidRPr="006F344D" w:rsidRDefault="00BA13DF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F344D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A13DF" w:rsidRPr="006F344D" w:rsidTr="00D804A8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</w:rPr>
              <w:t xml:space="preserve">XII 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დღე</w:t>
            </w:r>
          </w:p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13DF" w:rsidRPr="006F344D" w:rsidRDefault="00BA13DF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DF" w:rsidRPr="006F344D" w:rsidRDefault="00CB7A50" w:rsidP="00BA13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 xml:space="preserve">კბილების გათეთრება.  ჩვენებები და უკუჩვენებები  გათეთრების დროს. 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A13DF" w:rsidRPr="006F344D" w:rsidRDefault="00DA6327" w:rsidP="00BA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6F344D">
              <w:rPr>
                <w:rFonts w:ascii="Sylfaen" w:hAnsi="Sylfaen"/>
                <w:i/>
                <w:iCs/>
                <w:lang w:val="ka-GE"/>
              </w:rPr>
              <w:t>1,2,3</w:t>
            </w:r>
          </w:p>
          <w:p w:rsidR="00BA13DF" w:rsidRPr="006F344D" w:rsidRDefault="00BA13DF" w:rsidP="00BA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A13DF" w:rsidRPr="006F344D" w:rsidTr="00D804A8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13DF" w:rsidRPr="006F344D" w:rsidRDefault="00BA13DF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7AF5" w:rsidRPr="006F344D" w:rsidRDefault="00CA7AF5" w:rsidP="00CA7AF5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F344D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  <w:r w:rsidR="00612844">
              <w:rPr>
                <w:rFonts w:ascii="Sylfaen" w:hAnsi="Sylfaen" w:cs="Sylfaen"/>
                <w:bCs/>
                <w:i/>
                <w:lang w:val="ka-GE"/>
              </w:rPr>
              <w:t xml:space="preserve"> პრაქტიკული მეცადინეობა ტარდება საუნივერსიტეტო კლინიკაში.</w:t>
            </w:r>
          </w:p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A13DF" w:rsidRPr="006F344D" w:rsidTr="00D804A8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</w:rPr>
              <w:t>XIII</w:t>
            </w: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დღე</w:t>
            </w:r>
          </w:p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13DF" w:rsidRPr="006F344D" w:rsidRDefault="00BA13DF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DF" w:rsidRPr="006F344D" w:rsidRDefault="00CB7A50" w:rsidP="00BA13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კბილების გათეთრება.  კბილების გათეთრების პროფესიონალური მეთოდები.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A13DF" w:rsidRPr="006F344D" w:rsidRDefault="00BA13DF" w:rsidP="00BA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:rsidR="00BA13DF" w:rsidRPr="006F344D" w:rsidRDefault="00DA6327" w:rsidP="00BA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6F344D">
              <w:rPr>
                <w:rFonts w:ascii="Sylfaen" w:hAnsi="Sylfaen"/>
                <w:i/>
                <w:iCs/>
                <w:lang w:val="ka-GE"/>
              </w:rPr>
              <w:t>1,2,3</w:t>
            </w:r>
          </w:p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A13DF" w:rsidRPr="006F344D" w:rsidTr="00A96F4B">
        <w:trPr>
          <w:trHeight w:val="114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13DF" w:rsidRPr="006F344D" w:rsidRDefault="00BA13DF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3DF" w:rsidRPr="006F344D" w:rsidRDefault="00BA13DF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7AF5" w:rsidRPr="006F344D" w:rsidRDefault="00CA7AF5" w:rsidP="00CA7AF5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F344D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  <w:r w:rsidR="00612844">
              <w:rPr>
                <w:rFonts w:ascii="Sylfaen" w:hAnsi="Sylfaen" w:cs="Sylfaen"/>
                <w:bCs/>
                <w:i/>
                <w:lang w:val="ka-GE"/>
              </w:rPr>
              <w:t xml:space="preserve"> პრაქტიკული მეცადინეობა ტარდება საუნივერსიტეტო კლინიკაში.</w:t>
            </w:r>
          </w:p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A13DF" w:rsidRPr="006F344D" w:rsidRDefault="00BA13DF" w:rsidP="00BA13DF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CA7AF5" w:rsidRPr="006F344D" w:rsidTr="00FB53ED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A7AF5" w:rsidRPr="006F344D" w:rsidRDefault="00CA7AF5" w:rsidP="00BA13DF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7AF5" w:rsidRPr="006F344D" w:rsidRDefault="00CA7AF5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CA7AF5" w:rsidRPr="006F344D" w:rsidRDefault="00CA7AF5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344D">
              <w:rPr>
                <w:rFonts w:ascii="Sylfaen" w:hAnsi="Sylfaen"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CA7AF5" w:rsidRPr="006F344D" w:rsidRDefault="00CA7AF5" w:rsidP="00BA13DF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344D">
              <w:rPr>
                <w:rFonts w:ascii="Sylfaen" w:eastAsia="Times New Roman" w:hAnsi="Sylfaen"/>
                <w:b/>
                <w:bCs/>
                <w:i/>
                <w:lang w:val="ka-GE"/>
              </w:rPr>
              <w:t>დასკვნითი გამოცდა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CA7AF5" w:rsidRPr="006F344D" w:rsidRDefault="00CA7AF5" w:rsidP="00BA13DF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CA7AF5" w:rsidRPr="006F344D" w:rsidTr="00FB53ED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A7AF5" w:rsidRPr="006F344D" w:rsidRDefault="00CA7AF5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7AF5" w:rsidRPr="006F344D" w:rsidRDefault="00CA7AF5" w:rsidP="00BA13D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CA7AF5" w:rsidRPr="006F344D" w:rsidRDefault="00CA7AF5" w:rsidP="00BA13DF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CA7AF5" w:rsidRPr="006F344D" w:rsidRDefault="00CA7AF5" w:rsidP="00DA6327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6F344D">
              <w:rPr>
                <w:rFonts w:ascii="Sylfaen" w:eastAsia="Times New Roman" w:hAnsi="Sylfaen"/>
                <w:b/>
                <w:bCs/>
                <w:i/>
                <w:lang w:val="ka-GE"/>
              </w:rPr>
              <w:t>დამატებითი გამოცდა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CA7AF5" w:rsidRPr="006F344D" w:rsidRDefault="00CA7AF5" w:rsidP="00BA13DF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</w:tbl>
    <w:p w:rsidR="007351F6" w:rsidRPr="006F344D" w:rsidRDefault="007351F6" w:rsidP="004028F6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p w:rsidR="007351F6" w:rsidRPr="006F344D" w:rsidRDefault="007351F6" w:rsidP="004028F6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p w:rsidR="007351F6" w:rsidRPr="006F344D" w:rsidRDefault="007351F6" w:rsidP="004028F6">
      <w:pPr>
        <w:spacing w:after="0" w:line="240" w:lineRule="auto"/>
        <w:rPr>
          <w:rFonts w:ascii="Sylfaen" w:hAnsi="Sylfaen"/>
          <w:i/>
          <w:lang w:val="ka-GE"/>
        </w:rPr>
      </w:pPr>
    </w:p>
    <w:p w:rsidR="00105F3D" w:rsidRPr="006F344D" w:rsidRDefault="00105F3D" w:rsidP="004028F6">
      <w:pPr>
        <w:spacing w:after="0" w:line="240" w:lineRule="auto"/>
        <w:rPr>
          <w:rFonts w:ascii="Sylfaen" w:hAnsi="Sylfaen"/>
          <w:i/>
          <w:lang w:val="ka-GE"/>
        </w:rPr>
      </w:pPr>
    </w:p>
    <w:sectPr w:rsidR="00105F3D" w:rsidRPr="006F344D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668" w:rsidRDefault="00AA0668" w:rsidP="00122023">
      <w:pPr>
        <w:spacing w:after="0" w:line="240" w:lineRule="auto"/>
      </w:pPr>
      <w:r>
        <w:separator/>
      </w:r>
    </w:p>
  </w:endnote>
  <w:endnote w:type="continuationSeparator" w:id="0">
    <w:p w:rsidR="00AA0668" w:rsidRDefault="00AA0668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 Nusx">
    <w:altName w:val="Microsoft YaHei"/>
    <w:charset w:val="00"/>
    <w:family w:val="swiss"/>
    <w:pitch w:val="variable"/>
    <w:sig w:usb0="00000087" w:usb1="00000000" w:usb2="00000000" w:usb3="00000000" w:csb0="0000001B" w:csb1="00000000"/>
  </w:font>
  <w:font w:name="Cambri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-CondensedLight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-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A85" w:rsidRDefault="0044480B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6A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A85" w:rsidRDefault="00C36A85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A85" w:rsidRDefault="0044480B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6A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5278">
      <w:rPr>
        <w:rStyle w:val="PageNumber"/>
        <w:noProof/>
      </w:rPr>
      <w:t>1</w:t>
    </w:r>
    <w:r>
      <w:rPr>
        <w:rStyle w:val="PageNumber"/>
      </w:rPr>
      <w:fldChar w:fldCharType="end"/>
    </w:r>
  </w:p>
  <w:p w:rsidR="00C36A85" w:rsidRDefault="00C36A85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668" w:rsidRDefault="00AA0668" w:rsidP="00122023">
      <w:pPr>
        <w:spacing w:after="0" w:line="240" w:lineRule="auto"/>
      </w:pPr>
      <w:r>
        <w:separator/>
      </w:r>
    </w:p>
  </w:footnote>
  <w:footnote w:type="continuationSeparator" w:id="0">
    <w:p w:rsidR="00AA0668" w:rsidRDefault="00AA0668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2E0E"/>
    <w:multiLevelType w:val="hybridMultilevel"/>
    <w:tmpl w:val="74987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5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F4DED"/>
    <w:multiLevelType w:val="hybridMultilevel"/>
    <w:tmpl w:val="06509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73083C7F"/>
    <w:multiLevelType w:val="hybridMultilevel"/>
    <w:tmpl w:val="CCDC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12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6"/>
  </w:num>
  <w:num w:numId="14">
    <w:abstractNumId w:val="10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4354"/>
    <w:rsid w:val="000055FD"/>
    <w:rsid w:val="00007181"/>
    <w:rsid w:val="00007AD5"/>
    <w:rsid w:val="00013AA2"/>
    <w:rsid w:val="00021A46"/>
    <w:rsid w:val="00022182"/>
    <w:rsid w:val="00022797"/>
    <w:rsid w:val="00023ED6"/>
    <w:rsid w:val="000255DD"/>
    <w:rsid w:val="000352D6"/>
    <w:rsid w:val="00037D51"/>
    <w:rsid w:val="000533EA"/>
    <w:rsid w:val="00066560"/>
    <w:rsid w:val="0006734A"/>
    <w:rsid w:val="000741A3"/>
    <w:rsid w:val="00075C99"/>
    <w:rsid w:val="000800CC"/>
    <w:rsid w:val="000856D5"/>
    <w:rsid w:val="000910F8"/>
    <w:rsid w:val="000915F4"/>
    <w:rsid w:val="00095275"/>
    <w:rsid w:val="00097EA6"/>
    <w:rsid w:val="000A50E5"/>
    <w:rsid w:val="000A5450"/>
    <w:rsid w:val="000A5763"/>
    <w:rsid w:val="000A782D"/>
    <w:rsid w:val="000B12C8"/>
    <w:rsid w:val="000B14D2"/>
    <w:rsid w:val="000B15FF"/>
    <w:rsid w:val="000B3B98"/>
    <w:rsid w:val="000B4A22"/>
    <w:rsid w:val="000C0B44"/>
    <w:rsid w:val="000C33CF"/>
    <w:rsid w:val="000C7CDC"/>
    <w:rsid w:val="000D18A6"/>
    <w:rsid w:val="000D2C4C"/>
    <w:rsid w:val="000E3AF7"/>
    <w:rsid w:val="000F38EB"/>
    <w:rsid w:val="000F3B7B"/>
    <w:rsid w:val="000F475E"/>
    <w:rsid w:val="001004C0"/>
    <w:rsid w:val="0010538D"/>
    <w:rsid w:val="00105F3D"/>
    <w:rsid w:val="00112BFD"/>
    <w:rsid w:val="00120A51"/>
    <w:rsid w:val="00122023"/>
    <w:rsid w:val="00124BFF"/>
    <w:rsid w:val="001269D1"/>
    <w:rsid w:val="00130B72"/>
    <w:rsid w:val="00130D60"/>
    <w:rsid w:val="001362CC"/>
    <w:rsid w:val="001368CC"/>
    <w:rsid w:val="00146B5D"/>
    <w:rsid w:val="0016085D"/>
    <w:rsid w:val="00160A22"/>
    <w:rsid w:val="00162A89"/>
    <w:rsid w:val="00170620"/>
    <w:rsid w:val="00171DC8"/>
    <w:rsid w:val="00173031"/>
    <w:rsid w:val="001732F1"/>
    <w:rsid w:val="00173D1F"/>
    <w:rsid w:val="00176BCC"/>
    <w:rsid w:val="00181137"/>
    <w:rsid w:val="0018262E"/>
    <w:rsid w:val="00182A87"/>
    <w:rsid w:val="00185FBE"/>
    <w:rsid w:val="00187A13"/>
    <w:rsid w:val="00193587"/>
    <w:rsid w:val="001A0A05"/>
    <w:rsid w:val="001A2BFC"/>
    <w:rsid w:val="001C2400"/>
    <w:rsid w:val="001C4DB4"/>
    <w:rsid w:val="001C5EC8"/>
    <w:rsid w:val="001D4F20"/>
    <w:rsid w:val="001E4A23"/>
    <w:rsid w:val="001E6962"/>
    <w:rsid w:val="00202424"/>
    <w:rsid w:val="00202603"/>
    <w:rsid w:val="00204597"/>
    <w:rsid w:val="00210920"/>
    <w:rsid w:val="00217B2D"/>
    <w:rsid w:val="00225033"/>
    <w:rsid w:val="00233951"/>
    <w:rsid w:val="00234404"/>
    <w:rsid w:val="002419B2"/>
    <w:rsid w:val="00243F67"/>
    <w:rsid w:val="002515C1"/>
    <w:rsid w:val="0025270B"/>
    <w:rsid w:val="00253024"/>
    <w:rsid w:val="002572B2"/>
    <w:rsid w:val="00267D6E"/>
    <w:rsid w:val="0027316D"/>
    <w:rsid w:val="002748C3"/>
    <w:rsid w:val="002765F7"/>
    <w:rsid w:val="00276999"/>
    <w:rsid w:val="00276BD1"/>
    <w:rsid w:val="00280A1D"/>
    <w:rsid w:val="002820E0"/>
    <w:rsid w:val="00283406"/>
    <w:rsid w:val="002907D7"/>
    <w:rsid w:val="00296CD2"/>
    <w:rsid w:val="002A20C0"/>
    <w:rsid w:val="002A538D"/>
    <w:rsid w:val="002B16F3"/>
    <w:rsid w:val="002B2405"/>
    <w:rsid w:val="002B499A"/>
    <w:rsid w:val="002B5037"/>
    <w:rsid w:val="002C1265"/>
    <w:rsid w:val="002D2EAA"/>
    <w:rsid w:val="002D3F66"/>
    <w:rsid w:val="002E1EAA"/>
    <w:rsid w:val="002E25A2"/>
    <w:rsid w:val="002E4B30"/>
    <w:rsid w:val="002E6C5F"/>
    <w:rsid w:val="002F4463"/>
    <w:rsid w:val="0030142B"/>
    <w:rsid w:val="003024BA"/>
    <w:rsid w:val="003039E3"/>
    <w:rsid w:val="00311371"/>
    <w:rsid w:val="0031360E"/>
    <w:rsid w:val="003144A3"/>
    <w:rsid w:val="00330B1D"/>
    <w:rsid w:val="00333EB8"/>
    <w:rsid w:val="003354DE"/>
    <w:rsid w:val="003405DC"/>
    <w:rsid w:val="00343D9C"/>
    <w:rsid w:val="003474B5"/>
    <w:rsid w:val="00355F79"/>
    <w:rsid w:val="0036187C"/>
    <w:rsid w:val="00363D4B"/>
    <w:rsid w:val="00365BD3"/>
    <w:rsid w:val="0036637A"/>
    <w:rsid w:val="003673F6"/>
    <w:rsid w:val="00370482"/>
    <w:rsid w:val="00375EC5"/>
    <w:rsid w:val="0037670D"/>
    <w:rsid w:val="003905B4"/>
    <w:rsid w:val="003916B9"/>
    <w:rsid w:val="003922BB"/>
    <w:rsid w:val="00392627"/>
    <w:rsid w:val="003A33FF"/>
    <w:rsid w:val="003A520D"/>
    <w:rsid w:val="003A783C"/>
    <w:rsid w:val="003B245B"/>
    <w:rsid w:val="003B298D"/>
    <w:rsid w:val="003C34D5"/>
    <w:rsid w:val="003C6BB7"/>
    <w:rsid w:val="003C7130"/>
    <w:rsid w:val="003D06EA"/>
    <w:rsid w:val="003D66DF"/>
    <w:rsid w:val="003E1540"/>
    <w:rsid w:val="003E3DA2"/>
    <w:rsid w:val="003E41CE"/>
    <w:rsid w:val="003E79A1"/>
    <w:rsid w:val="003F0DD9"/>
    <w:rsid w:val="003F1F02"/>
    <w:rsid w:val="003F20FF"/>
    <w:rsid w:val="003F6AB9"/>
    <w:rsid w:val="003F6C26"/>
    <w:rsid w:val="004028F6"/>
    <w:rsid w:val="004038B4"/>
    <w:rsid w:val="00404CC5"/>
    <w:rsid w:val="00407B47"/>
    <w:rsid w:val="00410A2F"/>
    <w:rsid w:val="00410AAE"/>
    <w:rsid w:val="004121D5"/>
    <w:rsid w:val="00422463"/>
    <w:rsid w:val="00422D11"/>
    <w:rsid w:val="00423978"/>
    <w:rsid w:val="004259CA"/>
    <w:rsid w:val="00426B57"/>
    <w:rsid w:val="00433336"/>
    <w:rsid w:val="004338B1"/>
    <w:rsid w:val="00433DB3"/>
    <w:rsid w:val="00441445"/>
    <w:rsid w:val="0044480B"/>
    <w:rsid w:val="00445347"/>
    <w:rsid w:val="00447CBB"/>
    <w:rsid w:val="00450E8C"/>
    <w:rsid w:val="00457E6B"/>
    <w:rsid w:val="00465DE9"/>
    <w:rsid w:val="004660C6"/>
    <w:rsid w:val="00472B37"/>
    <w:rsid w:val="00475AF8"/>
    <w:rsid w:val="00476A95"/>
    <w:rsid w:val="004829BD"/>
    <w:rsid w:val="0048755F"/>
    <w:rsid w:val="004915E4"/>
    <w:rsid w:val="00492DFD"/>
    <w:rsid w:val="00493FF0"/>
    <w:rsid w:val="0049416B"/>
    <w:rsid w:val="00494AD0"/>
    <w:rsid w:val="00496106"/>
    <w:rsid w:val="004A15DA"/>
    <w:rsid w:val="004A2DB1"/>
    <w:rsid w:val="004A77B5"/>
    <w:rsid w:val="004B3469"/>
    <w:rsid w:val="004B370C"/>
    <w:rsid w:val="004B469D"/>
    <w:rsid w:val="004B5278"/>
    <w:rsid w:val="004B5739"/>
    <w:rsid w:val="004B6FB0"/>
    <w:rsid w:val="004C6C22"/>
    <w:rsid w:val="004D04DB"/>
    <w:rsid w:val="004D2741"/>
    <w:rsid w:val="004D45CE"/>
    <w:rsid w:val="004D56B3"/>
    <w:rsid w:val="004D6AAC"/>
    <w:rsid w:val="004E4583"/>
    <w:rsid w:val="004E517C"/>
    <w:rsid w:val="004E606F"/>
    <w:rsid w:val="004F1A79"/>
    <w:rsid w:val="004F3465"/>
    <w:rsid w:val="004F7D0A"/>
    <w:rsid w:val="005011AD"/>
    <w:rsid w:val="005054E1"/>
    <w:rsid w:val="00510266"/>
    <w:rsid w:val="00511F20"/>
    <w:rsid w:val="00511FE0"/>
    <w:rsid w:val="005237EA"/>
    <w:rsid w:val="00532F09"/>
    <w:rsid w:val="00533C02"/>
    <w:rsid w:val="00533DFA"/>
    <w:rsid w:val="0054109D"/>
    <w:rsid w:val="00542B46"/>
    <w:rsid w:val="00546AA6"/>
    <w:rsid w:val="00553877"/>
    <w:rsid w:val="00553E74"/>
    <w:rsid w:val="00554C8D"/>
    <w:rsid w:val="005631D8"/>
    <w:rsid w:val="00566444"/>
    <w:rsid w:val="0057046C"/>
    <w:rsid w:val="00580544"/>
    <w:rsid w:val="00580972"/>
    <w:rsid w:val="00581703"/>
    <w:rsid w:val="0058482F"/>
    <w:rsid w:val="0058648A"/>
    <w:rsid w:val="005940C8"/>
    <w:rsid w:val="005A3E89"/>
    <w:rsid w:val="005B0573"/>
    <w:rsid w:val="005B47F1"/>
    <w:rsid w:val="005C0A59"/>
    <w:rsid w:val="005D32FF"/>
    <w:rsid w:val="005D4CBB"/>
    <w:rsid w:val="005D57BD"/>
    <w:rsid w:val="005D712C"/>
    <w:rsid w:val="005E6C6E"/>
    <w:rsid w:val="005F027F"/>
    <w:rsid w:val="005F1A42"/>
    <w:rsid w:val="005F3656"/>
    <w:rsid w:val="005F60AB"/>
    <w:rsid w:val="0060269C"/>
    <w:rsid w:val="00605BE4"/>
    <w:rsid w:val="00606018"/>
    <w:rsid w:val="00607B1E"/>
    <w:rsid w:val="006103F0"/>
    <w:rsid w:val="00612264"/>
    <w:rsid w:val="00612844"/>
    <w:rsid w:val="0061439E"/>
    <w:rsid w:val="00620C9D"/>
    <w:rsid w:val="006214A9"/>
    <w:rsid w:val="00632585"/>
    <w:rsid w:val="00635ACB"/>
    <w:rsid w:val="00640EBA"/>
    <w:rsid w:val="00641184"/>
    <w:rsid w:val="00643286"/>
    <w:rsid w:val="0065220E"/>
    <w:rsid w:val="00652DBE"/>
    <w:rsid w:val="00661E39"/>
    <w:rsid w:val="00663905"/>
    <w:rsid w:val="00663F79"/>
    <w:rsid w:val="00664F39"/>
    <w:rsid w:val="00673794"/>
    <w:rsid w:val="00684A13"/>
    <w:rsid w:val="00692275"/>
    <w:rsid w:val="00693411"/>
    <w:rsid w:val="006A323C"/>
    <w:rsid w:val="006A6D2D"/>
    <w:rsid w:val="006B105C"/>
    <w:rsid w:val="006B41DC"/>
    <w:rsid w:val="006B7C06"/>
    <w:rsid w:val="006C2B5C"/>
    <w:rsid w:val="006C4F9C"/>
    <w:rsid w:val="006D02E4"/>
    <w:rsid w:val="006D37F8"/>
    <w:rsid w:val="006D5CF2"/>
    <w:rsid w:val="006D6C60"/>
    <w:rsid w:val="006E2596"/>
    <w:rsid w:val="006E4CB2"/>
    <w:rsid w:val="006F344D"/>
    <w:rsid w:val="006F6069"/>
    <w:rsid w:val="00700F48"/>
    <w:rsid w:val="00702542"/>
    <w:rsid w:val="0070448E"/>
    <w:rsid w:val="007049D6"/>
    <w:rsid w:val="00713768"/>
    <w:rsid w:val="00713DED"/>
    <w:rsid w:val="007143DE"/>
    <w:rsid w:val="00715C75"/>
    <w:rsid w:val="00715D0D"/>
    <w:rsid w:val="0072509F"/>
    <w:rsid w:val="00727701"/>
    <w:rsid w:val="007351F6"/>
    <w:rsid w:val="007369AF"/>
    <w:rsid w:val="00740D21"/>
    <w:rsid w:val="00743F5E"/>
    <w:rsid w:val="00751DC0"/>
    <w:rsid w:val="007524F2"/>
    <w:rsid w:val="00754498"/>
    <w:rsid w:val="00766F07"/>
    <w:rsid w:val="00772231"/>
    <w:rsid w:val="00783606"/>
    <w:rsid w:val="0079023C"/>
    <w:rsid w:val="0079748A"/>
    <w:rsid w:val="007A4AF7"/>
    <w:rsid w:val="007B00BC"/>
    <w:rsid w:val="007B1889"/>
    <w:rsid w:val="007B6F2C"/>
    <w:rsid w:val="007C35FD"/>
    <w:rsid w:val="007C5E54"/>
    <w:rsid w:val="007C674B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7713"/>
    <w:rsid w:val="007F7D83"/>
    <w:rsid w:val="00805B52"/>
    <w:rsid w:val="008079AB"/>
    <w:rsid w:val="008171C8"/>
    <w:rsid w:val="00820F92"/>
    <w:rsid w:val="00830D0D"/>
    <w:rsid w:val="0085410D"/>
    <w:rsid w:val="00854F08"/>
    <w:rsid w:val="008556E5"/>
    <w:rsid w:val="00862A53"/>
    <w:rsid w:val="008645AF"/>
    <w:rsid w:val="00867EFB"/>
    <w:rsid w:val="0087003B"/>
    <w:rsid w:val="008717F9"/>
    <w:rsid w:val="0087679F"/>
    <w:rsid w:val="00877BC2"/>
    <w:rsid w:val="008802A0"/>
    <w:rsid w:val="00880704"/>
    <w:rsid w:val="0088107B"/>
    <w:rsid w:val="00881D7E"/>
    <w:rsid w:val="0088297E"/>
    <w:rsid w:val="00882CA6"/>
    <w:rsid w:val="00892867"/>
    <w:rsid w:val="008951FF"/>
    <w:rsid w:val="008A116B"/>
    <w:rsid w:val="008A2F7E"/>
    <w:rsid w:val="008A3078"/>
    <w:rsid w:val="008B24B6"/>
    <w:rsid w:val="008B4BD0"/>
    <w:rsid w:val="008B7273"/>
    <w:rsid w:val="008B73A4"/>
    <w:rsid w:val="008C1B88"/>
    <w:rsid w:val="008D0C95"/>
    <w:rsid w:val="008D3D79"/>
    <w:rsid w:val="008D7ECE"/>
    <w:rsid w:val="008E54F2"/>
    <w:rsid w:val="008F4560"/>
    <w:rsid w:val="0090429E"/>
    <w:rsid w:val="009109EA"/>
    <w:rsid w:val="00915B51"/>
    <w:rsid w:val="00915D47"/>
    <w:rsid w:val="0091675B"/>
    <w:rsid w:val="00921AE2"/>
    <w:rsid w:val="0092483D"/>
    <w:rsid w:val="00944B65"/>
    <w:rsid w:val="00945284"/>
    <w:rsid w:val="00950BCC"/>
    <w:rsid w:val="00952725"/>
    <w:rsid w:val="00952BE3"/>
    <w:rsid w:val="00954F09"/>
    <w:rsid w:val="00956328"/>
    <w:rsid w:val="00962422"/>
    <w:rsid w:val="009675B2"/>
    <w:rsid w:val="00974496"/>
    <w:rsid w:val="00977120"/>
    <w:rsid w:val="009772CF"/>
    <w:rsid w:val="00980723"/>
    <w:rsid w:val="009816E9"/>
    <w:rsid w:val="00981CBA"/>
    <w:rsid w:val="00984167"/>
    <w:rsid w:val="00984DFA"/>
    <w:rsid w:val="00990E8D"/>
    <w:rsid w:val="00992E3F"/>
    <w:rsid w:val="00993BB6"/>
    <w:rsid w:val="00997913"/>
    <w:rsid w:val="00997E0A"/>
    <w:rsid w:val="009A2636"/>
    <w:rsid w:val="009A5A9C"/>
    <w:rsid w:val="009B0EF3"/>
    <w:rsid w:val="009B27DD"/>
    <w:rsid w:val="009B3073"/>
    <w:rsid w:val="009B740C"/>
    <w:rsid w:val="009C7F05"/>
    <w:rsid w:val="009D06A6"/>
    <w:rsid w:val="009D1185"/>
    <w:rsid w:val="009E1B2C"/>
    <w:rsid w:val="009E50C7"/>
    <w:rsid w:val="009E51CF"/>
    <w:rsid w:val="009E730D"/>
    <w:rsid w:val="009F01F5"/>
    <w:rsid w:val="009F132D"/>
    <w:rsid w:val="00A12793"/>
    <w:rsid w:val="00A15D8B"/>
    <w:rsid w:val="00A22D15"/>
    <w:rsid w:val="00A2699D"/>
    <w:rsid w:val="00A27303"/>
    <w:rsid w:val="00A30917"/>
    <w:rsid w:val="00A31086"/>
    <w:rsid w:val="00A32800"/>
    <w:rsid w:val="00A37343"/>
    <w:rsid w:val="00A377AD"/>
    <w:rsid w:val="00A41950"/>
    <w:rsid w:val="00A4211F"/>
    <w:rsid w:val="00A442CC"/>
    <w:rsid w:val="00A61FDB"/>
    <w:rsid w:val="00A620E8"/>
    <w:rsid w:val="00A6666C"/>
    <w:rsid w:val="00A70723"/>
    <w:rsid w:val="00A8095F"/>
    <w:rsid w:val="00A863AC"/>
    <w:rsid w:val="00A8657C"/>
    <w:rsid w:val="00A878B4"/>
    <w:rsid w:val="00A879A6"/>
    <w:rsid w:val="00A91900"/>
    <w:rsid w:val="00A939CD"/>
    <w:rsid w:val="00A96425"/>
    <w:rsid w:val="00A96F4B"/>
    <w:rsid w:val="00AA0668"/>
    <w:rsid w:val="00AB296B"/>
    <w:rsid w:val="00AB3540"/>
    <w:rsid w:val="00AB3FC6"/>
    <w:rsid w:val="00AB50C9"/>
    <w:rsid w:val="00AC2D8D"/>
    <w:rsid w:val="00AD1E27"/>
    <w:rsid w:val="00AD74A9"/>
    <w:rsid w:val="00AE1C8F"/>
    <w:rsid w:val="00AE2D9E"/>
    <w:rsid w:val="00AF2264"/>
    <w:rsid w:val="00AF2A66"/>
    <w:rsid w:val="00AF5267"/>
    <w:rsid w:val="00B02E05"/>
    <w:rsid w:val="00B10B61"/>
    <w:rsid w:val="00B13F2F"/>
    <w:rsid w:val="00B15F4C"/>
    <w:rsid w:val="00B17C8F"/>
    <w:rsid w:val="00B20E39"/>
    <w:rsid w:val="00B22386"/>
    <w:rsid w:val="00B23EC2"/>
    <w:rsid w:val="00B26E88"/>
    <w:rsid w:val="00B3291C"/>
    <w:rsid w:val="00B3469D"/>
    <w:rsid w:val="00B4359F"/>
    <w:rsid w:val="00B45879"/>
    <w:rsid w:val="00B47480"/>
    <w:rsid w:val="00B530B3"/>
    <w:rsid w:val="00B5505D"/>
    <w:rsid w:val="00B6053C"/>
    <w:rsid w:val="00B6264D"/>
    <w:rsid w:val="00B62B64"/>
    <w:rsid w:val="00B74543"/>
    <w:rsid w:val="00B76D99"/>
    <w:rsid w:val="00B8171F"/>
    <w:rsid w:val="00B83465"/>
    <w:rsid w:val="00B86EC6"/>
    <w:rsid w:val="00B875A3"/>
    <w:rsid w:val="00B924FB"/>
    <w:rsid w:val="00B94DF1"/>
    <w:rsid w:val="00BA07BC"/>
    <w:rsid w:val="00BA13DF"/>
    <w:rsid w:val="00BA267D"/>
    <w:rsid w:val="00BB3163"/>
    <w:rsid w:val="00BB5B5F"/>
    <w:rsid w:val="00BB6FF4"/>
    <w:rsid w:val="00BC0662"/>
    <w:rsid w:val="00BD00F7"/>
    <w:rsid w:val="00BD07FE"/>
    <w:rsid w:val="00BD4DFB"/>
    <w:rsid w:val="00BF53E5"/>
    <w:rsid w:val="00C01AC7"/>
    <w:rsid w:val="00C03085"/>
    <w:rsid w:val="00C03727"/>
    <w:rsid w:val="00C04C35"/>
    <w:rsid w:val="00C071BC"/>
    <w:rsid w:val="00C10FFE"/>
    <w:rsid w:val="00C11A1A"/>
    <w:rsid w:val="00C16B91"/>
    <w:rsid w:val="00C22252"/>
    <w:rsid w:val="00C269AA"/>
    <w:rsid w:val="00C325B9"/>
    <w:rsid w:val="00C34211"/>
    <w:rsid w:val="00C364B5"/>
    <w:rsid w:val="00C36887"/>
    <w:rsid w:val="00C36A85"/>
    <w:rsid w:val="00C44236"/>
    <w:rsid w:val="00C478FA"/>
    <w:rsid w:val="00C5588B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6DD4"/>
    <w:rsid w:val="00C9777B"/>
    <w:rsid w:val="00C97DA1"/>
    <w:rsid w:val="00CA5C9F"/>
    <w:rsid w:val="00CA7AF5"/>
    <w:rsid w:val="00CB51A6"/>
    <w:rsid w:val="00CB6987"/>
    <w:rsid w:val="00CB7A50"/>
    <w:rsid w:val="00CC0900"/>
    <w:rsid w:val="00CC3336"/>
    <w:rsid w:val="00CC67CD"/>
    <w:rsid w:val="00CD58C1"/>
    <w:rsid w:val="00CD6493"/>
    <w:rsid w:val="00CE4AB0"/>
    <w:rsid w:val="00CE55AA"/>
    <w:rsid w:val="00CE776F"/>
    <w:rsid w:val="00D000D3"/>
    <w:rsid w:val="00D02429"/>
    <w:rsid w:val="00D06AD0"/>
    <w:rsid w:val="00D07EAD"/>
    <w:rsid w:val="00D1343E"/>
    <w:rsid w:val="00D17FA7"/>
    <w:rsid w:val="00D220A6"/>
    <w:rsid w:val="00D26A14"/>
    <w:rsid w:val="00D31F91"/>
    <w:rsid w:val="00D3342B"/>
    <w:rsid w:val="00D34ACC"/>
    <w:rsid w:val="00D35A22"/>
    <w:rsid w:val="00D41F24"/>
    <w:rsid w:val="00D42801"/>
    <w:rsid w:val="00D43D2F"/>
    <w:rsid w:val="00D43DF6"/>
    <w:rsid w:val="00D45B6A"/>
    <w:rsid w:val="00D5019A"/>
    <w:rsid w:val="00D55B6B"/>
    <w:rsid w:val="00D662C0"/>
    <w:rsid w:val="00D66787"/>
    <w:rsid w:val="00D67792"/>
    <w:rsid w:val="00D80C49"/>
    <w:rsid w:val="00D85D02"/>
    <w:rsid w:val="00D86398"/>
    <w:rsid w:val="00D97836"/>
    <w:rsid w:val="00DA6327"/>
    <w:rsid w:val="00DB5219"/>
    <w:rsid w:val="00DD6F28"/>
    <w:rsid w:val="00DE78B4"/>
    <w:rsid w:val="00DF41DE"/>
    <w:rsid w:val="00DF44DC"/>
    <w:rsid w:val="00E015B0"/>
    <w:rsid w:val="00E0791F"/>
    <w:rsid w:val="00E07BDF"/>
    <w:rsid w:val="00E15BA4"/>
    <w:rsid w:val="00E32471"/>
    <w:rsid w:val="00E3255E"/>
    <w:rsid w:val="00E35DED"/>
    <w:rsid w:val="00E429F2"/>
    <w:rsid w:val="00E43212"/>
    <w:rsid w:val="00E445B3"/>
    <w:rsid w:val="00E4529E"/>
    <w:rsid w:val="00E45C79"/>
    <w:rsid w:val="00E527CF"/>
    <w:rsid w:val="00E53390"/>
    <w:rsid w:val="00E5673E"/>
    <w:rsid w:val="00E6441E"/>
    <w:rsid w:val="00E67262"/>
    <w:rsid w:val="00E74E72"/>
    <w:rsid w:val="00E755F6"/>
    <w:rsid w:val="00E9263F"/>
    <w:rsid w:val="00E9555F"/>
    <w:rsid w:val="00EA2641"/>
    <w:rsid w:val="00ED0111"/>
    <w:rsid w:val="00ED09E1"/>
    <w:rsid w:val="00ED1E55"/>
    <w:rsid w:val="00ED233E"/>
    <w:rsid w:val="00ED3149"/>
    <w:rsid w:val="00ED41B9"/>
    <w:rsid w:val="00ED62A2"/>
    <w:rsid w:val="00ED7040"/>
    <w:rsid w:val="00EE1D79"/>
    <w:rsid w:val="00EE7D99"/>
    <w:rsid w:val="00F039AA"/>
    <w:rsid w:val="00F07AC2"/>
    <w:rsid w:val="00F12B32"/>
    <w:rsid w:val="00F12D06"/>
    <w:rsid w:val="00F21797"/>
    <w:rsid w:val="00F21EC7"/>
    <w:rsid w:val="00F22F2F"/>
    <w:rsid w:val="00F2313C"/>
    <w:rsid w:val="00F24D70"/>
    <w:rsid w:val="00F262A1"/>
    <w:rsid w:val="00F26735"/>
    <w:rsid w:val="00F3019D"/>
    <w:rsid w:val="00F3155B"/>
    <w:rsid w:val="00F51E0B"/>
    <w:rsid w:val="00F527B1"/>
    <w:rsid w:val="00F54377"/>
    <w:rsid w:val="00F54A78"/>
    <w:rsid w:val="00F637A0"/>
    <w:rsid w:val="00F63E90"/>
    <w:rsid w:val="00F64B5A"/>
    <w:rsid w:val="00F74E40"/>
    <w:rsid w:val="00F7595C"/>
    <w:rsid w:val="00F807B2"/>
    <w:rsid w:val="00F86B49"/>
    <w:rsid w:val="00F9063E"/>
    <w:rsid w:val="00F957E6"/>
    <w:rsid w:val="00F95A2B"/>
    <w:rsid w:val="00F967E3"/>
    <w:rsid w:val="00FA02FD"/>
    <w:rsid w:val="00FA23D1"/>
    <w:rsid w:val="00FA3757"/>
    <w:rsid w:val="00FA5410"/>
    <w:rsid w:val="00FA71CE"/>
    <w:rsid w:val="00FB15EB"/>
    <w:rsid w:val="00FC12E9"/>
    <w:rsid w:val="00FC35E1"/>
    <w:rsid w:val="00FC73E0"/>
    <w:rsid w:val="00FD139E"/>
    <w:rsid w:val="00FD2F2A"/>
    <w:rsid w:val="00FE70D6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426B01-BEF1-4135-8A95-ACFC64E1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3B10-F8FE-4F8F-AEFB-D148DB57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9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175</cp:revision>
  <cp:lastPrinted>2013-11-14T12:24:00Z</cp:lastPrinted>
  <dcterms:created xsi:type="dcterms:W3CDTF">2016-01-26T18:45:00Z</dcterms:created>
  <dcterms:modified xsi:type="dcterms:W3CDTF">2021-08-18T09:46:00Z</dcterms:modified>
</cp:coreProperties>
</file>