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BBBE5" w14:textId="77777777" w:rsidR="006A58B6" w:rsidRPr="009E502C" w:rsidRDefault="006A58B6" w:rsidP="006A58B6">
      <w:pPr>
        <w:spacing w:after="0" w:line="240" w:lineRule="auto"/>
        <w:jc w:val="center"/>
        <w:rPr>
          <w:rFonts w:ascii="Sylfaen" w:hAnsi="Sylfaen"/>
          <w:b/>
          <w:bCs/>
        </w:rPr>
      </w:pPr>
      <w:r w:rsidRPr="009E502C">
        <w:rPr>
          <w:rFonts w:ascii="Sylfaen" w:hAnsi="Sylfaen"/>
          <w:noProof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22657" w14:textId="6C424C02" w:rsidR="006A58B6" w:rsidRPr="00D23D3B" w:rsidRDefault="0073165D" w:rsidP="00D23D3B">
      <w:pPr>
        <w:pStyle w:val="Caption"/>
        <w:rPr>
          <w:rFonts w:ascii="Sylfaen" w:eastAsiaTheme="minorHAnsi" w:hAnsi="Sylfaen" w:cs="Sylfaen"/>
          <w:b/>
          <w:bCs/>
          <w:sz w:val="22"/>
          <w:szCs w:val="22"/>
          <w:lang w:val="ru-RU"/>
        </w:rPr>
      </w:pPr>
      <w:r w:rsidRPr="00D23D3B">
        <w:rPr>
          <w:rFonts w:ascii="Sylfaen" w:eastAsiaTheme="minorHAnsi" w:hAnsi="Sylfaen" w:cs="Sylfaen"/>
          <w:b/>
          <w:bCs/>
          <w:sz w:val="22"/>
          <w:szCs w:val="22"/>
          <w:lang w:val="ru-RU"/>
        </w:rPr>
        <w:t>Факультет экономики, бизнеса и управления</w:t>
      </w:r>
    </w:p>
    <w:p w14:paraId="4BDAD8CF" w14:textId="77777777" w:rsidR="00D23D3B" w:rsidRPr="00D23D3B" w:rsidRDefault="0073165D" w:rsidP="00D23D3B">
      <w:pPr>
        <w:jc w:val="center"/>
        <w:rPr>
          <w:rFonts w:ascii="Sylfaen" w:hAnsi="Sylfaen"/>
          <w:b/>
          <w:lang w:val="ru-RU"/>
        </w:rPr>
      </w:pPr>
      <w:r w:rsidRPr="00D23D3B">
        <w:rPr>
          <w:rFonts w:ascii="Sylfaen" w:hAnsi="Sylfaen"/>
          <w:b/>
          <w:lang w:val="ru-RU"/>
        </w:rPr>
        <w:t xml:space="preserve">Бакалаврская программа </w:t>
      </w:r>
      <w:r w:rsidR="00D23D3B" w:rsidRPr="00D23D3B">
        <w:rPr>
          <w:rFonts w:ascii="Sylfaen" w:hAnsi="Sylfaen"/>
          <w:b/>
          <w:lang w:val="ru-RU"/>
        </w:rPr>
        <w:t>Бизнес-администрирование</w:t>
      </w:r>
    </w:p>
    <w:p w14:paraId="73C8B684" w14:textId="2923575A" w:rsidR="0073165D" w:rsidRPr="00D23D3B" w:rsidRDefault="0073165D" w:rsidP="00D23D3B">
      <w:pPr>
        <w:jc w:val="center"/>
        <w:rPr>
          <w:rFonts w:ascii="Sylfaen" w:hAnsi="Sylfaen"/>
          <w:b/>
          <w:lang w:val="ru-RU"/>
        </w:rPr>
      </w:pPr>
    </w:p>
    <w:p w14:paraId="2FA3F440" w14:textId="31CF2B9B" w:rsidR="00876F4C" w:rsidRPr="00D23D3B" w:rsidRDefault="00876F4C" w:rsidP="00D23D3B">
      <w:pPr>
        <w:jc w:val="center"/>
        <w:rPr>
          <w:rFonts w:ascii="Sylfaen" w:hAnsi="Sylfaen"/>
          <w:b/>
          <w:lang w:val="ru-RU"/>
        </w:rPr>
      </w:pPr>
      <w:r w:rsidRPr="00D23D3B">
        <w:rPr>
          <w:rFonts w:ascii="Sylfaen" w:hAnsi="Sylfaen"/>
          <w:b/>
          <w:lang w:val="ru-RU"/>
        </w:rPr>
        <w:t>СИЛЛАБУС</w:t>
      </w:r>
    </w:p>
    <w:p w14:paraId="4B55ACB9" w14:textId="77777777" w:rsidR="006A58B6" w:rsidRPr="009E502C" w:rsidRDefault="006A58B6" w:rsidP="006A58B6">
      <w:pPr>
        <w:rPr>
          <w:rFonts w:ascii="Sylfaen" w:hAnsi="Sylfaen"/>
          <w:b/>
          <w:lang w:val="fi-FI"/>
        </w:rPr>
      </w:pP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D66311" w:rsidRPr="009E502C" w14:paraId="0AA9060E" w14:textId="77777777" w:rsidTr="003850FB">
        <w:tc>
          <w:tcPr>
            <w:tcW w:w="2548" w:type="dxa"/>
          </w:tcPr>
          <w:p w14:paraId="30D01C3C" w14:textId="3AC92819" w:rsidR="00D66311" w:rsidRPr="009E502C" w:rsidRDefault="00D66311" w:rsidP="00D66311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Название учебного курса</w:t>
            </w:r>
          </w:p>
        </w:tc>
        <w:tc>
          <w:tcPr>
            <w:tcW w:w="8250" w:type="dxa"/>
          </w:tcPr>
          <w:p w14:paraId="37ECD3FC" w14:textId="13C8F862" w:rsidR="00D66311" w:rsidRPr="009E502C" w:rsidRDefault="00D66311" w:rsidP="00D66311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b/>
                <w:sz w:val="20"/>
                <w:szCs w:val="20"/>
                <w:lang w:val="ru-RU"/>
              </w:rPr>
              <w:t>Принципы</w:t>
            </w:r>
            <w:r w:rsidRPr="009E502C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9E502C">
              <w:rPr>
                <w:rFonts w:ascii="Sylfaen" w:hAnsi="Sylfaen"/>
                <w:b/>
                <w:sz w:val="20"/>
                <w:szCs w:val="20"/>
                <w:lang w:val="ru-RU"/>
              </w:rPr>
              <w:t>экономики</w:t>
            </w:r>
            <w:r w:rsidRPr="009E502C">
              <w:rPr>
                <w:rFonts w:ascii="Sylfaen" w:hAnsi="Sylfaen"/>
                <w:b/>
                <w:sz w:val="20"/>
                <w:szCs w:val="20"/>
              </w:rPr>
              <w:t xml:space="preserve"> -</w:t>
            </w:r>
            <w:r w:rsidR="00EA215C" w:rsidRPr="009E502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2</w:t>
            </w:r>
          </w:p>
          <w:p w14:paraId="3AD7FA45" w14:textId="637F7BBE" w:rsidR="00D66311" w:rsidRPr="009E502C" w:rsidRDefault="00D66311" w:rsidP="00D66311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9E502C">
              <w:rPr>
                <w:rFonts w:ascii="Sylfaen" w:hAnsi="Sylfaen"/>
                <w:b/>
                <w:bCs/>
                <w:noProof/>
                <w:sz w:val="20"/>
                <w:szCs w:val="20"/>
              </w:rPr>
              <w:t>Principles of Economics</w:t>
            </w:r>
            <w:r w:rsidR="00EA215C" w:rsidRPr="009E502C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 - 2</w:t>
            </w:r>
          </w:p>
        </w:tc>
      </w:tr>
      <w:tr w:rsidR="00D66311" w:rsidRPr="009E502C" w14:paraId="657CB2A5" w14:textId="77777777" w:rsidTr="003850FB">
        <w:tc>
          <w:tcPr>
            <w:tcW w:w="2548" w:type="dxa"/>
          </w:tcPr>
          <w:p w14:paraId="115A0A86" w14:textId="317E146B" w:rsidR="00D66311" w:rsidRPr="009E502C" w:rsidRDefault="00D66311" w:rsidP="00D66311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Код </w:t>
            </w:r>
            <w:r w:rsidRPr="009E502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46527C70" w14:textId="2B21172F" w:rsidR="00D66311" w:rsidRPr="009E502C" w:rsidRDefault="00D66311" w:rsidP="00D66311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9E502C">
              <w:rPr>
                <w:rFonts w:ascii="Sylfaen" w:hAnsi="Sylfaen"/>
                <w:b/>
                <w:sz w:val="20"/>
                <w:szCs w:val="20"/>
                <w:lang w:val="fi-FI"/>
              </w:rPr>
              <w:t>BUC007</w:t>
            </w:r>
          </w:p>
        </w:tc>
      </w:tr>
      <w:tr w:rsidR="00D66311" w:rsidRPr="009E502C" w14:paraId="1CA05764" w14:textId="77777777" w:rsidTr="003850FB">
        <w:tc>
          <w:tcPr>
            <w:tcW w:w="2548" w:type="dxa"/>
          </w:tcPr>
          <w:p w14:paraId="7BDE5B99" w14:textId="4937FABB" w:rsidR="00D66311" w:rsidRPr="009E502C" w:rsidRDefault="00D66311" w:rsidP="00D66311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Статус </w:t>
            </w:r>
            <w:r w:rsidRPr="009E502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1C6CFFDC" w14:textId="1AAEFA5B" w:rsidR="00D66311" w:rsidRPr="009E502C" w:rsidRDefault="0073165D" w:rsidP="00D66311">
            <w:pPr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9E502C">
              <w:rPr>
                <w:rFonts w:ascii="Sylfaen" w:hAnsi="Sylfaen"/>
                <w:sz w:val="20"/>
                <w:szCs w:val="20"/>
              </w:rPr>
              <w:t>Обязательный</w:t>
            </w:r>
            <w:proofErr w:type="spellEnd"/>
          </w:p>
        </w:tc>
      </w:tr>
      <w:tr w:rsidR="00D66311" w:rsidRPr="009E502C" w14:paraId="14660BED" w14:textId="77777777" w:rsidTr="003850FB">
        <w:tc>
          <w:tcPr>
            <w:tcW w:w="2548" w:type="dxa"/>
          </w:tcPr>
          <w:p w14:paraId="4E456135" w14:textId="77777777" w:rsidR="00D66311" w:rsidRPr="009E502C" w:rsidRDefault="00D66311" w:rsidP="00D66311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9E502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8250" w:type="dxa"/>
          </w:tcPr>
          <w:p w14:paraId="56AF0BD7" w14:textId="6F39C6EC" w:rsidR="00D66311" w:rsidRPr="009E502C" w:rsidRDefault="00D66311" w:rsidP="00D66311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5 </w:t>
            </w:r>
            <w:r w:rsidRPr="009E502C">
              <w:rPr>
                <w:rFonts w:ascii="Sylfaen" w:hAnsi="Sylfaen"/>
                <w:b/>
                <w:sz w:val="20"/>
                <w:szCs w:val="20"/>
                <w:lang w:val="fi-FI"/>
              </w:rPr>
              <w:t>ECTS</w:t>
            </w:r>
          </w:p>
        </w:tc>
      </w:tr>
      <w:tr w:rsidR="00D66311" w:rsidRPr="009E502C" w14:paraId="6BE5A2BD" w14:textId="77777777" w:rsidTr="003850FB">
        <w:tc>
          <w:tcPr>
            <w:tcW w:w="2548" w:type="dxa"/>
          </w:tcPr>
          <w:p w14:paraId="29E44E41" w14:textId="53BF180D" w:rsidR="00D66311" w:rsidRPr="009E502C" w:rsidRDefault="00D66311" w:rsidP="00D66311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9E502C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Семестр обучения</w:t>
            </w:r>
          </w:p>
        </w:tc>
        <w:tc>
          <w:tcPr>
            <w:tcW w:w="8250" w:type="dxa"/>
          </w:tcPr>
          <w:p w14:paraId="369ACE35" w14:textId="5EB58B68" w:rsidR="00D66311" w:rsidRPr="00B977E0" w:rsidRDefault="00D66311" w:rsidP="00D66311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sz w:val="20"/>
                <w:szCs w:val="20"/>
              </w:rPr>
              <w:t>I</w:t>
            </w:r>
            <w:r w:rsidR="00B977E0" w:rsidRPr="009E502C">
              <w:rPr>
                <w:rFonts w:ascii="Sylfaen" w:hAnsi="Sylfaen"/>
                <w:sz w:val="20"/>
                <w:szCs w:val="20"/>
              </w:rPr>
              <w:t>I</w:t>
            </w:r>
            <w:r w:rsidR="00B977E0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bookmarkStart w:id="0" w:name="_GoBack"/>
            <w:r w:rsidR="00B977E0">
              <w:rPr>
                <w:rFonts w:ascii="Sylfaen" w:hAnsi="Sylfaen"/>
                <w:sz w:val="20"/>
                <w:szCs w:val="20"/>
                <w:lang w:val="ru-RU"/>
              </w:rPr>
              <w:t>семестр</w:t>
            </w:r>
            <w:bookmarkEnd w:id="0"/>
          </w:p>
        </w:tc>
      </w:tr>
      <w:tr w:rsidR="00D66311" w:rsidRPr="009E502C" w14:paraId="06DB0589" w14:textId="77777777" w:rsidTr="003850FB">
        <w:tc>
          <w:tcPr>
            <w:tcW w:w="2548" w:type="dxa"/>
          </w:tcPr>
          <w:p w14:paraId="63A1248B" w14:textId="229F1159" w:rsidR="00D66311" w:rsidRPr="009E502C" w:rsidRDefault="00D66311" w:rsidP="00D66311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Язык обучения</w:t>
            </w:r>
          </w:p>
        </w:tc>
        <w:tc>
          <w:tcPr>
            <w:tcW w:w="8250" w:type="dxa"/>
          </w:tcPr>
          <w:p w14:paraId="3803DA50" w14:textId="29C71ABB" w:rsidR="00D66311" w:rsidRPr="009E502C" w:rsidRDefault="00D66311" w:rsidP="00D66311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sz w:val="20"/>
                <w:szCs w:val="20"/>
                <w:lang w:val="ka-GE"/>
              </w:rPr>
              <w:t>Русский</w:t>
            </w:r>
          </w:p>
        </w:tc>
      </w:tr>
      <w:tr w:rsidR="00D66311" w:rsidRPr="00E26622" w14:paraId="67D5A8AE" w14:textId="77777777" w:rsidTr="003850FB">
        <w:tc>
          <w:tcPr>
            <w:tcW w:w="2548" w:type="dxa"/>
          </w:tcPr>
          <w:p w14:paraId="5715B600" w14:textId="77777777" w:rsidR="00D66311" w:rsidRPr="009E502C" w:rsidRDefault="00D66311" w:rsidP="00D66311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Автор / авторы учебной программы</w:t>
            </w:r>
          </w:p>
          <w:p w14:paraId="3259782B" w14:textId="76F40CF7" w:rsidR="00D66311" w:rsidRPr="009E502C" w:rsidRDefault="00D66311" w:rsidP="00D66311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(Преподаватель, преподаватели, исполнители курсов)</w:t>
            </w:r>
          </w:p>
        </w:tc>
        <w:tc>
          <w:tcPr>
            <w:tcW w:w="8250" w:type="dxa"/>
          </w:tcPr>
          <w:p w14:paraId="0D9FAFF6" w14:textId="776F1B74" w:rsidR="00D66311" w:rsidRPr="009E502C" w:rsidRDefault="00D66311" w:rsidP="00D6631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b/>
                <w:sz w:val="20"/>
                <w:szCs w:val="20"/>
                <w:lang w:val="ru-RU"/>
              </w:rPr>
              <w:t>Нона Гелиташвили, Доктор экономики, Афилированный профессор</w:t>
            </w:r>
          </w:p>
          <w:p w14:paraId="422E1981" w14:textId="520A0D94" w:rsidR="00D66311" w:rsidRPr="009E502C" w:rsidRDefault="000207C9" w:rsidP="00D66311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Тел</w:t>
            </w:r>
            <w:r w:rsidR="00D66311" w:rsidRPr="009E502C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: </w:t>
            </w:r>
            <w:r w:rsidR="00D66311" w:rsidRPr="009E502C">
              <w:rPr>
                <w:rFonts w:ascii="Sylfaen" w:hAnsi="Sylfaen" w:cs="Sylfaen"/>
                <w:sz w:val="20"/>
                <w:szCs w:val="20"/>
                <w:lang w:val="ka-GE"/>
              </w:rPr>
              <w:t>557 26 06 55</w:t>
            </w:r>
          </w:p>
          <w:p w14:paraId="7D9538FC" w14:textId="77777777" w:rsidR="00D66311" w:rsidRPr="009E502C" w:rsidRDefault="00D66311" w:rsidP="00D66311">
            <w:pP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E-mail: </w:t>
            </w:r>
            <w:hyperlink r:id="rId7" w:history="1">
              <w:r w:rsidRPr="009E502C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nonagelita@yahoo.com</w:t>
              </w:r>
            </w:hyperlink>
            <w:r w:rsidRPr="009E502C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hyperlink r:id="rId8" w:history="1">
              <w:r w:rsidRPr="009E502C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ngelitashvili@thu.edu.ge</w:t>
              </w:r>
            </w:hyperlink>
          </w:p>
          <w:p w14:paraId="2D63C6FD" w14:textId="72B02648" w:rsidR="00D66311" w:rsidRPr="009E502C" w:rsidRDefault="0073165D" w:rsidP="00D66311">
            <w:pPr>
              <w:rPr>
                <w:rFonts w:ascii="Sylfaen" w:hAnsi="Sylfaen"/>
                <w:sz w:val="20"/>
                <w:szCs w:val="20"/>
                <w:lang w:val="fi-FI"/>
              </w:rPr>
            </w:pPr>
            <w:r w:rsidRPr="009E502C">
              <w:rPr>
                <w:rFonts w:ascii="Sylfaen" w:hAnsi="Sylfaen"/>
                <w:sz w:val="20"/>
                <w:szCs w:val="20"/>
                <w:lang w:val="ka-GE"/>
              </w:rPr>
              <w:t>Консультация по договоренности, будет размещена на сайте.</w:t>
            </w:r>
          </w:p>
        </w:tc>
      </w:tr>
      <w:tr w:rsidR="00D66311" w:rsidRPr="00E26622" w14:paraId="4265CBD1" w14:textId="77777777" w:rsidTr="003850FB">
        <w:trPr>
          <w:trHeight w:val="1053"/>
        </w:trPr>
        <w:tc>
          <w:tcPr>
            <w:tcW w:w="2548" w:type="dxa"/>
          </w:tcPr>
          <w:p w14:paraId="0AB51413" w14:textId="0B206B95" w:rsidR="00D66311" w:rsidRPr="009E502C" w:rsidRDefault="00D66311" w:rsidP="00D66311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Цель учебного курса</w:t>
            </w:r>
          </w:p>
        </w:tc>
        <w:tc>
          <w:tcPr>
            <w:tcW w:w="8250" w:type="dxa"/>
          </w:tcPr>
          <w:p w14:paraId="5FCFCFDA" w14:textId="1DC3AEF2" w:rsidR="00D66311" w:rsidRPr="009E502C" w:rsidRDefault="000207C9" w:rsidP="000207C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sz w:val="20"/>
                <w:szCs w:val="20"/>
                <w:lang w:val="ka-GE"/>
              </w:rPr>
              <w:t xml:space="preserve">Цель курса - научить студентов, как функционирует экономика как единая система, как формируются макроэкономические показатели </w:t>
            </w:r>
            <w:r w:rsidRPr="009E502C">
              <w:rPr>
                <w:rFonts w:ascii="Sylfaen" w:hAnsi="Sylfaen"/>
                <w:sz w:val="20"/>
                <w:szCs w:val="20"/>
                <w:lang w:val="ru-RU"/>
              </w:rPr>
              <w:t xml:space="preserve">в </w:t>
            </w:r>
            <w:r w:rsidRPr="009E502C">
              <w:rPr>
                <w:rFonts w:ascii="Sylfaen" w:hAnsi="Sylfaen"/>
                <w:sz w:val="20"/>
                <w:szCs w:val="20"/>
                <w:lang w:val="ka-GE"/>
              </w:rPr>
              <w:t>экономической системе, каково их влияние на развитие экономики и как функционируют денежно-кредитная и фискальная системы.</w:t>
            </w:r>
          </w:p>
        </w:tc>
      </w:tr>
      <w:tr w:rsidR="00417FB6" w:rsidRPr="009E502C" w14:paraId="1C0E914F" w14:textId="77777777" w:rsidTr="003850FB">
        <w:tc>
          <w:tcPr>
            <w:tcW w:w="2548" w:type="dxa"/>
          </w:tcPr>
          <w:p w14:paraId="5648E0CC" w14:textId="72F61CE9" w:rsidR="00417FB6" w:rsidRPr="009E502C" w:rsidRDefault="00E26622" w:rsidP="00864C2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Пре</w:t>
            </w:r>
            <w:r w:rsidR="00864C26" w:rsidRPr="009E502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дпосылки допуска</w:t>
            </w:r>
          </w:p>
        </w:tc>
        <w:tc>
          <w:tcPr>
            <w:tcW w:w="8250" w:type="dxa"/>
          </w:tcPr>
          <w:p w14:paraId="1A9483D4" w14:textId="62FABDF9" w:rsidR="00EA215C" w:rsidRPr="009E502C" w:rsidRDefault="00EA215C" w:rsidP="00EA215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sz w:val="20"/>
                <w:szCs w:val="20"/>
                <w:lang w:val="ru-RU"/>
              </w:rPr>
              <w:t>Принципы</w:t>
            </w:r>
            <w:r w:rsidRPr="009E502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E502C">
              <w:rPr>
                <w:rFonts w:ascii="Sylfaen" w:hAnsi="Sylfaen"/>
                <w:sz w:val="20"/>
                <w:szCs w:val="20"/>
                <w:lang w:val="ru-RU"/>
              </w:rPr>
              <w:t>экономики</w:t>
            </w:r>
            <w:r w:rsidRPr="009E502C">
              <w:rPr>
                <w:rFonts w:ascii="Sylfaen" w:hAnsi="Sylfaen"/>
                <w:sz w:val="20"/>
                <w:szCs w:val="20"/>
              </w:rPr>
              <w:t xml:space="preserve"> -</w:t>
            </w:r>
            <w:r w:rsidRPr="009E502C">
              <w:rPr>
                <w:rFonts w:ascii="Sylfaen" w:hAnsi="Sylfaen"/>
                <w:sz w:val="20"/>
                <w:szCs w:val="20"/>
                <w:lang w:val="ka-GE"/>
              </w:rPr>
              <w:t xml:space="preserve"> 1</w:t>
            </w:r>
          </w:p>
          <w:p w14:paraId="44E4E413" w14:textId="422B84DA" w:rsidR="00417FB6" w:rsidRPr="009E502C" w:rsidRDefault="00417FB6" w:rsidP="00417FB6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417FB6" w:rsidRPr="00E26622" w14:paraId="035C7A0E" w14:textId="77777777" w:rsidTr="003850FB">
        <w:tc>
          <w:tcPr>
            <w:tcW w:w="2548" w:type="dxa"/>
          </w:tcPr>
          <w:p w14:paraId="75E94675" w14:textId="30B0204A" w:rsidR="00CA7B22" w:rsidRPr="009E502C" w:rsidRDefault="00CA7B22" w:rsidP="00CA7B22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Количество кредитов и распределение часов в соответствии с учебной нагрузкой студента (ECTS)</w:t>
            </w:r>
          </w:p>
        </w:tc>
        <w:tc>
          <w:tcPr>
            <w:tcW w:w="8250" w:type="dxa"/>
          </w:tcPr>
          <w:p w14:paraId="48C08FAC" w14:textId="66C00430" w:rsidR="00417FB6" w:rsidRPr="009E502C" w:rsidRDefault="00353377" w:rsidP="00417FB6">
            <w:pP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5 Креди</w:t>
            </w:r>
            <w:r w:rsidR="00E26622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т</w:t>
            </w:r>
            <w:r w:rsidRPr="009E502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ов</w:t>
            </w:r>
            <w:r w:rsidR="00417FB6" w:rsidRPr="009E502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(</w:t>
            </w:r>
            <w:r w:rsidR="00CA7B22" w:rsidRPr="009E502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E502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125 </w:t>
            </w:r>
            <w:r w:rsidR="00CA7B22" w:rsidRPr="009E502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ч.</w:t>
            </w:r>
            <w:r w:rsidR="00417FB6" w:rsidRPr="009E502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)</w:t>
            </w:r>
          </w:p>
          <w:p w14:paraId="46BD956B" w14:textId="0D33D66E" w:rsidR="00417FB6" w:rsidRPr="009E502C" w:rsidRDefault="00CA7B22" w:rsidP="00417FB6">
            <w:pP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Контактные часы</w:t>
            </w:r>
            <w:r w:rsidR="00417FB6" w:rsidRPr="009E502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66A3A" w:rsidRPr="009E502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–</w:t>
            </w:r>
            <w:r w:rsidR="00417FB6" w:rsidRPr="009E502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353377" w:rsidRPr="009E502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50</w:t>
            </w:r>
            <w:r w:rsidR="00266A3A" w:rsidRPr="009E502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 ч.</w:t>
            </w:r>
            <w:r w:rsidR="00417FB6" w:rsidRPr="009E502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5C58D02E" w14:textId="19C9AC2D" w:rsidR="00417FB6" w:rsidRPr="009E502C" w:rsidRDefault="00266A3A" w:rsidP="008B3A07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sz w:val="20"/>
                <w:szCs w:val="20"/>
                <w:lang w:val="ru-RU"/>
              </w:rPr>
              <w:t>Лекция</w:t>
            </w:r>
            <w:r w:rsidR="00417FB6" w:rsidRPr="009E502C">
              <w:rPr>
                <w:rFonts w:ascii="Sylfaen" w:hAnsi="Sylfaen"/>
                <w:sz w:val="20"/>
                <w:szCs w:val="20"/>
                <w:lang w:val="ru-RU"/>
              </w:rPr>
              <w:t xml:space="preserve">  - </w:t>
            </w:r>
            <w:r w:rsidRPr="009E502C">
              <w:rPr>
                <w:rFonts w:ascii="Sylfaen" w:hAnsi="Sylfaen"/>
                <w:sz w:val="20"/>
                <w:szCs w:val="20"/>
                <w:lang w:val="ru-RU"/>
              </w:rPr>
              <w:t xml:space="preserve">  </w:t>
            </w:r>
            <w:r w:rsidR="00353377" w:rsidRPr="009E502C">
              <w:rPr>
                <w:rFonts w:ascii="Sylfaen" w:hAnsi="Sylfaen"/>
                <w:sz w:val="20"/>
                <w:szCs w:val="20"/>
                <w:lang w:val="ru-RU"/>
              </w:rPr>
              <w:t>24</w:t>
            </w:r>
            <w:r w:rsidR="006A7D85" w:rsidRPr="009E502C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9E502C">
              <w:rPr>
                <w:rFonts w:ascii="Sylfaen" w:hAnsi="Sylfaen"/>
                <w:sz w:val="20"/>
                <w:szCs w:val="20"/>
                <w:lang w:val="ru-RU"/>
              </w:rPr>
              <w:t>ч.</w:t>
            </w:r>
            <w:r w:rsidR="00417FB6" w:rsidRPr="009E502C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  <w:p w14:paraId="19C547A0" w14:textId="4DDD4C3A" w:rsidR="00266A3A" w:rsidRPr="009E502C" w:rsidRDefault="00266A3A" w:rsidP="008B3A07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sz w:val="20"/>
                <w:szCs w:val="20"/>
                <w:lang w:val="ru-RU"/>
              </w:rPr>
              <w:t xml:space="preserve">Работа в группе -  </w:t>
            </w:r>
            <w:r w:rsidR="00353377" w:rsidRPr="009E502C">
              <w:rPr>
                <w:rFonts w:ascii="Sylfaen" w:hAnsi="Sylfaen"/>
                <w:sz w:val="20"/>
                <w:szCs w:val="20"/>
                <w:lang w:val="ru-RU"/>
              </w:rPr>
              <w:t>21</w:t>
            </w:r>
            <w:r w:rsidR="006A7D85" w:rsidRPr="009E502C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9E502C">
              <w:rPr>
                <w:rFonts w:ascii="Sylfaen" w:hAnsi="Sylfaen"/>
                <w:sz w:val="20"/>
                <w:szCs w:val="20"/>
                <w:lang w:val="ru-RU"/>
              </w:rPr>
              <w:t xml:space="preserve">ч. </w:t>
            </w:r>
          </w:p>
          <w:p w14:paraId="5488A3A0" w14:textId="5B503658" w:rsidR="00266A3A" w:rsidRPr="009E502C" w:rsidRDefault="00266A3A" w:rsidP="008B3A07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sz w:val="20"/>
                <w:szCs w:val="20"/>
                <w:lang w:val="ru-RU"/>
              </w:rPr>
              <w:t>Промежуточный экзамен-</w:t>
            </w:r>
            <w:r w:rsidR="00353377" w:rsidRPr="009E502C">
              <w:rPr>
                <w:rFonts w:ascii="Sylfaen" w:hAnsi="Sylfaen"/>
                <w:sz w:val="20"/>
                <w:szCs w:val="20"/>
                <w:lang w:val="ru-RU"/>
              </w:rPr>
              <w:t xml:space="preserve"> 2</w:t>
            </w:r>
            <w:r w:rsidRPr="009E502C">
              <w:rPr>
                <w:rFonts w:ascii="Sylfaen" w:hAnsi="Sylfaen"/>
                <w:sz w:val="20"/>
                <w:szCs w:val="20"/>
                <w:lang w:val="ru-RU"/>
              </w:rPr>
              <w:t xml:space="preserve"> ч.</w:t>
            </w:r>
          </w:p>
          <w:p w14:paraId="0F891212" w14:textId="04AFE34C" w:rsidR="00266A3A" w:rsidRPr="009E502C" w:rsidRDefault="00266A3A" w:rsidP="008B3A07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sz w:val="20"/>
                <w:szCs w:val="20"/>
                <w:lang w:val="ru-RU"/>
              </w:rPr>
              <w:t xml:space="preserve">Итоговый экзамен-  </w:t>
            </w:r>
            <w:r w:rsidR="00353377" w:rsidRPr="009E502C">
              <w:rPr>
                <w:rFonts w:ascii="Sylfaen" w:hAnsi="Sylfaen"/>
                <w:sz w:val="20"/>
                <w:szCs w:val="20"/>
                <w:lang w:val="ru-RU"/>
              </w:rPr>
              <w:t xml:space="preserve">3 </w:t>
            </w:r>
            <w:r w:rsidRPr="009E502C">
              <w:rPr>
                <w:rFonts w:ascii="Sylfaen" w:hAnsi="Sylfaen"/>
                <w:sz w:val="20"/>
                <w:szCs w:val="20"/>
                <w:lang w:val="ru-RU"/>
              </w:rPr>
              <w:t>ч.</w:t>
            </w:r>
          </w:p>
          <w:p w14:paraId="1140F0A4" w14:textId="6CE4C869" w:rsidR="00266A3A" w:rsidRPr="009E502C" w:rsidRDefault="00266A3A" w:rsidP="00266A3A">
            <w:pPr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sz w:val="20"/>
                <w:szCs w:val="20"/>
                <w:lang w:val="ru-RU"/>
              </w:rPr>
              <w:t xml:space="preserve">Часы на самостоятельную работу - </w:t>
            </w:r>
            <w:r w:rsidR="00353377" w:rsidRPr="009E502C">
              <w:rPr>
                <w:rFonts w:ascii="Sylfaen" w:hAnsi="Sylfaen"/>
                <w:sz w:val="20"/>
                <w:szCs w:val="20"/>
                <w:lang w:val="ru-RU"/>
              </w:rPr>
              <w:t>75</w:t>
            </w:r>
            <w:r w:rsidRPr="009E502C">
              <w:rPr>
                <w:rFonts w:ascii="Sylfaen" w:hAnsi="Sylfaen"/>
                <w:sz w:val="20"/>
                <w:szCs w:val="20"/>
                <w:lang w:val="ru-RU"/>
              </w:rPr>
              <w:t xml:space="preserve"> ч.</w:t>
            </w:r>
          </w:p>
        </w:tc>
      </w:tr>
      <w:tr w:rsidR="00417FB6" w:rsidRPr="00E26622" w14:paraId="4DE531A1" w14:textId="77777777" w:rsidTr="003850FB">
        <w:tc>
          <w:tcPr>
            <w:tcW w:w="2548" w:type="dxa"/>
          </w:tcPr>
          <w:p w14:paraId="0DC32097" w14:textId="703611D6" w:rsidR="00417FB6" w:rsidRPr="009E502C" w:rsidRDefault="00312FFA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Система оценки студента</w:t>
            </w:r>
          </w:p>
        </w:tc>
        <w:tc>
          <w:tcPr>
            <w:tcW w:w="8250" w:type="dxa"/>
          </w:tcPr>
          <w:p w14:paraId="4F920717" w14:textId="77777777" w:rsidR="00312FFA" w:rsidRPr="009E502C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Система оценки, существующая в Тбилисском Гуманитарном Учебном Университете, делится на следующие компоненты:</w:t>
            </w:r>
          </w:p>
          <w:p w14:paraId="3026D1BA" w14:textId="77777777" w:rsidR="00312FFA" w:rsidRPr="009E502C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 w:cstheme="minorHAnsi"/>
                <w:sz w:val="20"/>
                <w:szCs w:val="20"/>
                <w:lang w:val="ru-RU"/>
              </w:rPr>
              <w:t>Из общего балла оценки (100 баллов) удельная доля промежуточной оценки суммарно составляет 60 баллов. Предусмотрена трехразовая оценка:</w:t>
            </w:r>
          </w:p>
          <w:p w14:paraId="5C489446" w14:textId="77777777" w:rsidR="00312FFA" w:rsidRPr="009E502C" w:rsidRDefault="00312FFA" w:rsidP="00EA2F35">
            <w:pPr>
              <w:pStyle w:val="ListParagraph"/>
              <w:widowControl w:val="0"/>
              <w:numPr>
                <w:ilvl w:val="0"/>
                <w:numId w:val="19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активность студента </w:t>
            </w:r>
            <w:r w:rsidRPr="009E502C">
              <w:rPr>
                <w:rFonts w:ascii="Sylfaen" w:hAnsi="Sylfaen" w:cstheme="minorHAnsi"/>
                <w:bCs/>
                <w:sz w:val="20"/>
                <w:szCs w:val="20"/>
                <w:lang w:val="ru-RU"/>
              </w:rPr>
              <w:t>в течение учебного семестра</w:t>
            </w:r>
            <w:r w:rsidRPr="009E502C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 – 40 баллов;</w:t>
            </w:r>
          </w:p>
          <w:p w14:paraId="676D3B1C" w14:textId="77777777" w:rsidR="00312FFA" w:rsidRPr="009E502C" w:rsidRDefault="00312FFA" w:rsidP="00EA2F35">
            <w:pPr>
              <w:pStyle w:val="ListParagraph"/>
              <w:widowControl w:val="0"/>
              <w:numPr>
                <w:ilvl w:val="0"/>
                <w:numId w:val="19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>промежуточный экзамен – 20 баллов;</w:t>
            </w:r>
          </w:p>
          <w:p w14:paraId="6481A0C6" w14:textId="77777777" w:rsidR="00312FFA" w:rsidRPr="009E502C" w:rsidRDefault="00312FFA" w:rsidP="00EA2F35">
            <w:pPr>
              <w:pStyle w:val="ListParagraph"/>
              <w:widowControl w:val="0"/>
              <w:numPr>
                <w:ilvl w:val="0"/>
                <w:numId w:val="19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заключительный экзамен, у</w:t>
            </w:r>
            <w:r w:rsidRPr="009E502C">
              <w:rPr>
                <w:rFonts w:ascii="Sylfaen" w:hAnsi="Sylfaen" w:cstheme="minorHAnsi"/>
                <w:sz w:val="20"/>
                <w:szCs w:val="20"/>
                <w:lang w:val="ru-RU"/>
              </w:rPr>
              <w:t>дельная доля которого</w:t>
            </w:r>
            <w:r w:rsidRPr="009E502C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9E502C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составляет </w:t>
            </w:r>
            <w:r w:rsidRPr="009E502C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40 баллов.</w:t>
            </w:r>
          </w:p>
          <w:p w14:paraId="5C01B294" w14:textId="77777777" w:rsidR="00312FFA" w:rsidRPr="009E502C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В компоненте промежуточных оценок предел минимальной компетенции суммарно составляет минимум </w:t>
            </w:r>
            <w:r w:rsidRPr="009E502C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21 балл</w:t>
            </w:r>
            <w:r w:rsidRPr="009E502C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482CD220" w14:textId="77777777" w:rsidR="00312FFA" w:rsidRPr="009E502C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Предел минимальной компетенции итоговой оценки составляет 50% от общей суммы заключительной оценки, то есть </w:t>
            </w:r>
            <w:r w:rsidRPr="009E502C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20 баллов из 40</w:t>
            </w:r>
            <w:r w:rsidRPr="009E502C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7A85E0DA" w14:textId="77777777" w:rsidR="00312FFA" w:rsidRPr="009E502C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7D0FF31E" w14:textId="7B6B9C58" w:rsidR="00312FFA" w:rsidRPr="009E502C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С</w:t>
            </w:r>
            <w:r w:rsidRPr="009E502C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истема оценки допускает:</w:t>
            </w:r>
          </w:p>
          <w:p w14:paraId="4DD6A954" w14:textId="77777777" w:rsidR="00312FFA" w:rsidRPr="009E502C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а) Положительную оценку пяти видов:</w:t>
            </w:r>
          </w:p>
          <w:p w14:paraId="3F2AECA8" w14:textId="77777777" w:rsidR="00312FFA" w:rsidRPr="009E502C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6CC5CD82" w14:textId="77777777" w:rsidR="00312FFA" w:rsidRPr="009E502C" w:rsidRDefault="00312FFA" w:rsidP="00312FFA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9E502C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а.а)(А) Отлично </w:t>
            </w:r>
            <w:r w:rsidRPr="009E502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– </w:t>
            </w:r>
            <w:r w:rsidRPr="009E502C">
              <w:rPr>
                <w:rFonts w:ascii="Sylfaen" w:hAnsi="Sylfaen" w:cs="Sylfaen"/>
                <w:sz w:val="20"/>
                <w:szCs w:val="20"/>
                <w:lang w:val="ru-RU"/>
              </w:rPr>
              <w:t>91-100 баллов оценки;</w:t>
            </w:r>
          </w:p>
          <w:p w14:paraId="7B69E451" w14:textId="77777777" w:rsidR="00312FFA" w:rsidRPr="009E502C" w:rsidRDefault="00312FFA" w:rsidP="00312FFA">
            <w:pPr>
              <w:jc w:val="both"/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</w:pPr>
            <w:r w:rsidRPr="009E502C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а.б)(В) Очень хорошо</w:t>
            </w:r>
            <w:r w:rsidRPr="009E502C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 xml:space="preserve"> – </w:t>
            </w:r>
            <w:r w:rsidRPr="009E502C">
              <w:rPr>
                <w:rFonts w:ascii="Sylfaen" w:hAnsi="Sylfaen" w:cs="Sylfaen"/>
                <w:sz w:val="20"/>
                <w:szCs w:val="20"/>
                <w:lang w:val="ru-RU"/>
              </w:rPr>
              <w:t>81-90 баллов максимальной оценки;</w:t>
            </w:r>
          </w:p>
          <w:p w14:paraId="2868ED71" w14:textId="77777777" w:rsidR="00312FFA" w:rsidRPr="009E502C" w:rsidRDefault="00312FFA" w:rsidP="00312FFA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9E502C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а.в)(C) Хорошо </w:t>
            </w:r>
            <w:r w:rsidRPr="009E502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– </w:t>
            </w:r>
            <w:r w:rsidRPr="009E502C">
              <w:rPr>
                <w:rFonts w:ascii="Sylfaen" w:hAnsi="Sylfaen" w:cs="Sylfaen"/>
                <w:sz w:val="20"/>
                <w:szCs w:val="20"/>
                <w:lang w:val="ru-RU"/>
              </w:rPr>
              <w:t>71-80 баллов максимальной оценки;</w:t>
            </w:r>
          </w:p>
          <w:p w14:paraId="5C69BED2" w14:textId="77777777" w:rsidR="00312FFA" w:rsidRPr="009E502C" w:rsidRDefault="00312FFA" w:rsidP="00312FFA">
            <w:pPr>
              <w:tabs>
                <w:tab w:val="left" w:pos="218"/>
              </w:tabs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9E502C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а.г</w:t>
            </w:r>
            <w:r w:rsidRPr="009E502C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)</w:t>
            </w:r>
            <w:r w:rsidRPr="009E502C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(D)Удовлетворительно </w:t>
            </w:r>
            <w:r w:rsidRPr="009E502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– 61-70 баллов максимальной оценки; </w:t>
            </w:r>
          </w:p>
          <w:p w14:paraId="5FCA7606" w14:textId="77777777" w:rsidR="00312FFA" w:rsidRPr="009E502C" w:rsidRDefault="00312FFA" w:rsidP="00312FFA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9E502C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а.д</w:t>
            </w:r>
            <w:r w:rsidRPr="009E502C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)</w:t>
            </w:r>
            <w:r w:rsidRPr="009E502C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 (E) Достаточно</w:t>
            </w:r>
            <w:r w:rsidRPr="009E502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–51-60 баллов максимальной оценки;</w:t>
            </w:r>
          </w:p>
          <w:p w14:paraId="751EA80E" w14:textId="77777777" w:rsidR="00312FFA" w:rsidRPr="009E502C" w:rsidRDefault="00312FFA" w:rsidP="00312FFA">
            <w:pPr>
              <w:jc w:val="both"/>
              <w:rPr>
                <w:rFonts w:ascii="Sylfaen" w:eastAsiaTheme="minorEastAsia" w:hAnsi="Sylfaen" w:cstheme="minorHAnsi"/>
                <w:sz w:val="20"/>
                <w:szCs w:val="20"/>
                <w:lang w:val="ru-RU"/>
              </w:rPr>
            </w:pPr>
          </w:p>
          <w:p w14:paraId="34222629" w14:textId="77777777" w:rsidR="00312FFA" w:rsidRPr="009E502C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б) Отрицательную оценку двух видов:</w:t>
            </w:r>
          </w:p>
          <w:p w14:paraId="1D1EBD27" w14:textId="77777777" w:rsidR="00312FFA" w:rsidRPr="009E502C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3F4B34DE" w14:textId="77777777" w:rsidR="00312FFA" w:rsidRPr="009E502C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б.а) (FX) Не сдал</w:t>
            </w:r>
            <w:r w:rsidRPr="009E502C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14:paraId="36FDA6A1" w14:textId="77777777" w:rsidR="00312FFA" w:rsidRPr="009E502C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</w:p>
          <w:p w14:paraId="43380F3A" w14:textId="77777777" w:rsidR="00312FFA" w:rsidRPr="009E502C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б.б) (F) Срезался</w:t>
            </w:r>
            <w:r w:rsidRPr="009E502C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14:paraId="58ACF118" w14:textId="77777777" w:rsidR="00312FFA" w:rsidRPr="009E502C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В случае получения одной из отрицательных оценок: </w:t>
            </w:r>
            <w:r w:rsidRPr="009E502C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(FX) «не сдал»</w:t>
            </w:r>
            <w:r w:rsidRPr="009E502C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-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14:paraId="7DAA1B6D" w14:textId="77777777" w:rsidR="00312FFA" w:rsidRPr="009E502C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 w:cstheme="minorHAnsi"/>
                <w:sz w:val="20"/>
                <w:szCs w:val="20"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14:paraId="01EB3284" w14:textId="77777777" w:rsidR="00312FFA" w:rsidRPr="009E502C" w:rsidRDefault="00312FFA" w:rsidP="00312FFA">
            <w:pPr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9E502C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(F) – 0 баллов</w:t>
            </w:r>
            <w:r w:rsidRPr="009E502C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22A5CE39" w14:textId="2F9EE033" w:rsidR="00417FB6" w:rsidRPr="009E502C" w:rsidRDefault="00417FB6" w:rsidP="00417FB6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417FB6" w:rsidRPr="009E502C" w14:paraId="59896682" w14:textId="77777777" w:rsidTr="003850FB">
        <w:tc>
          <w:tcPr>
            <w:tcW w:w="2548" w:type="dxa"/>
          </w:tcPr>
          <w:p w14:paraId="6CADD96C" w14:textId="4AABFE13" w:rsidR="00417FB6" w:rsidRPr="009E502C" w:rsidRDefault="00312FFA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8250" w:type="dxa"/>
          </w:tcPr>
          <w:p w14:paraId="647AE3FE" w14:textId="193604DD" w:rsidR="00417FB6" w:rsidRPr="009E502C" w:rsidRDefault="00312FFA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sz w:val="20"/>
                <w:szCs w:val="20"/>
                <w:lang w:val="ru-RU"/>
              </w:rPr>
              <w:t>См. Приложение 1</w:t>
            </w:r>
          </w:p>
        </w:tc>
      </w:tr>
      <w:tr w:rsidR="00417FB6" w:rsidRPr="009E502C" w14:paraId="2F6EF8D4" w14:textId="77777777" w:rsidTr="003850FB">
        <w:tc>
          <w:tcPr>
            <w:tcW w:w="2548" w:type="dxa"/>
          </w:tcPr>
          <w:p w14:paraId="11A3BE1F" w14:textId="333E09B2" w:rsidR="00312FFA" w:rsidRPr="009E502C" w:rsidRDefault="00312FFA" w:rsidP="00312FFA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Система оценки и показатели,</w:t>
            </w:r>
          </w:p>
          <w:p w14:paraId="3E1857C4" w14:textId="51C1675A" w:rsidR="00417FB6" w:rsidRPr="009E502C" w:rsidRDefault="00312FFA" w:rsidP="00312FFA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Критерии оценки знаний студентов</w:t>
            </w:r>
          </w:p>
        </w:tc>
        <w:tc>
          <w:tcPr>
            <w:tcW w:w="8250" w:type="dxa"/>
          </w:tcPr>
          <w:p w14:paraId="46EBD4F1" w14:textId="3293555D" w:rsidR="00417FB6" w:rsidRPr="009E502C" w:rsidRDefault="00417FB6" w:rsidP="00417FB6">
            <w:pPr>
              <w:rPr>
                <w:rFonts w:ascii="Sylfaen" w:hAnsi="Sylfaen"/>
                <w:sz w:val="18"/>
                <w:szCs w:val="18"/>
                <w:lang w:val="ru-RU"/>
              </w:rPr>
            </w:pPr>
          </w:p>
          <w:tbl>
            <w:tblPr>
              <w:tblW w:w="8073" w:type="dxa"/>
              <w:tblLayout w:type="fixed"/>
              <w:tblLook w:val="04A0" w:firstRow="1" w:lastRow="0" w:firstColumn="1" w:lastColumn="0" w:noHBand="0" w:noVBand="1"/>
            </w:tblPr>
            <w:tblGrid>
              <w:gridCol w:w="2318"/>
              <w:gridCol w:w="57"/>
              <w:gridCol w:w="1219"/>
              <w:gridCol w:w="2911"/>
              <w:gridCol w:w="8"/>
              <w:gridCol w:w="1552"/>
              <w:gridCol w:w="8"/>
            </w:tblGrid>
            <w:tr w:rsidR="00417FB6" w:rsidRPr="009E502C" w14:paraId="1915FB8A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0DDAAC70" w14:textId="53AB9B19" w:rsidR="00417FB6" w:rsidRPr="009E502C" w:rsidRDefault="00312FFA" w:rsidP="00312FF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Компоненты и формы оценки</w:t>
                  </w:r>
                </w:p>
              </w:tc>
            </w:tr>
            <w:tr w:rsidR="00417FB6" w:rsidRPr="009E502C" w14:paraId="1483FDB3" w14:textId="77777777" w:rsidTr="003727DC">
              <w:trPr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B5F8F1B" w14:textId="287756F0" w:rsidR="00417FB6" w:rsidRPr="009E502C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Формы оценки: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C0204EF" w14:textId="28C329A6" w:rsidR="00417FB6" w:rsidRPr="009E502C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9E502C" w14:paraId="07AACBB5" w14:textId="77777777" w:rsidTr="003727DC">
              <w:trPr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A86A56" w14:textId="253AB745" w:rsidR="00417FB6" w:rsidRPr="009E502C" w:rsidRDefault="006A4B0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42276" w14:textId="77777777" w:rsidR="00417FB6" w:rsidRPr="009E502C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60</w:t>
                  </w:r>
                </w:p>
              </w:tc>
            </w:tr>
            <w:tr w:rsidR="00417FB6" w:rsidRPr="009E502C" w14:paraId="604BE2E2" w14:textId="77777777" w:rsidTr="003727DC">
              <w:trPr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559321" w14:textId="028A4BC6" w:rsidR="00417FB6" w:rsidRPr="009E502C" w:rsidRDefault="006A4B0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Итоговая оценка</w:t>
                  </w:r>
                  <w:r w:rsidR="00417FB6" w:rsidRPr="009E502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 xml:space="preserve">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A318D" w14:textId="77777777" w:rsidR="00417FB6" w:rsidRPr="009E502C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</w:tr>
            <w:tr w:rsidR="00417FB6" w:rsidRPr="009E502C" w14:paraId="7AF253B0" w14:textId="77777777" w:rsidTr="003727DC">
              <w:trPr>
                <w:gridAfter w:val="1"/>
                <w:wAfter w:w="8" w:type="dxa"/>
                <w:trHeight w:val="49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A4BF142" w14:textId="2315E97B" w:rsidR="00417FB6" w:rsidRPr="009E502C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Компоненты оценки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E73662A" w14:textId="7A8BBCB0" w:rsidR="00417FB6" w:rsidRPr="009E502C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Количество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C233665" w14:textId="13A6776E" w:rsidR="00417FB6" w:rsidRPr="009E502C" w:rsidRDefault="006A4B0C" w:rsidP="006A4B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Максимальная оценка компонента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DEA9211" w14:textId="2F6CB3BC" w:rsidR="00417FB6" w:rsidRPr="009E502C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9E502C" w14:paraId="79C9CE12" w14:textId="77777777" w:rsidTr="003727D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18C03" w14:textId="4E410A3C" w:rsidR="00417FB6" w:rsidRPr="009E502C" w:rsidRDefault="006F3B8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51958" w14:textId="77777777" w:rsidR="00417FB6" w:rsidRPr="009E502C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A1F08" w14:textId="77777777" w:rsidR="00417FB6" w:rsidRPr="009E502C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55C7C" w14:textId="77777777" w:rsidR="00417FB6" w:rsidRPr="009E502C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</w:tr>
            <w:tr w:rsidR="00353377" w:rsidRPr="009E502C" w14:paraId="6A41EC5B" w14:textId="77777777" w:rsidTr="00F2658E">
              <w:trPr>
                <w:gridAfter w:val="1"/>
                <w:wAfter w:w="8" w:type="dxa"/>
                <w:trHeight w:val="97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DF37E40" w14:textId="2D44B0AF" w:rsidR="00353377" w:rsidRPr="009E502C" w:rsidRDefault="00FD7032" w:rsidP="0035337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Уст</w:t>
                  </w:r>
                  <w:r w:rsidR="0037683B" w:rsidRPr="009E502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ный опрос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13F44E1" w14:textId="17753AA4" w:rsidR="00353377" w:rsidRPr="009E502C" w:rsidRDefault="00353377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4342273B" w14:textId="075762E0" w:rsidR="00353377" w:rsidRPr="009E502C" w:rsidRDefault="00353377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5BE7E4D0" w14:textId="3E78CED1" w:rsidR="00353377" w:rsidRPr="009E502C" w:rsidRDefault="00353377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</w:tr>
            <w:tr w:rsidR="00353377" w:rsidRPr="009E502C" w14:paraId="6C98D078" w14:textId="77777777" w:rsidTr="00F2658E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E15555E" w14:textId="182D0EAB" w:rsidR="00353377" w:rsidRPr="009E502C" w:rsidRDefault="0037683B" w:rsidP="0035337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Решение заданий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378F016" w14:textId="3BA2FE8B" w:rsidR="00353377" w:rsidRPr="009E502C" w:rsidRDefault="00353377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19F3610" w14:textId="770BF36F" w:rsidR="00353377" w:rsidRPr="009E502C" w:rsidRDefault="00353377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3E9D4E2" w14:textId="2086DA78" w:rsidR="00353377" w:rsidRPr="009E502C" w:rsidRDefault="00353377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</w:tr>
            <w:tr w:rsidR="00353377" w:rsidRPr="009E502C" w14:paraId="395A5C9F" w14:textId="77777777" w:rsidTr="00F2658E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AE5D740" w14:textId="7AE3541B" w:rsidR="00353377" w:rsidRPr="009E502C" w:rsidRDefault="0037683B" w:rsidP="0035337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Квиз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E7F790E" w14:textId="7077EBDB" w:rsidR="00353377" w:rsidRPr="009E502C" w:rsidRDefault="00353377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B5400DF" w14:textId="43A02E97" w:rsidR="00353377" w:rsidRPr="009E502C" w:rsidRDefault="00353377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60B275B4" w14:textId="73281E69" w:rsidR="00353377" w:rsidRPr="009E502C" w:rsidRDefault="00353377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</w:tr>
            <w:tr w:rsidR="00353377" w:rsidRPr="009E502C" w14:paraId="33AE8926" w14:textId="77777777" w:rsidTr="00F2658E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44A47" w14:textId="77777777" w:rsidR="00353377" w:rsidRPr="009E502C" w:rsidRDefault="00353377" w:rsidP="00353377">
                  <w:pPr>
                    <w:spacing w:after="0" w:line="240" w:lineRule="auto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Промежуточный экзамен</w:t>
                  </w:r>
                </w:p>
                <w:p w14:paraId="5AA01E9F" w14:textId="401F49A1" w:rsidR="00353377" w:rsidRPr="009E502C" w:rsidRDefault="0037683B" w:rsidP="0035337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(Комбинированный тест</w:t>
                  </w:r>
                  <w:r w:rsidR="00353377" w:rsidRPr="009E502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BC391F4" w14:textId="20074576" w:rsidR="00353377" w:rsidRPr="009E502C" w:rsidRDefault="00353377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8C30F77" w14:textId="7A3B3BC3" w:rsidR="00353377" w:rsidRPr="009E502C" w:rsidRDefault="00353377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E350931" w14:textId="7444F2AD" w:rsidR="00353377" w:rsidRPr="009E502C" w:rsidRDefault="00353377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</w:tr>
            <w:tr w:rsidR="00353377" w:rsidRPr="009E502C" w14:paraId="7722C8B8" w14:textId="77777777" w:rsidTr="003727D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700AD" w14:textId="77777777" w:rsidR="00353377" w:rsidRPr="009E502C" w:rsidRDefault="00353377" w:rsidP="00353377">
                  <w:pPr>
                    <w:spacing w:after="0" w:line="240" w:lineRule="auto"/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Финальный экзамен</w:t>
                  </w:r>
                </w:p>
                <w:p w14:paraId="49D0434E" w14:textId="061060BF" w:rsidR="00353377" w:rsidRPr="009E502C" w:rsidRDefault="0037683B" w:rsidP="0035337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(Комбинированный тест)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2F2A2" w14:textId="77777777" w:rsidR="00353377" w:rsidRPr="009E502C" w:rsidRDefault="00353377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30EE3" w14:textId="77777777" w:rsidR="00353377" w:rsidRPr="009E502C" w:rsidRDefault="00353377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EF2BA" w14:textId="77777777" w:rsidR="00353377" w:rsidRPr="009E502C" w:rsidRDefault="00353377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</w:tr>
            <w:tr w:rsidR="005F5B9A" w:rsidRPr="009E502C" w14:paraId="6FFF3CCF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FDB0293" w14:textId="77777777" w:rsidR="005F5B9A" w:rsidRPr="009E502C" w:rsidRDefault="005F5B9A" w:rsidP="005F5B9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</w:p>
                <w:p w14:paraId="0C7B447E" w14:textId="750C9C74" w:rsidR="005F5B9A" w:rsidRPr="009E502C" w:rsidRDefault="005F5B9A" w:rsidP="005F5B9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Критерии оценки</w:t>
                  </w:r>
                </w:p>
              </w:tc>
            </w:tr>
            <w:tr w:rsidR="005F5B9A" w:rsidRPr="009E502C" w14:paraId="2370A647" w14:textId="77777777" w:rsidTr="00F2658E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DEDED"/>
                  <w:noWrap/>
                </w:tcPr>
                <w:p w14:paraId="2DCCC364" w14:textId="1BC87A68" w:rsidR="005F5B9A" w:rsidRPr="009E502C" w:rsidRDefault="005F5B9A" w:rsidP="005F5B9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Устный опрос – 2 балла</w:t>
                  </w:r>
                </w:p>
              </w:tc>
            </w:tr>
            <w:tr w:rsidR="00BC6915" w:rsidRPr="009E502C" w14:paraId="0551CE6D" w14:textId="77777777" w:rsidTr="005F5B9A">
              <w:trPr>
                <w:trHeight w:val="32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B4C6E7" w:themeFill="accent1" w:themeFillTint="66"/>
                  <w:vAlign w:val="center"/>
                </w:tcPr>
                <w:p w14:paraId="1DAE62CA" w14:textId="5FD21AD4" w:rsidR="00BC6915" w:rsidRPr="009E502C" w:rsidRDefault="00BC6915" w:rsidP="00BC69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Балл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B4C6E7" w:themeFill="accent1" w:themeFillTint="66"/>
                  <w:vAlign w:val="center"/>
                </w:tcPr>
                <w:p w14:paraId="461095DB" w14:textId="5D01A50F" w:rsidR="00BC6915" w:rsidRPr="009E502C" w:rsidRDefault="00BC6915" w:rsidP="00BC69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Критерий</w:t>
                  </w:r>
                </w:p>
              </w:tc>
            </w:tr>
            <w:tr w:rsidR="00BC6915" w:rsidRPr="00E26622" w14:paraId="71945F10" w14:textId="77777777" w:rsidTr="00F2658E">
              <w:trPr>
                <w:trHeight w:val="996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14:paraId="2E68D33C" w14:textId="09AAA66D" w:rsidR="00BC6915" w:rsidRPr="009E502C" w:rsidRDefault="00BC6915" w:rsidP="00BC69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hAnsi="Sylfaen" w:cs="Times New Roman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067C8203" w14:textId="4CBF7A7C" w:rsidR="00BC6915" w:rsidRPr="009E502C" w:rsidRDefault="00F351C8" w:rsidP="00BC6915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Ответ полный и исчерпывающий. Соответствующая терминология использована полностью. Студент демонстрирует глубокие знания базовой литературы. Имеет хорошую логическую аргументацию и четко отстаивает свои аргументы по соответстущему вопросу основной литературы.</w:t>
                  </w:r>
                </w:p>
              </w:tc>
            </w:tr>
            <w:tr w:rsidR="00BC6915" w:rsidRPr="00E26622" w14:paraId="1B16E21F" w14:textId="77777777" w:rsidTr="00F2658E">
              <w:trPr>
                <w:trHeight w:val="804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14:paraId="640FEEEF" w14:textId="304E7328" w:rsidR="00BC6915" w:rsidRPr="009E502C" w:rsidRDefault="00BC6915" w:rsidP="00BC69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hAnsi="Sylfae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524E260F" w14:textId="216DAECF" w:rsidR="00BC6915" w:rsidRPr="009E502C" w:rsidRDefault="00F351C8" w:rsidP="00BC6915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Ответ неполный. При обсуждении не используется соответствующая терминология. Студент знаком с материалом, хотя недостатки очевидны. Логические рассуждения фрагментные.</w:t>
                  </w:r>
                </w:p>
              </w:tc>
            </w:tr>
            <w:tr w:rsidR="00BC6915" w:rsidRPr="00E26622" w14:paraId="61DBB38E" w14:textId="77777777" w:rsidTr="00F2658E">
              <w:trPr>
                <w:trHeight w:val="30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14:paraId="29FBDBA7" w14:textId="5E4FC18D" w:rsidR="00BC6915" w:rsidRPr="009E502C" w:rsidRDefault="00BC6915" w:rsidP="00BC69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hAnsi="Sylfae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3E26641E" w14:textId="21AA7198" w:rsidR="00BC6915" w:rsidRPr="009E502C" w:rsidRDefault="00F351C8" w:rsidP="00BC6915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Студент совершенно не знаком с вопросом.</w:t>
                  </w:r>
                </w:p>
              </w:tc>
            </w:tr>
            <w:tr w:rsidR="00BC6915" w:rsidRPr="00E26622" w14:paraId="1EE15A52" w14:textId="77777777" w:rsidTr="00F51509">
              <w:trPr>
                <w:trHeight w:val="240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BDD7EE"/>
                  <w:vAlign w:val="center"/>
                </w:tcPr>
                <w:p w14:paraId="44843490" w14:textId="645BE8E2" w:rsidR="00BC6915" w:rsidRPr="009E502C" w:rsidRDefault="00BC6915" w:rsidP="00BC69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BC6915" w:rsidRPr="00E26622" w14:paraId="7078EE93" w14:textId="77777777" w:rsidTr="00F51509">
              <w:trPr>
                <w:trHeight w:val="480"/>
              </w:trPr>
              <w:tc>
                <w:tcPr>
                  <w:tcW w:w="8073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vAlign w:val="center"/>
                </w:tcPr>
                <w:p w14:paraId="67AB496F" w14:textId="77777777" w:rsidR="00B922FF" w:rsidRPr="009E502C" w:rsidRDefault="00B922FF" w:rsidP="00BC6915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ka-GE"/>
                    </w:rPr>
                  </w:pPr>
                  <w:r w:rsidRPr="009E502C">
                    <w:rPr>
                      <w:rFonts w:ascii="Sylfaen" w:hAnsi="Sylfaen" w:cs="Sylfaen"/>
                      <w:b/>
                      <w:sz w:val="18"/>
                      <w:szCs w:val="18"/>
                      <w:lang w:val="ka-GE"/>
                    </w:rPr>
                    <w:t>Решение упражнений - 10 баллов</w:t>
                  </w:r>
                </w:p>
                <w:p w14:paraId="69141486" w14:textId="13D82FB7" w:rsidR="00BC6915" w:rsidRPr="009E502C" w:rsidRDefault="00B922FF" w:rsidP="00BC6915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18"/>
                      <w:szCs w:val="18"/>
                      <w:lang w:val="ka-GE"/>
                    </w:rPr>
                  </w:pPr>
                  <w:r w:rsidRPr="009E502C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Каждое задание оцениваеться 1 балл</w:t>
                  </w:r>
                  <w:r w:rsidRPr="009E502C">
                    <w:rPr>
                      <w:rFonts w:ascii="Sylfaen" w:hAnsi="Sylfaen"/>
                      <w:sz w:val="18"/>
                      <w:szCs w:val="18"/>
                      <w:lang w:val="ru-RU"/>
                    </w:rPr>
                    <w:t>ом</w:t>
                  </w:r>
                  <w:r w:rsidRPr="009E502C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. В течение семестра студент должен выполнить 10 заданий, состоящих из упражнений и задач, приведенных в учебнике в конце каждой темы.</w:t>
                  </w:r>
                </w:p>
                <w:p w14:paraId="4652C5BE" w14:textId="732838B3" w:rsidR="00B922FF" w:rsidRPr="009E502C" w:rsidRDefault="00B922FF" w:rsidP="00BC69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BC6915" w:rsidRPr="009E502C" w14:paraId="7D5903C8" w14:textId="77777777" w:rsidTr="00BC6915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4C6E7" w:themeFill="accent1" w:themeFillTint="66"/>
                  <w:vAlign w:val="center"/>
                </w:tcPr>
                <w:p w14:paraId="6A657476" w14:textId="763994D8" w:rsidR="00BC6915" w:rsidRPr="009E502C" w:rsidRDefault="00BC6915" w:rsidP="00BC69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Балл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B4C6E7" w:themeFill="accent1" w:themeFillTint="66"/>
                  <w:vAlign w:val="center"/>
                </w:tcPr>
                <w:p w14:paraId="5131C4D5" w14:textId="1A1029CB" w:rsidR="00BC6915" w:rsidRPr="009E502C" w:rsidRDefault="00BC6915" w:rsidP="00BC69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Критерий</w:t>
                  </w:r>
                </w:p>
              </w:tc>
            </w:tr>
            <w:tr w:rsidR="00BC6915" w:rsidRPr="009E502C" w14:paraId="6D6BD9EE" w14:textId="77777777" w:rsidTr="00F2658E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7BE938E" w14:textId="20BEE7E0" w:rsidR="00BC6915" w:rsidRPr="009E502C" w:rsidRDefault="00BC6915" w:rsidP="00BC69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hAnsi="Sylfaen" w:cs="Times New Roman"/>
                      <w:sz w:val="18"/>
                      <w:szCs w:val="18"/>
                      <w:lang w:val="ka-GE"/>
                    </w:rPr>
                    <w:t>1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652F94C9" w14:textId="23BAA3B9" w:rsidR="00BC6915" w:rsidRPr="009E502C" w:rsidRDefault="00B922FF" w:rsidP="00BC69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>Студент выполнил домашнее задание</w:t>
                  </w:r>
                </w:p>
              </w:tc>
            </w:tr>
            <w:tr w:rsidR="00BC6915" w:rsidRPr="00E26622" w14:paraId="25D0E628" w14:textId="77777777" w:rsidTr="00F2658E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AF2F8C8" w14:textId="5B3470D4" w:rsidR="00BC6915" w:rsidRPr="009E502C" w:rsidRDefault="00BC6915" w:rsidP="00BC69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hAnsi="Sylfaen" w:cs="Times New Roman"/>
                      <w:sz w:val="18"/>
                      <w:szCs w:val="18"/>
                      <w:lang w:val="ka-GE"/>
                    </w:rPr>
                    <w:t>0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363EE480" w14:textId="773667E5" w:rsidR="00BC6915" w:rsidRPr="009E502C" w:rsidRDefault="00B922FF" w:rsidP="00BC69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Студент не предъявил домашнее задание.</w:t>
                  </w:r>
                </w:p>
              </w:tc>
            </w:tr>
            <w:tr w:rsidR="00BC6915" w:rsidRPr="00E26622" w14:paraId="21F79518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</w:tcPr>
                <w:p w14:paraId="724D4948" w14:textId="0AE5B0F7" w:rsidR="00BC6915" w:rsidRPr="009E502C" w:rsidRDefault="00B922FF" w:rsidP="00BC6915">
                  <w:pPr>
                    <w:ind w:hanging="719"/>
                    <w:jc w:val="center"/>
                    <w:rPr>
                      <w:rFonts w:ascii="Sylfaen" w:hAnsi="Sylfae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9E502C">
                    <w:rPr>
                      <w:rFonts w:ascii="Sylfaen" w:hAnsi="Sylfaen"/>
                      <w:b/>
                      <w:sz w:val="18"/>
                      <w:szCs w:val="18"/>
                      <w:lang w:val="ka-GE"/>
                    </w:rPr>
                    <w:t xml:space="preserve">Квиз </w:t>
                  </w:r>
                  <w:r w:rsidR="00BC6915" w:rsidRPr="009E502C">
                    <w:rPr>
                      <w:rFonts w:ascii="Sylfaen" w:hAnsi="Sylfaen"/>
                      <w:b/>
                      <w:sz w:val="18"/>
                      <w:szCs w:val="18"/>
                      <w:lang w:val="ru-RU"/>
                    </w:rPr>
                    <w:t xml:space="preserve"> (</w:t>
                  </w:r>
                  <w:r w:rsidR="00BC6915" w:rsidRPr="009E502C">
                    <w:rPr>
                      <w:rFonts w:ascii="Sylfaen" w:hAnsi="Sylfaen"/>
                      <w:b/>
                      <w:sz w:val="18"/>
                      <w:szCs w:val="18"/>
                      <w:lang w:val="ka-GE"/>
                    </w:rPr>
                    <w:t>2</w:t>
                  </w:r>
                  <w:r w:rsidRPr="009E502C">
                    <w:rPr>
                      <w:rFonts w:ascii="Sylfaen" w:hAnsi="Sylfaen"/>
                      <w:b/>
                      <w:sz w:val="18"/>
                      <w:szCs w:val="18"/>
                      <w:lang w:val="ru-RU"/>
                    </w:rPr>
                    <w:t xml:space="preserve"> балла</w:t>
                  </w:r>
                  <w:r w:rsidR="00BC6915" w:rsidRPr="009E502C">
                    <w:rPr>
                      <w:rFonts w:ascii="Sylfaen" w:hAnsi="Sylfaen"/>
                      <w:b/>
                      <w:sz w:val="18"/>
                      <w:szCs w:val="18"/>
                      <w:lang w:val="ru-RU"/>
                    </w:rPr>
                    <w:t>)</w:t>
                  </w:r>
                </w:p>
                <w:p w14:paraId="62BDAF36" w14:textId="385F541A" w:rsidR="00BC6915" w:rsidRPr="009E502C" w:rsidRDefault="00BC6915" w:rsidP="00B922F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hAnsi="Sylfaen"/>
                      <w:b/>
                      <w:sz w:val="18"/>
                      <w:szCs w:val="18"/>
                      <w:lang w:val="ka-GE"/>
                    </w:rPr>
                    <w:t>(</w:t>
                  </w:r>
                  <w:r w:rsidR="00B922FF" w:rsidRPr="009E502C">
                    <w:rPr>
                      <w:rFonts w:ascii="Sylfaen" w:hAnsi="Sylfaen"/>
                      <w:b/>
                      <w:sz w:val="18"/>
                      <w:szCs w:val="18"/>
                      <w:lang w:val="ka-GE"/>
                    </w:rPr>
                    <w:t>Один Квиз состоит</w:t>
                  </w:r>
                  <w:r w:rsidR="00B922FF" w:rsidRPr="009E502C">
                    <w:rPr>
                      <w:rFonts w:ascii="Sylfaen" w:hAnsi="Sylfaen"/>
                      <w:b/>
                      <w:sz w:val="18"/>
                      <w:szCs w:val="18"/>
                      <w:lang w:val="ru-RU"/>
                    </w:rPr>
                    <w:t xml:space="preserve"> из</w:t>
                  </w:r>
                  <w:r w:rsidRPr="009E502C">
                    <w:rPr>
                      <w:rFonts w:ascii="Sylfaen" w:hAnsi="Sylfaen"/>
                      <w:b/>
                      <w:sz w:val="18"/>
                      <w:szCs w:val="18"/>
                      <w:lang w:val="ka-GE"/>
                    </w:rPr>
                    <w:t xml:space="preserve"> 10 </w:t>
                  </w:r>
                  <w:r w:rsidR="00B922FF" w:rsidRPr="009E502C">
                    <w:rPr>
                      <w:rFonts w:ascii="Sylfaen" w:hAnsi="Sylfaen"/>
                      <w:b/>
                      <w:sz w:val="18"/>
                      <w:szCs w:val="18"/>
                      <w:lang w:val="ka-GE"/>
                    </w:rPr>
                    <w:t>открытых и закрытых теоретических и практических вопросов)</w:t>
                  </w:r>
                </w:p>
              </w:tc>
            </w:tr>
            <w:tr w:rsidR="004629BA" w:rsidRPr="009E502C" w14:paraId="648293A4" w14:textId="77777777" w:rsidTr="00F2658E">
              <w:trPr>
                <w:trHeight w:val="295"/>
              </w:trPr>
              <w:tc>
                <w:tcPr>
                  <w:tcW w:w="237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 w:themeFill="background1"/>
                  <w:noWrap/>
                </w:tcPr>
                <w:p w14:paraId="7D9A809E" w14:textId="60A0BD9B" w:rsidR="004629BA" w:rsidRPr="009E502C" w:rsidRDefault="004629BA" w:rsidP="004629BA">
                  <w:pPr>
                    <w:ind w:hanging="719"/>
                    <w:jc w:val="center"/>
                    <w:rPr>
                      <w:rFonts w:ascii="Sylfaen" w:hAnsi="Sylfaen"/>
                      <w:sz w:val="18"/>
                      <w:szCs w:val="18"/>
                      <w:lang w:val="ka-GE"/>
                    </w:rPr>
                  </w:pPr>
                  <w:r w:rsidRPr="009E502C">
                    <w:rPr>
                      <w:rFonts w:ascii="Sylfaen" w:hAnsi="Sylfaen"/>
                      <w:sz w:val="18"/>
                      <w:szCs w:val="18"/>
                    </w:rPr>
                    <w:t>0,</w:t>
                  </w:r>
                  <w:r w:rsidRPr="009E502C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2</w:t>
                  </w:r>
                </w:p>
              </w:tc>
              <w:tc>
                <w:tcPr>
                  <w:tcW w:w="5698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 w:themeFill="background1"/>
                  <w:vAlign w:val="center"/>
                </w:tcPr>
                <w:p w14:paraId="1AD47B15" w14:textId="4D90FF86" w:rsidR="004629BA" w:rsidRPr="009E502C" w:rsidRDefault="004629BA" w:rsidP="004629BA">
                  <w:pPr>
                    <w:ind w:hanging="719"/>
                    <w:jc w:val="center"/>
                    <w:rPr>
                      <w:rFonts w:ascii="Sylfaen" w:hAnsi="Sylfaen"/>
                      <w:sz w:val="18"/>
                      <w:szCs w:val="18"/>
                      <w:lang w:val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4629BA" w:rsidRPr="009E502C" w14:paraId="6D30D3D6" w14:textId="77777777" w:rsidTr="00F2658E">
              <w:trPr>
                <w:trHeight w:val="313"/>
              </w:trPr>
              <w:tc>
                <w:tcPr>
                  <w:tcW w:w="237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 w:themeFill="background1"/>
                  <w:noWrap/>
                </w:tcPr>
                <w:p w14:paraId="202DE8EE" w14:textId="60251DFE" w:rsidR="004629BA" w:rsidRPr="009E502C" w:rsidRDefault="004629BA" w:rsidP="004629BA">
                  <w:pPr>
                    <w:ind w:hanging="719"/>
                    <w:jc w:val="center"/>
                    <w:rPr>
                      <w:rFonts w:ascii="Sylfaen" w:hAnsi="Sylfaen"/>
                      <w:sz w:val="18"/>
                      <w:szCs w:val="18"/>
                      <w:lang w:val="ka-GE"/>
                    </w:rPr>
                  </w:pPr>
                  <w:r w:rsidRPr="009E502C">
                    <w:rPr>
                      <w:rFonts w:ascii="Sylfaen" w:hAnsi="Sylfae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98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 w:themeFill="background1"/>
                  <w:vAlign w:val="center"/>
                </w:tcPr>
                <w:p w14:paraId="1C4DBBF8" w14:textId="0BBD618E" w:rsidR="004629BA" w:rsidRPr="009E502C" w:rsidRDefault="004629BA" w:rsidP="004629BA">
                  <w:pPr>
                    <w:ind w:hanging="719"/>
                    <w:jc w:val="center"/>
                    <w:rPr>
                      <w:rFonts w:ascii="Sylfaen" w:hAnsi="Sylfaen"/>
                      <w:sz w:val="18"/>
                      <w:szCs w:val="18"/>
                      <w:lang w:val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Ответ неправильный</w:t>
                  </w:r>
                </w:p>
              </w:tc>
            </w:tr>
            <w:tr w:rsidR="00BC6915" w:rsidRPr="009E502C" w14:paraId="52E71FAA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7814D974" w14:textId="7BBC626C" w:rsidR="00BC6915" w:rsidRPr="009E502C" w:rsidRDefault="00BC6915" w:rsidP="00BC69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Промежуточный экзамен</w:t>
                  </w:r>
                  <w:r w:rsidRPr="009E502C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 xml:space="preserve"> (20 </w:t>
                  </w:r>
                  <w:r w:rsidRPr="009E502C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баллов</w:t>
                  </w:r>
                  <w:r w:rsidRPr="009E502C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)</w:t>
                  </w:r>
                </w:p>
              </w:tc>
            </w:tr>
            <w:tr w:rsidR="00BC6915" w:rsidRPr="00E26622" w14:paraId="04FB2365" w14:textId="77777777" w:rsidTr="00FB5E92">
              <w:trPr>
                <w:trHeight w:val="504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65663313" w14:textId="77777777" w:rsidR="00B922FF" w:rsidRPr="009E502C" w:rsidRDefault="00B922FF" w:rsidP="00BC6915">
                  <w:pPr>
                    <w:spacing w:after="0" w:line="240" w:lineRule="auto"/>
                    <w:jc w:val="center"/>
                    <w:rPr>
                      <w:rFonts w:ascii="Sylfaen" w:hAnsi="Sylfaen"/>
                      <w:b/>
                      <w:sz w:val="18"/>
                      <w:szCs w:val="18"/>
                      <w:lang w:val="ka-GE"/>
                    </w:rPr>
                  </w:pPr>
                  <w:r w:rsidRPr="009E502C">
                    <w:rPr>
                      <w:rFonts w:ascii="Sylfaen" w:hAnsi="Sylfaen"/>
                      <w:b/>
                      <w:sz w:val="18"/>
                      <w:szCs w:val="18"/>
                      <w:lang w:val="ka-GE"/>
                    </w:rPr>
                    <w:t xml:space="preserve">Комбинированный тест - максимальная оценка 20 баллов </w:t>
                  </w:r>
                </w:p>
                <w:p w14:paraId="07B6A596" w14:textId="7298A7B1" w:rsidR="00BC6915" w:rsidRPr="009E502C" w:rsidRDefault="00B922FF" w:rsidP="00BC69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(Тест состоит из 20 открытых и закрытых теоретических и практических вопросов)</w:t>
                  </w:r>
                </w:p>
              </w:tc>
            </w:tr>
            <w:tr w:rsidR="00BC6915" w:rsidRPr="009E502C" w14:paraId="08451269" w14:textId="77777777" w:rsidTr="00FB5E92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1897A23" w14:textId="111BB06F" w:rsidR="00BC6915" w:rsidRPr="009E502C" w:rsidRDefault="00BC6915" w:rsidP="00BC69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21F5D25" w14:textId="408A4D7A" w:rsidR="00BC6915" w:rsidRPr="009E502C" w:rsidRDefault="00BC6915" w:rsidP="00BC69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BC6915" w:rsidRPr="009E502C" w14:paraId="4994F3DD" w14:textId="77777777" w:rsidTr="00FB5E92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CE001F0" w14:textId="0047C5E8" w:rsidR="00BC6915" w:rsidRPr="009E502C" w:rsidRDefault="00BC6915" w:rsidP="00BC69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8B74313" w14:textId="77B88D0E" w:rsidR="00BC6915" w:rsidRPr="009E502C" w:rsidRDefault="00BC6915" w:rsidP="00BC69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Ответ неправильный</w:t>
                  </w:r>
                </w:p>
              </w:tc>
            </w:tr>
            <w:tr w:rsidR="00BC6915" w:rsidRPr="009E502C" w14:paraId="567BB0FB" w14:textId="77777777" w:rsidTr="004629BA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CB9CA" w:themeFill="text2" w:themeFillTint="66"/>
                  <w:noWrap/>
                  <w:vAlign w:val="center"/>
                  <w:hideMark/>
                </w:tcPr>
                <w:p w14:paraId="725C3575" w14:textId="563BFA8A" w:rsidR="00BC6915" w:rsidRPr="009E502C" w:rsidRDefault="004629BA" w:rsidP="004629BA">
                  <w:pPr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Финальный экзамен</w:t>
                  </w:r>
                  <w:r w:rsidRPr="009E502C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 xml:space="preserve"> (40 </w:t>
                  </w:r>
                  <w:r w:rsidRPr="009E502C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баллов</w:t>
                  </w:r>
                  <w:r w:rsidRPr="009E502C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)</w:t>
                  </w:r>
                </w:p>
              </w:tc>
            </w:tr>
            <w:tr w:rsidR="004629BA" w:rsidRPr="00E26622" w14:paraId="6A9524C6" w14:textId="77777777" w:rsidTr="004629BA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CB9CA" w:themeFill="text2" w:themeFillTint="66"/>
                  <w:noWrap/>
                  <w:vAlign w:val="center"/>
                </w:tcPr>
                <w:p w14:paraId="37BF7116" w14:textId="49BBDEA6" w:rsidR="00B922FF" w:rsidRPr="009E502C" w:rsidRDefault="00B922FF" w:rsidP="00B922FF">
                  <w:pPr>
                    <w:jc w:val="center"/>
                    <w:rPr>
                      <w:rFonts w:ascii="Sylfaen" w:hAnsi="Sylfaen"/>
                      <w:b/>
                      <w:sz w:val="18"/>
                      <w:szCs w:val="18"/>
                      <w:lang w:val="ka-GE"/>
                    </w:rPr>
                  </w:pPr>
                  <w:r w:rsidRPr="009E502C">
                    <w:rPr>
                      <w:rFonts w:ascii="Sylfaen" w:hAnsi="Sylfaen"/>
                      <w:b/>
                      <w:sz w:val="18"/>
                      <w:szCs w:val="18"/>
                      <w:lang w:val="ka-GE"/>
                    </w:rPr>
                    <w:t xml:space="preserve">Комбинированный тест - максимальная оценка 40 баллов </w:t>
                  </w:r>
                </w:p>
                <w:p w14:paraId="70A0F99E" w14:textId="20640278" w:rsidR="004629BA" w:rsidRPr="009E502C" w:rsidRDefault="00B922FF" w:rsidP="00B922FF">
                  <w:pPr>
                    <w:jc w:val="center"/>
                    <w:rPr>
                      <w:rFonts w:ascii="Sylfaen" w:hAnsi="Sylfaen"/>
                      <w:b/>
                      <w:bCs/>
                      <w:color w:val="C00000"/>
                      <w:sz w:val="18"/>
                      <w:szCs w:val="18"/>
                      <w:lang w:val="ka-GE"/>
                    </w:rPr>
                  </w:pPr>
                  <w:r w:rsidRPr="009E502C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 xml:space="preserve">(Тест состоит из </w:t>
                  </w:r>
                  <w:r w:rsidRPr="009E502C">
                    <w:rPr>
                      <w:rFonts w:ascii="Sylfaen" w:hAnsi="Sylfaen"/>
                      <w:sz w:val="18"/>
                      <w:szCs w:val="18"/>
                      <w:lang w:val="ru-RU"/>
                    </w:rPr>
                    <w:t>4</w:t>
                  </w:r>
                  <w:r w:rsidRPr="009E502C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0 открытых и закрытых теоретических и практических вопросов)</w:t>
                  </w:r>
                </w:p>
              </w:tc>
            </w:tr>
            <w:tr w:rsidR="004629BA" w:rsidRPr="009E502C" w14:paraId="26439B1D" w14:textId="77777777" w:rsidTr="00B922FF">
              <w:trPr>
                <w:trHeight w:val="32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241612D" w14:textId="081851D2" w:rsidR="004629BA" w:rsidRPr="009E502C" w:rsidRDefault="004629BA" w:rsidP="004629B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139ECF1" w14:textId="28079B8A" w:rsidR="004629BA" w:rsidRPr="009E502C" w:rsidRDefault="004629BA" w:rsidP="004629BA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4629BA" w:rsidRPr="009E502C" w14:paraId="5A359701" w14:textId="77777777" w:rsidTr="00B922FF">
              <w:trPr>
                <w:trHeight w:val="358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AA27EE8" w14:textId="46E6C417" w:rsidR="004629BA" w:rsidRPr="009E502C" w:rsidRDefault="004629BA" w:rsidP="004629B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6EB4152" w14:textId="1DFD80B9" w:rsidR="004629BA" w:rsidRPr="009E502C" w:rsidRDefault="004629BA" w:rsidP="004629BA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E502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Ответ неправильный</w:t>
                  </w:r>
                </w:p>
              </w:tc>
            </w:tr>
          </w:tbl>
          <w:p w14:paraId="6C6D695E" w14:textId="77777777" w:rsidR="00417FB6" w:rsidRPr="009E502C" w:rsidRDefault="00417FB6" w:rsidP="00417FB6">
            <w:pPr>
              <w:rPr>
                <w:rFonts w:ascii="Sylfaen" w:hAnsi="Sylfaen"/>
                <w:sz w:val="18"/>
                <w:szCs w:val="18"/>
                <w:lang w:val="ru-RU"/>
              </w:rPr>
            </w:pPr>
          </w:p>
          <w:p w14:paraId="2B8F319C" w14:textId="77777777" w:rsidR="00417FB6" w:rsidRPr="009E502C" w:rsidRDefault="00417FB6" w:rsidP="00417FB6">
            <w:pPr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</w:tr>
      <w:tr w:rsidR="00252663" w:rsidRPr="00E26622" w14:paraId="4FC2516A" w14:textId="77777777" w:rsidTr="002B2403">
        <w:trPr>
          <w:trHeight w:hRule="exact" w:val="522"/>
        </w:trPr>
        <w:tc>
          <w:tcPr>
            <w:tcW w:w="2548" w:type="dxa"/>
          </w:tcPr>
          <w:p w14:paraId="4F4C979C" w14:textId="5D5742FD" w:rsidR="00252663" w:rsidRPr="009E502C" w:rsidRDefault="00252663" w:rsidP="00252663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8250" w:type="dxa"/>
          </w:tcPr>
          <w:p w14:paraId="5575BB08" w14:textId="77777777" w:rsidR="009E502C" w:rsidRDefault="00252663" w:rsidP="009E502C">
            <w:pPr>
              <w:pStyle w:val="ListParagraph"/>
              <w:numPr>
                <w:ilvl w:val="0"/>
                <w:numId w:val="22"/>
              </w:numPr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 w:cs="Times New Roman"/>
                <w:sz w:val="20"/>
                <w:szCs w:val="20"/>
                <w:lang w:val="ru-RU"/>
              </w:rPr>
              <w:t>Мэнкью Н., Тейлор М. Экономикс</w:t>
            </w:r>
            <w:r w:rsidRPr="009E502C">
              <w:rPr>
                <w:rFonts w:ascii="Sylfaen" w:hAnsi="Sylfaen" w:cs="Times New Roman"/>
                <w:sz w:val="20"/>
                <w:szCs w:val="20"/>
                <w:lang w:val="ka-GE"/>
              </w:rPr>
              <w:t>,</w:t>
            </w:r>
            <w:r w:rsidRPr="009E502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</w:t>
            </w:r>
            <w:r w:rsidRPr="009E502C">
              <w:rPr>
                <w:rFonts w:ascii="Sylfaen" w:hAnsi="Sylfae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2-е издание - СПБ, Питер</w:t>
            </w:r>
            <w:r w:rsidRPr="009E502C">
              <w:rPr>
                <w:rFonts w:ascii="Sylfaen" w:hAnsi="Sylfaen" w:cs="Times New Roman"/>
                <w:sz w:val="20"/>
                <w:szCs w:val="20"/>
                <w:lang w:val="ru-RU"/>
              </w:rPr>
              <w:t>, 2013</w:t>
            </w:r>
            <w:r w:rsidR="009E502C" w:rsidRPr="009E502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</w:t>
            </w:r>
          </w:p>
          <w:p w14:paraId="1647B72D" w14:textId="4F1E38CC" w:rsidR="009E502C" w:rsidRPr="009E502C" w:rsidRDefault="009E502C" w:rsidP="009E502C">
            <w:pPr>
              <w:pStyle w:val="ListParagraph"/>
              <w:numPr>
                <w:ilvl w:val="0"/>
                <w:numId w:val="22"/>
              </w:numPr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 w:cs="Times New Roman"/>
                <w:sz w:val="20"/>
                <w:szCs w:val="20"/>
                <w:lang w:val="ru-RU"/>
              </w:rPr>
              <w:t>Н</w:t>
            </w:r>
            <w:r w:rsidRPr="009E502C">
              <w:rPr>
                <w:rFonts w:ascii="Sylfaen" w:hAnsi="Sylfaen" w:cs="Times New Roman"/>
                <w:sz w:val="20"/>
                <w:szCs w:val="20"/>
                <w:lang w:val="ka-GE"/>
              </w:rPr>
              <w:t>.</w:t>
            </w:r>
            <w:r w:rsidRPr="009E502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Грегори</w:t>
            </w:r>
            <w:r w:rsidRPr="009E502C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</w:t>
            </w:r>
            <w:r w:rsidRPr="009E502C">
              <w:rPr>
                <w:rFonts w:ascii="Sylfaen" w:hAnsi="Sylfaen" w:cs="Times New Roman"/>
                <w:sz w:val="20"/>
                <w:szCs w:val="20"/>
                <w:lang w:val="ru-RU"/>
              </w:rPr>
              <w:t>Мэнкью, Принципы экономикс</w:t>
            </w:r>
            <w:r w:rsidRPr="009E502C">
              <w:rPr>
                <w:rFonts w:ascii="Sylfaen" w:hAnsi="Sylfaen" w:cs="Times New Roman"/>
                <w:sz w:val="20"/>
                <w:szCs w:val="20"/>
                <w:lang w:val="ka-GE"/>
              </w:rPr>
              <w:t>,</w:t>
            </w:r>
            <w:r w:rsidRPr="009E502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</w:t>
            </w:r>
            <w:r w:rsidRPr="009E502C">
              <w:rPr>
                <w:rFonts w:ascii="Sylfaen" w:hAnsi="Sylfae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4-е издание, Питер</w:t>
            </w:r>
            <w:r w:rsidRPr="009E502C">
              <w:rPr>
                <w:rFonts w:ascii="Sylfaen" w:hAnsi="Sylfaen" w:cs="Times New Roman"/>
                <w:sz w:val="20"/>
                <w:szCs w:val="20"/>
                <w:lang w:val="ru-RU"/>
              </w:rPr>
              <w:t>, 2012</w:t>
            </w:r>
          </w:p>
          <w:p w14:paraId="48611729" w14:textId="5A69F0FD" w:rsidR="00252663" w:rsidRPr="009E502C" w:rsidRDefault="00252663" w:rsidP="00252663">
            <w:pPr>
              <w:pStyle w:val="ListParagraph"/>
              <w:numPr>
                <w:ilvl w:val="0"/>
                <w:numId w:val="23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252663" w:rsidRPr="009E502C" w14:paraId="12F115EB" w14:textId="77777777" w:rsidTr="003850FB">
        <w:tc>
          <w:tcPr>
            <w:tcW w:w="2548" w:type="dxa"/>
          </w:tcPr>
          <w:p w14:paraId="6CBA4152" w14:textId="20F0B25B" w:rsidR="00252663" w:rsidRPr="009E502C" w:rsidRDefault="00252663" w:rsidP="00252663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Дополнительная литература</w:t>
            </w:r>
          </w:p>
        </w:tc>
        <w:tc>
          <w:tcPr>
            <w:tcW w:w="8250" w:type="dxa"/>
          </w:tcPr>
          <w:p w14:paraId="0F7DAC3B" w14:textId="17884353" w:rsidR="00252663" w:rsidRDefault="00252663" w:rsidP="009E502C">
            <w:pPr>
              <w:pStyle w:val="ListParagraph"/>
              <w:numPr>
                <w:ilvl w:val="0"/>
                <w:numId w:val="43"/>
              </w:numPr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 w:cs="Times New Roman"/>
                <w:sz w:val="20"/>
                <w:szCs w:val="20"/>
                <w:lang w:val="ru-RU"/>
              </w:rPr>
              <w:t>Бернанке Б., Фрэнк Р., Экономикс. Экспресс -курс Пб.: Питер, 2012</w:t>
            </w:r>
          </w:p>
          <w:p w14:paraId="42BD2225" w14:textId="77777777" w:rsidR="00252663" w:rsidRDefault="00252663" w:rsidP="009E502C">
            <w:pPr>
              <w:pStyle w:val="ListParagraph"/>
              <w:numPr>
                <w:ilvl w:val="0"/>
                <w:numId w:val="43"/>
              </w:numPr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N. Gregory Mankiw - Principles of Economics. </w:t>
            </w:r>
            <w:r w:rsidRPr="009E502C">
              <w:rPr>
                <w:rFonts w:ascii="Sylfaen" w:hAnsi="Sylfaen"/>
                <w:sz w:val="20"/>
                <w:szCs w:val="20"/>
                <w:lang w:val="ka-GE"/>
              </w:rPr>
              <w:t xml:space="preserve">Cengage Learning, 7 th ed. 2015 </w:t>
            </w:r>
            <w:r w:rsidRPr="009E502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</w:t>
            </w:r>
          </w:p>
          <w:p w14:paraId="4068E39F" w14:textId="49E71FD6" w:rsidR="009E502C" w:rsidRPr="009E502C" w:rsidRDefault="009E502C" w:rsidP="009E502C">
            <w:pPr>
              <w:pStyle w:val="ListParagraph"/>
              <w:numPr>
                <w:ilvl w:val="0"/>
                <w:numId w:val="43"/>
              </w:numPr>
              <w:rPr>
                <w:rFonts w:ascii="Sylfaen" w:hAnsi="Sylfaen" w:cs="Times New Roman"/>
                <w:sz w:val="20"/>
                <w:szCs w:val="20"/>
                <w:lang w:val="ru-RU"/>
              </w:rPr>
            </w:pPr>
          </w:p>
        </w:tc>
      </w:tr>
      <w:tr w:rsidR="00E9489D" w:rsidRPr="00E26622" w14:paraId="75FBDADD" w14:textId="77777777" w:rsidTr="003850FB">
        <w:tc>
          <w:tcPr>
            <w:tcW w:w="2548" w:type="dxa"/>
          </w:tcPr>
          <w:p w14:paraId="45E292F7" w14:textId="0ECB307B" w:rsidR="00E9489D" w:rsidRPr="009E502C" w:rsidRDefault="00E9489D" w:rsidP="00E9489D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Результаты обучения</w:t>
            </w:r>
          </w:p>
        </w:tc>
        <w:tc>
          <w:tcPr>
            <w:tcW w:w="8250" w:type="dxa"/>
          </w:tcPr>
          <w:p w14:paraId="6BB7AC03" w14:textId="3CC11D44" w:rsidR="00E9489D" w:rsidRPr="009E502C" w:rsidRDefault="00E9489D" w:rsidP="00E9489D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Знание и осознание </w:t>
            </w:r>
            <w:r w:rsidRPr="009E502C">
              <w:rPr>
                <w:rFonts w:ascii="Sylfaen" w:hAnsi="Sylfaen"/>
                <w:sz w:val="20"/>
                <w:szCs w:val="20"/>
                <w:lang w:val="ru-RU"/>
              </w:rPr>
              <w:t>- Студент:</w:t>
            </w:r>
          </w:p>
          <w:p w14:paraId="24CFCE30" w14:textId="15CE83B3" w:rsidR="00E9489D" w:rsidRPr="009E502C" w:rsidRDefault="00E9489D" w:rsidP="00EA2F3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26622">
              <w:rPr>
                <w:rFonts w:ascii="Sylfaen" w:hAnsi="Sylfaen"/>
                <w:b/>
                <w:sz w:val="20"/>
                <w:szCs w:val="20"/>
                <w:lang w:val="ru-RU"/>
              </w:rPr>
              <w:t>Объясняет</w:t>
            </w:r>
            <w:r w:rsidRPr="009E502C">
              <w:rPr>
                <w:rFonts w:ascii="Sylfaen" w:hAnsi="Sylfaen"/>
                <w:sz w:val="20"/>
                <w:szCs w:val="20"/>
                <w:lang w:val="ru-RU"/>
              </w:rPr>
              <w:t xml:space="preserve"> принципы и правила функцион</w:t>
            </w:r>
            <w:r w:rsidR="00847F70" w:rsidRPr="009E502C">
              <w:rPr>
                <w:rFonts w:ascii="Sylfaen" w:hAnsi="Sylfaen"/>
                <w:sz w:val="20"/>
                <w:szCs w:val="20"/>
                <w:lang w:val="ru-RU"/>
              </w:rPr>
              <w:t>ирования экономики на базовом ма</w:t>
            </w:r>
            <w:r w:rsidRPr="009E502C">
              <w:rPr>
                <w:rFonts w:ascii="Sylfaen" w:hAnsi="Sylfaen"/>
                <w:sz w:val="20"/>
                <w:szCs w:val="20"/>
                <w:lang w:val="ru-RU"/>
              </w:rPr>
              <w:t>кроуровне;</w:t>
            </w:r>
          </w:p>
          <w:p w14:paraId="5325E087" w14:textId="46C0ECFB" w:rsidR="00E9489D" w:rsidRPr="009E502C" w:rsidRDefault="00847F70" w:rsidP="00EA2F3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26622">
              <w:rPr>
                <w:rFonts w:ascii="Sylfaen" w:hAnsi="Sylfaen"/>
                <w:b/>
                <w:sz w:val="20"/>
                <w:szCs w:val="20"/>
                <w:lang w:val="ru-RU"/>
              </w:rPr>
              <w:t>Определяет</w:t>
            </w:r>
            <w:r w:rsidRPr="009E502C">
              <w:rPr>
                <w:rFonts w:ascii="Sylfaen" w:hAnsi="Sylfaen"/>
                <w:sz w:val="20"/>
                <w:szCs w:val="20"/>
                <w:lang w:val="ru-RU"/>
              </w:rPr>
              <w:t xml:space="preserve"> сущность и важность макроэкономических показателей;</w:t>
            </w:r>
          </w:p>
          <w:p w14:paraId="1FB548AA" w14:textId="59F47338" w:rsidR="00847F70" w:rsidRPr="009E502C" w:rsidRDefault="00E26622" w:rsidP="00EA2F3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О</w:t>
            </w:r>
            <w:r w:rsidR="00847F70" w:rsidRPr="00E26622">
              <w:rPr>
                <w:rFonts w:ascii="Sylfaen" w:hAnsi="Sylfaen"/>
                <w:b/>
                <w:sz w:val="20"/>
                <w:szCs w:val="20"/>
                <w:lang w:val="ru-RU"/>
              </w:rPr>
              <w:t>писывает</w:t>
            </w:r>
            <w:r w:rsidR="00847F70" w:rsidRPr="009E502C">
              <w:rPr>
                <w:rFonts w:ascii="Sylfaen" w:hAnsi="Sylfaen"/>
                <w:sz w:val="20"/>
                <w:szCs w:val="20"/>
                <w:lang w:val="ru-RU"/>
              </w:rPr>
              <w:t xml:space="preserve"> факторы, влияющие на экономический рост;</w:t>
            </w:r>
          </w:p>
          <w:p w14:paraId="70568255" w14:textId="77777777" w:rsidR="00847F70" w:rsidRPr="009E502C" w:rsidRDefault="00847F70" w:rsidP="00EA2F3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E26622">
              <w:rPr>
                <w:rFonts w:ascii="Sylfaen" w:hAnsi="Sylfaen"/>
                <w:b/>
                <w:sz w:val="20"/>
                <w:szCs w:val="20"/>
                <w:lang w:val="ru-RU"/>
              </w:rPr>
              <w:t>Рассматривает</w:t>
            </w:r>
            <w:r w:rsidRPr="009E502C">
              <w:rPr>
                <w:rFonts w:ascii="Sylfaen" w:hAnsi="Sylfaen"/>
                <w:sz w:val="20"/>
                <w:szCs w:val="20"/>
                <w:lang w:val="ru-RU"/>
              </w:rPr>
              <w:t xml:space="preserve"> влияние экономики как единой системы на уровень жизни в стране;</w:t>
            </w:r>
          </w:p>
          <w:p w14:paraId="3D6B0FCA" w14:textId="77777777" w:rsidR="00CD7217" w:rsidRDefault="00CD7217" w:rsidP="00847F70">
            <w:pPr>
              <w:pStyle w:val="ListParagraph"/>
              <w:jc w:val="both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</w:p>
          <w:p w14:paraId="02511BFF" w14:textId="4F2F9AE7" w:rsidR="00E9489D" w:rsidRPr="00CD7217" w:rsidRDefault="00E9489D" w:rsidP="00CD7217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CD7217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Навыки </w:t>
            </w:r>
            <w:r w:rsidRPr="00CD7217">
              <w:rPr>
                <w:rFonts w:ascii="Sylfaen" w:hAnsi="Sylfaen"/>
                <w:sz w:val="20"/>
                <w:szCs w:val="20"/>
                <w:lang w:val="ru-RU"/>
              </w:rPr>
              <w:t>- Студент:</w:t>
            </w:r>
          </w:p>
          <w:p w14:paraId="34A4AB50" w14:textId="77777777" w:rsidR="00847F70" w:rsidRPr="009E502C" w:rsidRDefault="00847F70" w:rsidP="00EA2F3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CD7217">
              <w:rPr>
                <w:rFonts w:ascii="Sylfaen" w:hAnsi="Sylfaen"/>
                <w:b/>
                <w:sz w:val="20"/>
                <w:szCs w:val="20"/>
                <w:lang w:val="ru-RU"/>
              </w:rPr>
              <w:t>Использует</w:t>
            </w:r>
            <w:r w:rsidRPr="009E502C">
              <w:rPr>
                <w:rFonts w:ascii="Sylfaen" w:hAnsi="Sylfaen"/>
                <w:sz w:val="20"/>
                <w:szCs w:val="20"/>
                <w:lang w:val="ru-RU"/>
              </w:rPr>
              <w:t xml:space="preserve"> ключевые макроэкономические показатели в процессе анализа экономической ситуации;</w:t>
            </w:r>
          </w:p>
          <w:p w14:paraId="5A2E86F6" w14:textId="1A404075" w:rsidR="00847F70" w:rsidRPr="009E502C" w:rsidRDefault="00CD7217" w:rsidP="00EA2F3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А</w:t>
            </w:r>
            <w:r w:rsidR="00847F70" w:rsidRPr="00CD7217">
              <w:rPr>
                <w:rFonts w:ascii="Sylfaen" w:hAnsi="Sylfaen"/>
                <w:b/>
                <w:sz w:val="20"/>
                <w:szCs w:val="20"/>
                <w:lang w:val="ru-RU"/>
              </w:rPr>
              <w:t>нализирует</w:t>
            </w:r>
            <w:r w:rsidR="00847F70" w:rsidRPr="009E502C">
              <w:rPr>
                <w:rFonts w:ascii="Sylfaen" w:hAnsi="Sylfaen"/>
                <w:sz w:val="20"/>
                <w:szCs w:val="20"/>
                <w:lang w:val="ru-RU"/>
              </w:rPr>
              <w:t xml:space="preserve"> связи между инфляцией и безработицей;</w:t>
            </w:r>
          </w:p>
          <w:p w14:paraId="52F64D82" w14:textId="77777777" w:rsidR="00E9489D" w:rsidRPr="009E502C" w:rsidRDefault="00847F70" w:rsidP="00EA2F35">
            <w:pPr>
              <w:numPr>
                <w:ilvl w:val="0"/>
                <w:numId w:val="21"/>
              </w:numPr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CD7217">
              <w:rPr>
                <w:rFonts w:ascii="Sylfaen" w:hAnsi="Sylfaen"/>
                <w:b/>
                <w:sz w:val="20"/>
                <w:szCs w:val="20"/>
                <w:lang w:val="ru-RU"/>
              </w:rPr>
              <w:t>Делает</w:t>
            </w:r>
            <w:r w:rsidRPr="009E502C">
              <w:rPr>
                <w:rFonts w:ascii="Sylfaen" w:hAnsi="Sylfaen"/>
                <w:sz w:val="20"/>
                <w:szCs w:val="20"/>
                <w:lang w:val="ru-RU"/>
              </w:rPr>
              <w:t xml:space="preserve"> аргументированные </w:t>
            </w:r>
            <w:r w:rsidRPr="00CD7217">
              <w:rPr>
                <w:rFonts w:ascii="Sylfaen" w:hAnsi="Sylfaen"/>
                <w:b/>
                <w:sz w:val="20"/>
                <w:szCs w:val="20"/>
                <w:lang w:val="ru-RU"/>
              </w:rPr>
              <w:t>выводы</w:t>
            </w:r>
            <w:r w:rsidRPr="009E502C">
              <w:rPr>
                <w:rFonts w:ascii="Sylfaen" w:hAnsi="Sylfaen"/>
                <w:sz w:val="20"/>
                <w:szCs w:val="20"/>
                <w:lang w:val="ru-RU"/>
              </w:rPr>
              <w:t xml:space="preserve"> о факторах экономического развития.</w:t>
            </w:r>
          </w:p>
          <w:p w14:paraId="202CE938" w14:textId="213A41AD" w:rsidR="00847F70" w:rsidRPr="009E502C" w:rsidRDefault="00847F70" w:rsidP="00847F70">
            <w:pPr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</w:tr>
      <w:tr w:rsidR="00E9489D" w:rsidRPr="00E26622" w14:paraId="25F43C7F" w14:textId="77777777" w:rsidTr="003850FB">
        <w:tc>
          <w:tcPr>
            <w:tcW w:w="2548" w:type="dxa"/>
          </w:tcPr>
          <w:p w14:paraId="5A08421A" w14:textId="4CD5E25A" w:rsidR="00E9489D" w:rsidRPr="009E502C" w:rsidRDefault="00E9489D" w:rsidP="00E9489D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Формы и методы обучения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E9489D" w:rsidRPr="009E502C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65306FBE" w:rsidR="00E9489D" w:rsidRPr="009E502C" w:rsidRDefault="00E9489D" w:rsidP="00E9489D">
                  <w:pPr>
                    <w:pStyle w:val="ListParagraph"/>
                    <w:keepNext/>
                    <w:spacing w:after="60" w:line="276" w:lineRule="auto"/>
                    <w:ind w:left="29"/>
                    <w:jc w:val="center"/>
                    <w:rPr>
                      <w:rFonts w:ascii="Sylfaen" w:hAnsi="Sylfaen" w:cs="Sylfaen"/>
                      <w:b/>
                      <w:sz w:val="24"/>
                      <w:lang w:val="ru-RU"/>
                    </w:rPr>
                  </w:pPr>
                  <w:r w:rsidRPr="009E502C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>Методы</w:t>
                  </w:r>
                  <w:r w:rsidR="00803207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 xml:space="preserve"> учебы-</w:t>
                  </w:r>
                  <w:r w:rsidRPr="009E502C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 xml:space="preserve"> обучения </w:t>
                  </w:r>
                </w:p>
              </w:tc>
            </w:tr>
            <w:tr w:rsidR="00E9489D" w:rsidRPr="009E502C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1227097D" w:rsidR="00E9489D" w:rsidRPr="009E502C" w:rsidRDefault="00E9489D" w:rsidP="00E9489D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9E502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Лекция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A4B192F" w14:textId="67A69362" w:rsidR="00E9489D" w:rsidRPr="009E502C" w:rsidRDefault="00E9489D" w:rsidP="00E9489D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9E502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E9489D" w:rsidRPr="009E502C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51BF2EAF" w:rsidR="00E9489D" w:rsidRPr="009E502C" w:rsidRDefault="00E9489D" w:rsidP="00E9489D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9E502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Рабочая группа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4394B9DB" w14:textId="22250A19" w:rsidR="00E9489D" w:rsidRPr="009E502C" w:rsidRDefault="00E9489D" w:rsidP="00E9489D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9E502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E9489D" w:rsidRPr="009E502C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363EE362" w:rsidR="00E9489D" w:rsidRPr="009E502C" w:rsidRDefault="00E9489D" w:rsidP="00E9489D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9E502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Практическая работа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1218735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F6510C3" w14:textId="25C37EED" w:rsidR="00E9489D" w:rsidRPr="009E502C" w:rsidRDefault="00E9489D" w:rsidP="00E9489D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9E502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E9489D" w:rsidRPr="009E502C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5F4D0CC8" w:rsidR="00E9489D" w:rsidRPr="009E502C" w:rsidRDefault="00E9489D" w:rsidP="00E9489D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9E502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Лабораторная     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38A2356B" w14:textId="5D1142A9" w:rsidR="00E9489D" w:rsidRPr="009E502C" w:rsidRDefault="00E9489D" w:rsidP="00E9489D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9E502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E9489D" w:rsidRPr="009E502C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64748961" w:rsidR="00E9489D" w:rsidRPr="009E502C" w:rsidRDefault="00E9489D" w:rsidP="00E9489D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9E502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Практика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22854769" w14:textId="272592B0" w:rsidR="00E9489D" w:rsidRPr="009E502C" w:rsidRDefault="00E9489D" w:rsidP="00E9489D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9E502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E9489D" w:rsidRPr="009E502C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64F57EA7" w:rsidR="00E9489D" w:rsidRPr="009E502C" w:rsidRDefault="00E9489D" w:rsidP="00E9489D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9E502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Курсовая работа/проект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15D4314" w14:textId="513BCFCB" w:rsidR="00E9489D" w:rsidRPr="009E502C" w:rsidRDefault="00E9489D" w:rsidP="00E9489D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9E502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E9489D" w:rsidRPr="009E502C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043A7998" w:rsidR="00E9489D" w:rsidRPr="009E502C" w:rsidRDefault="00E9489D" w:rsidP="00E9489D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9E502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Консультация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9DD36B6" w14:textId="024CF7C9" w:rsidR="00E9489D" w:rsidRPr="009E502C" w:rsidRDefault="00E9489D" w:rsidP="00E9489D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9E502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E9489D" w:rsidRPr="009E502C" w14:paraId="7401FC47" w14:textId="77777777" w:rsidTr="00FA5249">
              <w:trPr>
                <w:trHeight w:val="238"/>
              </w:trPr>
              <w:tc>
                <w:tcPr>
                  <w:tcW w:w="4066" w:type="dxa"/>
                  <w:vAlign w:val="center"/>
                </w:tcPr>
                <w:p w14:paraId="29BDB137" w14:textId="2EB42EBC" w:rsidR="00E9489D" w:rsidRPr="009E502C" w:rsidRDefault="00E9489D" w:rsidP="00E9489D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9E502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Электронное обучение (E-learning)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2079703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D4465CB" w14:textId="17FBAFFD" w:rsidR="00E9489D" w:rsidRPr="009E502C" w:rsidRDefault="00E9489D" w:rsidP="00E9489D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9E502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E9489D" w:rsidRPr="009E502C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1AAB2CA3" w:rsidR="00E9489D" w:rsidRPr="009E502C" w:rsidRDefault="00E9489D" w:rsidP="00E9489D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9E502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Самостоятельная работа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340364A" w14:textId="15BED9F7" w:rsidR="00E9489D" w:rsidRPr="009E502C" w:rsidRDefault="00E9489D" w:rsidP="00E9489D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9E502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E9489D" w:rsidRPr="009E502C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6594831E" w:rsidR="00E9489D" w:rsidRPr="009E502C" w:rsidRDefault="00E9489D" w:rsidP="00E9489D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9E502C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ru-RU"/>
                    </w:rPr>
                    <w:t>Активность</w:t>
                  </w:r>
                </w:p>
              </w:tc>
            </w:tr>
            <w:tr w:rsidR="00E9489D" w:rsidRPr="00E26622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79CAB700" w14:textId="4C300D65" w:rsidR="00E9489D" w:rsidRPr="009E502C" w:rsidRDefault="00B977E0" w:rsidP="00803207">
                  <w:pPr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</w:pP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489D" w:rsidRPr="009E502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E9489D" w:rsidRPr="009E502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E9489D" w:rsidRPr="009E502C">
                    <w:rPr>
                      <w:rFonts w:ascii="Sylfaen" w:hAnsi="Sylfaen" w:cs="Times New Roman"/>
                      <w:bCs/>
                      <w:sz w:val="20"/>
                      <w:szCs w:val="20"/>
                      <w:lang w:val="ru-RU"/>
                    </w:rPr>
                    <w:t xml:space="preserve">Дискуссия/дебаты;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42564557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489D" w:rsidRPr="009E502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E9489D" w:rsidRPr="009E502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E9489D" w:rsidRPr="009E502C">
                    <w:rPr>
                      <w:rFonts w:ascii="Sylfaen" w:hAnsi="Sylfaen"/>
                      <w:bCs/>
                      <w:sz w:val="20"/>
                      <w:szCs w:val="20"/>
                      <w:lang w:val="ru-RU"/>
                    </w:rPr>
                    <w:t>Групповая (collaborative) работа</w:t>
                  </w:r>
                  <w:r w:rsidR="00E9489D" w:rsidRPr="009E502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;</w:t>
                  </w:r>
                  <w:r w:rsidR="00E9489D" w:rsidRPr="009E502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820923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489D" w:rsidRPr="009E502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E9489D" w:rsidRPr="009E502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Обучение основанное на проблеме (PBL);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619441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489D" w:rsidRPr="009E502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E9489D" w:rsidRPr="009E502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803207" w:rsidRPr="00BB038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Метод анализа </w:t>
                  </w:r>
                  <w:r w:rsidR="0080320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случая</w:t>
                  </w:r>
                  <w:r w:rsidR="00803207" w:rsidRPr="009E502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E9489D" w:rsidRPr="009E502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(Case study); </w:t>
                  </w:r>
                  <w:r w:rsidR="00E9489D" w:rsidRPr="009E502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489D" w:rsidRPr="009E502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E9489D" w:rsidRPr="009E502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Мозговой штурм </w:t>
                  </w:r>
                  <w:r w:rsidR="00E9489D" w:rsidRPr="009E502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(Brain storming);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489D" w:rsidRPr="009E502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E9489D" w:rsidRPr="009E502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Ролевые и ситуационные игры;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3193331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489D" w:rsidRPr="009E502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E9489D" w:rsidRPr="009E502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E9489D" w:rsidRPr="009E502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Демонстративный метод;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489D" w:rsidRPr="009E502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E9489D" w:rsidRPr="009E502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E9489D" w:rsidRPr="009E502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E9489D" w:rsidRPr="009E502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индукции;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489D" w:rsidRPr="009E502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E9489D" w:rsidRPr="009E502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E9489D" w:rsidRPr="009E502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E9489D" w:rsidRPr="009E502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дедукции;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489D" w:rsidRPr="009E502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E9489D" w:rsidRPr="009E502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Метод анализа;</w:t>
                  </w:r>
                  <w:r w:rsidR="00E9489D" w:rsidRPr="009E502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489D" w:rsidRPr="009E502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E9489D" w:rsidRPr="009E502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Метод</w:t>
                  </w:r>
                  <w:r w:rsidR="00E9489D" w:rsidRPr="009E502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синтеза;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489D" w:rsidRPr="009E502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E9489D" w:rsidRPr="009E502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Вербальный метод;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489D" w:rsidRPr="009E502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E9489D" w:rsidRPr="009E502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E9489D" w:rsidRPr="009E502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Метод письменной работы;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489D" w:rsidRPr="009E502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E9489D" w:rsidRPr="009E502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Объяснотельно-разьяснительный метод;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7516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489D" w:rsidRPr="009E502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E9489D" w:rsidRPr="009E502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E9489D" w:rsidRPr="009E502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Обучение, ориентированное на действия;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11352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489D" w:rsidRPr="009E502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E9489D" w:rsidRPr="009E502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Разработка проекта и презентация.</w:t>
                  </w:r>
                </w:p>
                <w:p w14:paraId="448B2CD5" w14:textId="2E367246" w:rsidR="00E9489D" w:rsidRPr="009E502C" w:rsidRDefault="00E9489D" w:rsidP="00E9489D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2C5DCFA8" w14:textId="77777777" w:rsidR="00E9489D" w:rsidRPr="009E502C" w:rsidRDefault="00E9489D" w:rsidP="00E9489D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14:paraId="25C18D29" w14:textId="77777777" w:rsidR="006A58B6" w:rsidRPr="009E502C" w:rsidRDefault="006A58B6" w:rsidP="006A58B6">
      <w:pPr>
        <w:rPr>
          <w:rFonts w:ascii="Sylfaen" w:hAnsi="Sylfaen"/>
          <w:lang w:val="ru-RU"/>
        </w:rPr>
      </w:pPr>
    </w:p>
    <w:p w14:paraId="407E32FA" w14:textId="77777777" w:rsidR="00FE4F7B" w:rsidRPr="009E502C" w:rsidRDefault="00FE4F7B" w:rsidP="006A58B6">
      <w:pPr>
        <w:rPr>
          <w:rFonts w:ascii="Sylfaen" w:hAnsi="Sylfaen"/>
          <w:b/>
          <w:lang w:val="ru-RU"/>
        </w:rPr>
      </w:pPr>
    </w:p>
    <w:p w14:paraId="1296DCB0" w14:textId="77777777" w:rsidR="00FE4F7B" w:rsidRPr="009E502C" w:rsidRDefault="00FE4F7B" w:rsidP="006A58B6">
      <w:pPr>
        <w:rPr>
          <w:rFonts w:ascii="Sylfaen" w:hAnsi="Sylfaen"/>
          <w:b/>
          <w:lang w:val="ru-RU"/>
        </w:rPr>
      </w:pPr>
    </w:p>
    <w:p w14:paraId="7B648C0D" w14:textId="2FA7DC42" w:rsidR="006A58B6" w:rsidRPr="009E502C" w:rsidRDefault="008E61EB" w:rsidP="006A58B6">
      <w:pPr>
        <w:rPr>
          <w:rFonts w:ascii="Sylfaen" w:hAnsi="Sylfaen"/>
          <w:b/>
          <w:lang w:val="ru-RU"/>
        </w:rPr>
      </w:pPr>
      <w:r w:rsidRPr="009E502C">
        <w:rPr>
          <w:rFonts w:ascii="Sylfaen" w:hAnsi="Sylfaen"/>
          <w:b/>
          <w:lang w:val="ru-RU"/>
        </w:rPr>
        <w:t>Приложение</w:t>
      </w:r>
      <w:r w:rsidR="006A58B6" w:rsidRPr="009E502C">
        <w:rPr>
          <w:rFonts w:ascii="Sylfaen" w:hAnsi="Sylfaen"/>
          <w:b/>
          <w:lang w:val="ru-RU"/>
        </w:rPr>
        <w:t xml:space="preserve"> 1</w:t>
      </w:r>
    </w:p>
    <w:p w14:paraId="7B59A10E" w14:textId="77777777" w:rsidR="008E61EB" w:rsidRPr="009E502C" w:rsidRDefault="008E61EB" w:rsidP="008E61EB">
      <w:pPr>
        <w:jc w:val="center"/>
        <w:rPr>
          <w:rFonts w:ascii="Sylfaen" w:hAnsi="Sylfaen"/>
          <w:b/>
          <w:noProof/>
          <w:lang w:val="ru-RU"/>
        </w:rPr>
      </w:pPr>
      <w:r w:rsidRPr="009E502C">
        <w:rPr>
          <w:rFonts w:ascii="Sylfaen" w:hAnsi="Sylfaen"/>
          <w:b/>
          <w:noProof/>
          <w:lang w:val="ru-RU"/>
        </w:rPr>
        <w:t>Содержание учебного курса</w:t>
      </w:r>
    </w:p>
    <w:tbl>
      <w:tblPr>
        <w:tblStyle w:val="TableGrid"/>
        <w:tblW w:w="10802" w:type="dxa"/>
        <w:tblInd w:w="-459" w:type="dxa"/>
        <w:tblLook w:val="04A0" w:firstRow="1" w:lastRow="0" w:firstColumn="1" w:lastColumn="0" w:noHBand="0" w:noVBand="1"/>
      </w:tblPr>
      <w:tblGrid>
        <w:gridCol w:w="1021"/>
        <w:gridCol w:w="1883"/>
        <w:gridCol w:w="725"/>
        <w:gridCol w:w="5218"/>
        <w:gridCol w:w="1955"/>
      </w:tblGrid>
      <w:tr w:rsidR="006A58B6" w:rsidRPr="009E502C" w14:paraId="02036561" w14:textId="77777777" w:rsidTr="00663657">
        <w:trPr>
          <w:cantSplit/>
          <w:trHeight w:val="145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9E502C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868E42B" w14:textId="5B4CC890" w:rsidR="006A58B6" w:rsidRPr="009E502C" w:rsidRDefault="008E61EB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Учебная неделя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9E502C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84A5D00" w14:textId="77777777" w:rsidR="006A58B6" w:rsidRPr="009E502C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37DEA1F1" w14:textId="3321806E" w:rsidR="006A58B6" w:rsidRPr="009E502C" w:rsidRDefault="008E61EB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6E5C519" w:rsidR="006A58B6" w:rsidRPr="009E502C" w:rsidRDefault="008E61EB" w:rsidP="00507B0A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Pr="009E502C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7EA68C9" w14:textId="77777777" w:rsidR="0089737E" w:rsidRPr="009E502C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17F72BFF" w14:textId="1FE7615A" w:rsidR="006A58B6" w:rsidRPr="009E502C" w:rsidRDefault="008E61EB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Тематика</w:t>
            </w:r>
          </w:p>
          <w:p w14:paraId="005F9F72" w14:textId="77777777" w:rsidR="006A58B6" w:rsidRPr="009E50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F7488AA" w14:textId="77777777" w:rsidR="006A58B6" w:rsidRPr="009E50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4ABE10F" w14:textId="77777777" w:rsidR="006A58B6" w:rsidRPr="009E502C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7CC" w14:textId="77777777" w:rsidR="0089737E" w:rsidRPr="009E502C" w:rsidRDefault="0089737E" w:rsidP="00663657">
            <w:pPr>
              <w:tabs>
                <w:tab w:val="left" w:pos="146"/>
                <w:tab w:val="left" w:pos="288"/>
              </w:tabs>
              <w:ind w:left="4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9081A7B" w14:textId="77777777" w:rsidR="0089737E" w:rsidRPr="009E502C" w:rsidRDefault="0089737E" w:rsidP="00663657">
            <w:pPr>
              <w:tabs>
                <w:tab w:val="left" w:pos="146"/>
                <w:tab w:val="left" w:pos="288"/>
              </w:tabs>
              <w:ind w:left="4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30E5FC0E" w14:textId="30F47388" w:rsidR="006A58B6" w:rsidRPr="009E502C" w:rsidRDefault="008E61EB" w:rsidP="00663657">
            <w:pPr>
              <w:tabs>
                <w:tab w:val="left" w:pos="146"/>
                <w:tab w:val="left" w:pos="288"/>
              </w:tabs>
              <w:ind w:left="4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Литература</w:t>
            </w:r>
          </w:p>
        </w:tc>
      </w:tr>
      <w:tr w:rsidR="00F2658E" w:rsidRPr="009E502C" w14:paraId="18BC0F5A" w14:textId="77777777" w:rsidTr="00663657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F50213D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70182016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893E0CE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0C241F92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0DBEA9F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3A5" w14:textId="277C7D0A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B1A2" w14:textId="17459CB0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AFC4" w14:textId="77777777" w:rsidR="000D3153" w:rsidRPr="00B214D5" w:rsidRDefault="000D3153" w:rsidP="000D3153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214D5">
              <w:rPr>
                <w:rFonts w:cs="Times New Roman"/>
                <w:b/>
                <w:bCs/>
                <w:sz w:val="20"/>
                <w:szCs w:val="20"/>
                <w:lang w:val="ru-RU"/>
              </w:rPr>
              <w:t xml:space="preserve">Тема </w:t>
            </w:r>
            <w:r w:rsidRPr="00B214D5">
              <w:rPr>
                <w:b/>
                <w:bCs/>
                <w:sz w:val="20"/>
                <w:szCs w:val="20"/>
                <w:lang w:val="ru-RU"/>
              </w:rPr>
              <w:t>1</w:t>
            </w:r>
            <w:r w:rsidRPr="00B214D5">
              <w:rPr>
                <w:rFonts w:cs="Times New Roman"/>
                <w:sz w:val="20"/>
                <w:szCs w:val="20"/>
                <w:lang w:val="ru-RU"/>
              </w:rPr>
              <w:t xml:space="preserve"> . </w:t>
            </w:r>
            <w:r w:rsidRPr="00B214D5">
              <w:rPr>
                <w:rFonts w:cs="Times New Roman"/>
                <w:b/>
                <w:sz w:val="20"/>
                <w:szCs w:val="20"/>
                <w:lang w:val="ru-RU"/>
              </w:rPr>
              <w:t>Макроэкономические показатели</w:t>
            </w:r>
          </w:p>
          <w:p w14:paraId="7F4DA131" w14:textId="77777777" w:rsidR="00DD11A8" w:rsidRPr="00B214D5" w:rsidRDefault="000D3153" w:rsidP="000D3153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0"/>
                <w:szCs w:val="20"/>
                <w:lang w:val="ru-RU"/>
              </w:rPr>
            </w:pPr>
            <w:r w:rsidRPr="00B214D5">
              <w:rPr>
                <w:rFonts w:cs="Times New Roman"/>
                <w:sz w:val="20"/>
                <w:szCs w:val="20"/>
                <w:lang w:val="ru-RU"/>
              </w:rPr>
              <w:t>Как измеряется национальный доход</w:t>
            </w:r>
          </w:p>
          <w:p w14:paraId="3354183E" w14:textId="4490DD34" w:rsidR="00DD11A8" w:rsidRPr="00B214D5" w:rsidRDefault="00DD11A8" w:rsidP="00DD11A8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0"/>
                <w:szCs w:val="20"/>
                <w:lang w:val="ru-RU"/>
              </w:rPr>
            </w:pPr>
            <w:r w:rsidRPr="00B214D5">
              <w:rPr>
                <w:rFonts w:cs="Times New Roman"/>
                <w:sz w:val="20"/>
                <w:szCs w:val="20"/>
                <w:lang w:val="ru-RU"/>
              </w:rPr>
              <w:t>Измерение валового внутреннего продукта</w:t>
            </w:r>
          </w:p>
          <w:p w14:paraId="23DF7DAB" w14:textId="159C2A1B" w:rsidR="000D3153" w:rsidRPr="00B214D5" w:rsidRDefault="000D3153" w:rsidP="000D3153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0"/>
                <w:szCs w:val="20"/>
                <w:lang w:val="ru-RU"/>
              </w:rPr>
            </w:pPr>
            <w:r w:rsidRPr="00B214D5">
              <w:rPr>
                <w:rFonts w:cs="Times New Roman"/>
                <w:sz w:val="20"/>
                <w:szCs w:val="20"/>
                <w:lang w:val="ru-RU"/>
              </w:rPr>
              <w:t xml:space="preserve">Составляющие ВВП </w:t>
            </w:r>
          </w:p>
          <w:p w14:paraId="0E377007" w14:textId="7022AC1B" w:rsidR="000D3153" w:rsidRPr="00B214D5" w:rsidRDefault="000D3153" w:rsidP="000D3153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0"/>
                <w:szCs w:val="20"/>
                <w:lang w:val="ru-RU"/>
              </w:rPr>
            </w:pPr>
            <w:r w:rsidRPr="00B214D5">
              <w:rPr>
                <w:rFonts w:cs="Times New Roman"/>
                <w:sz w:val="20"/>
                <w:szCs w:val="20"/>
                <w:lang w:val="ru-RU"/>
              </w:rPr>
              <w:t>ВВП</w:t>
            </w:r>
            <w:r w:rsidRPr="00B214D5">
              <w:rPr>
                <w:rFonts w:cs="Times New Roman"/>
                <w:sz w:val="20"/>
                <w:szCs w:val="20"/>
                <w:lang w:val="ka-GE"/>
              </w:rPr>
              <w:t xml:space="preserve"> –</w:t>
            </w:r>
            <w:r w:rsidRPr="00B214D5">
              <w:rPr>
                <w:rFonts w:cs="Times New Roman"/>
                <w:sz w:val="20"/>
                <w:szCs w:val="20"/>
                <w:lang w:val="ru-RU"/>
              </w:rPr>
              <w:t xml:space="preserve"> реальный и номинальный</w:t>
            </w:r>
          </w:p>
          <w:p w14:paraId="6E3BDD93" w14:textId="38E3977D" w:rsidR="000D3153" w:rsidRPr="00B214D5" w:rsidRDefault="000D3153" w:rsidP="000D3153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0"/>
                <w:szCs w:val="20"/>
                <w:lang w:val="ru-RU"/>
              </w:rPr>
            </w:pPr>
            <w:r w:rsidRPr="00B214D5">
              <w:rPr>
                <w:rFonts w:cs="Times New Roman"/>
                <w:sz w:val="20"/>
                <w:szCs w:val="20"/>
                <w:lang w:val="ru-RU"/>
              </w:rPr>
              <w:t>Уровень ВВП и экономическое благосостояние</w:t>
            </w:r>
            <w:r w:rsidRPr="00B214D5">
              <w:rPr>
                <w:rFonts w:cs="Times New Roman"/>
                <w:sz w:val="20"/>
                <w:szCs w:val="20"/>
                <w:lang w:val="ka-GE"/>
              </w:rPr>
              <w:t>.</w:t>
            </w:r>
          </w:p>
          <w:p w14:paraId="15A774E3" w14:textId="71763413" w:rsidR="00F2658E" w:rsidRPr="00B214D5" w:rsidRDefault="00F2658E" w:rsidP="000D3153">
            <w:pPr>
              <w:pStyle w:val="ListParagraph"/>
              <w:spacing w:before="100" w:beforeAutospacing="1" w:after="100" w:afterAutospacing="1"/>
              <w:ind w:left="360"/>
              <w:rPr>
                <w:rFonts w:ascii="Sylfaen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4CE6" w14:textId="0CD994E9" w:rsidR="00DD11A8" w:rsidRPr="009E502C" w:rsidRDefault="00F2658E" w:rsidP="00663657">
            <w:pPr>
              <w:pStyle w:val="ListParagraph"/>
              <w:numPr>
                <w:ilvl w:val="0"/>
                <w:numId w:val="45"/>
              </w:numPr>
              <w:shd w:val="clear" w:color="auto" w:fill="FFFFFF"/>
              <w:tabs>
                <w:tab w:val="left" w:pos="146"/>
                <w:tab w:val="left" w:pos="288"/>
              </w:tabs>
              <w:ind w:left="4" w:firstLine="0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</w:t>
            </w:r>
            <w:r w:rsidR="003E46BA" w:rsidRPr="009E502C">
              <w:rPr>
                <w:rFonts w:ascii="Sylfaen" w:hAnsi="Sylfaen" w:cs="Times New Roman"/>
                <w:sz w:val="20"/>
                <w:szCs w:val="20"/>
                <w:lang w:val="ru-RU"/>
              </w:rPr>
              <w:t>гл</w:t>
            </w:r>
            <w:r w:rsidR="003E46BA" w:rsidRPr="009E502C">
              <w:rPr>
                <w:rFonts w:ascii="Sylfaen" w:hAnsi="Sylfaen" w:cs="Times New Roman"/>
                <w:sz w:val="20"/>
                <w:szCs w:val="20"/>
                <w:lang w:val="ka-GE"/>
              </w:rPr>
              <w:t>.:</w:t>
            </w:r>
            <w:r w:rsidR="00EA2F35" w:rsidRPr="009E502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 </w:t>
            </w:r>
            <w:r w:rsidR="00DD11A8" w:rsidRPr="009E502C">
              <w:rPr>
                <w:rFonts w:ascii="Sylfaen" w:hAnsi="Sylfaen" w:cs="Times New Roman"/>
                <w:sz w:val="20"/>
                <w:szCs w:val="20"/>
                <w:lang w:val="ru-RU"/>
              </w:rPr>
              <w:t>18</w:t>
            </w:r>
          </w:p>
          <w:p w14:paraId="543BE48E" w14:textId="7CFD9BF8" w:rsidR="00F2658E" w:rsidRPr="009E502C" w:rsidRDefault="00F2658E" w:rsidP="00663657">
            <w:pPr>
              <w:pStyle w:val="ListParagraph"/>
              <w:shd w:val="clear" w:color="auto" w:fill="FFFFFF"/>
              <w:tabs>
                <w:tab w:val="left" w:pos="146"/>
                <w:tab w:val="left" w:pos="288"/>
              </w:tabs>
              <w:ind w:left="4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tr w:rsidR="00F2658E" w:rsidRPr="009E502C" w14:paraId="005ADBEE" w14:textId="77777777" w:rsidTr="00663657">
        <w:trPr>
          <w:cantSplit/>
          <w:trHeight w:val="73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BB87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8D4" w14:textId="42107F7D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70C2" w14:textId="6498C329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E9B" w14:textId="4F822AFB" w:rsidR="00F2658E" w:rsidRPr="00B214D5" w:rsidRDefault="00F2658E" w:rsidP="008B3A07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B214D5">
              <w:rPr>
                <w:rFonts w:ascii="Sylfaen" w:hAnsi="Sylfaen"/>
                <w:iCs/>
                <w:sz w:val="20"/>
                <w:szCs w:val="20"/>
                <w:lang w:val="ru-RU"/>
              </w:rPr>
              <w:t>Дискуссия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FC4" w14:textId="77777777" w:rsidR="00F2658E" w:rsidRPr="009E502C" w:rsidRDefault="00F2658E" w:rsidP="00663657">
            <w:pPr>
              <w:tabs>
                <w:tab w:val="left" w:pos="146"/>
                <w:tab w:val="left" w:pos="288"/>
              </w:tabs>
              <w:ind w:left="4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F2658E" w:rsidRPr="009E502C" w14:paraId="4ED81A36" w14:textId="77777777" w:rsidTr="00663657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7133" w14:textId="7A1D3484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315" w14:textId="5383DC37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38E2" w14:textId="3432C8A0" w:rsidR="000D3153" w:rsidRPr="00B214D5" w:rsidRDefault="000D3153" w:rsidP="000D3153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</w:rPr>
            </w:pPr>
            <w:proofErr w:type="spellStart"/>
            <w:r w:rsidRPr="00B214D5">
              <w:rPr>
                <w:rFonts w:ascii="Sylfaen" w:hAnsi="Sylfaen"/>
                <w:b/>
                <w:bCs/>
                <w:sz w:val="20"/>
                <w:szCs w:val="20"/>
              </w:rPr>
              <w:t>Тема</w:t>
            </w:r>
            <w:proofErr w:type="spellEnd"/>
            <w:r w:rsidR="009E502C" w:rsidRPr="00B214D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214D5">
              <w:rPr>
                <w:rFonts w:ascii="Sylfaen" w:hAnsi="Sylfaen"/>
                <w:b/>
                <w:bCs/>
                <w:sz w:val="20"/>
                <w:szCs w:val="20"/>
              </w:rPr>
              <w:t xml:space="preserve">2. </w:t>
            </w:r>
            <w:r w:rsidRPr="00B214D5">
              <w:rPr>
                <w:rFonts w:ascii="Sylfaen" w:hAnsi="Sylfaen"/>
                <w:b/>
                <w:noProof/>
                <w:sz w:val="20"/>
                <w:szCs w:val="20"/>
              </w:rPr>
              <w:t>Измерение стоимости жизни</w:t>
            </w:r>
          </w:p>
          <w:p w14:paraId="036CC186" w14:textId="77777777" w:rsidR="000D3153" w:rsidRPr="00B214D5" w:rsidRDefault="000D3153" w:rsidP="000D315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B214D5">
              <w:rPr>
                <w:rFonts w:ascii="Sylfaen" w:hAnsi="Sylfaen"/>
                <w:noProof/>
                <w:sz w:val="20"/>
                <w:szCs w:val="20"/>
                <w:lang w:val="ru-RU"/>
              </w:rPr>
              <w:t>Индекс потребительских цен</w:t>
            </w:r>
            <w:r w:rsidRPr="00B214D5">
              <w:rPr>
                <w:rFonts w:ascii="Sylfaen" w:hAnsi="Sylfaen"/>
                <w:noProof/>
                <w:sz w:val="20"/>
                <w:szCs w:val="20"/>
                <w:lang w:val="ka-GE"/>
              </w:rPr>
              <w:t>;</w:t>
            </w:r>
            <w:r w:rsidRPr="00B214D5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</w:p>
          <w:p w14:paraId="4B783921" w14:textId="77777777" w:rsidR="000D3153" w:rsidRPr="00B214D5" w:rsidRDefault="000D3153" w:rsidP="000D315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B214D5">
              <w:rPr>
                <w:rFonts w:ascii="Sylfaen" w:hAnsi="Sylfaen"/>
                <w:noProof/>
                <w:sz w:val="20"/>
                <w:szCs w:val="20"/>
                <w:lang w:val="ru-RU"/>
              </w:rPr>
              <w:t>Как измеряется индекс потребительских цен</w:t>
            </w:r>
            <w:r w:rsidRPr="00B214D5">
              <w:rPr>
                <w:rFonts w:ascii="Sylfaen" w:hAnsi="Sylfaen"/>
                <w:noProof/>
                <w:sz w:val="20"/>
                <w:szCs w:val="20"/>
                <w:lang w:val="ka-GE"/>
              </w:rPr>
              <w:t>;</w:t>
            </w:r>
          </w:p>
          <w:p w14:paraId="2B1542FB" w14:textId="77777777" w:rsidR="000D3153" w:rsidRPr="00B214D5" w:rsidRDefault="000D3153" w:rsidP="000D315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B214D5">
              <w:rPr>
                <w:rFonts w:ascii="Sylfaen" w:hAnsi="Sylfaen"/>
                <w:noProof/>
                <w:sz w:val="20"/>
                <w:szCs w:val="20"/>
                <w:lang w:val="ru-RU"/>
              </w:rPr>
              <w:t>Проблемы измерения стоимости жизни</w:t>
            </w:r>
            <w:r w:rsidRPr="00B214D5">
              <w:rPr>
                <w:rFonts w:ascii="Sylfaen" w:hAnsi="Sylfaen"/>
                <w:noProof/>
                <w:sz w:val="20"/>
                <w:szCs w:val="20"/>
                <w:lang w:val="ka-GE"/>
              </w:rPr>
              <w:t>;</w:t>
            </w:r>
            <w:r w:rsidRPr="00B214D5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</w:p>
          <w:p w14:paraId="3D8BE3F2" w14:textId="77777777" w:rsidR="000D3153" w:rsidRPr="00B214D5" w:rsidRDefault="000D3153" w:rsidP="000D315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B214D5">
              <w:rPr>
                <w:rFonts w:ascii="Sylfaen" w:hAnsi="Sylfaen"/>
                <w:noProof/>
                <w:sz w:val="20"/>
                <w:szCs w:val="20"/>
                <w:lang w:val="ru-RU"/>
              </w:rPr>
              <w:t>Дефлятор ВВП или ИПЦ</w:t>
            </w:r>
            <w:r w:rsidRPr="00B214D5">
              <w:rPr>
                <w:rFonts w:ascii="Sylfaen" w:hAnsi="Sylfaen"/>
                <w:noProof/>
                <w:sz w:val="20"/>
                <w:szCs w:val="20"/>
                <w:lang w:val="ka-GE"/>
              </w:rPr>
              <w:t>.</w:t>
            </w:r>
            <w:r w:rsidRPr="00B214D5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</w:p>
          <w:p w14:paraId="42DD0AEC" w14:textId="69B7718B" w:rsidR="000D3153" w:rsidRPr="00B214D5" w:rsidRDefault="000D3153" w:rsidP="000D315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B214D5">
              <w:rPr>
                <w:rFonts w:ascii="Sylfaen" w:hAnsi="Sylfaen"/>
                <w:sz w:val="20"/>
                <w:szCs w:val="20"/>
                <w:lang w:val="ru-RU"/>
              </w:rPr>
              <w:t>Корректировка экономических параметров с учетом эффекта инфляции</w:t>
            </w:r>
          </w:p>
          <w:p w14:paraId="09DF799B" w14:textId="2967FDA1" w:rsidR="00F2658E" w:rsidRPr="00B214D5" w:rsidRDefault="00F2658E" w:rsidP="00F2658E">
            <w:pPr>
              <w:spacing w:line="276" w:lineRule="auto"/>
              <w:rPr>
                <w:rFonts w:ascii="Sylfaen" w:hAnsi="Sylfaen"/>
                <w:sz w:val="20"/>
                <w:szCs w:val="20"/>
                <w:lang w:val="it-IT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5A9C" w14:textId="4D0B34DB" w:rsidR="00F2658E" w:rsidRPr="009E502C" w:rsidRDefault="003E46BA" w:rsidP="00663657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146"/>
                <w:tab w:val="left" w:pos="288"/>
              </w:tabs>
              <w:ind w:left="4" w:firstLine="0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</w:t>
            </w:r>
            <w:r w:rsidR="00F2658E"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</w:t>
            </w:r>
            <w:r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–</w:t>
            </w:r>
            <w:r w:rsidR="00F2658E"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</w:t>
            </w:r>
            <w:r w:rsidRPr="009E502C">
              <w:rPr>
                <w:rFonts w:ascii="Sylfaen" w:hAnsi="Sylfaen" w:cs="Times New Roman"/>
                <w:sz w:val="20"/>
                <w:szCs w:val="20"/>
                <w:lang w:val="ru-RU"/>
              </w:rPr>
              <w:t>гл</w:t>
            </w:r>
            <w:r w:rsidRPr="009E502C">
              <w:rPr>
                <w:rFonts w:ascii="Sylfaen" w:hAnsi="Sylfaen" w:cs="Times New Roman"/>
                <w:sz w:val="20"/>
                <w:szCs w:val="20"/>
                <w:lang w:val="it-IT"/>
              </w:rPr>
              <w:t>.</w:t>
            </w:r>
            <w:r w:rsidR="009E502C"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19</w:t>
            </w:r>
          </w:p>
          <w:p w14:paraId="5D48D9CB" w14:textId="45A58243" w:rsidR="00F2658E" w:rsidRPr="009E502C" w:rsidRDefault="00F2658E" w:rsidP="00663657">
            <w:pPr>
              <w:pStyle w:val="ListParagraph"/>
              <w:shd w:val="clear" w:color="auto" w:fill="FFFFFF"/>
              <w:tabs>
                <w:tab w:val="left" w:pos="146"/>
                <w:tab w:val="left" w:pos="288"/>
              </w:tabs>
              <w:ind w:left="4"/>
              <w:outlineLvl w:val="1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2658E" w:rsidRPr="009E502C" w14:paraId="650DC032" w14:textId="77777777" w:rsidTr="00663657">
        <w:trPr>
          <w:cantSplit/>
          <w:trHeight w:val="69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ECF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it-IT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931" w14:textId="7436C0DE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F85" w14:textId="04A403C0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E72B" w14:textId="21765716" w:rsidR="00F2658E" w:rsidRPr="00B214D5" w:rsidRDefault="003E46BA" w:rsidP="008B3A0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Устный опрос (</w:t>
            </w:r>
            <w:r w:rsidR="00F2658E" w:rsidRPr="00B214D5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1</w:t>
            </w: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)</w:t>
            </w:r>
            <w:r w:rsidR="00F2658E" w:rsidRPr="00B214D5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624A02EA" w14:textId="77777777" w:rsidR="00F2658E" w:rsidRPr="00B214D5" w:rsidRDefault="003E46BA" w:rsidP="008B3A0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 w:rsidRPr="00B214D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заданий</w:t>
            </w:r>
            <w:r w:rsidR="00F2658E" w:rsidRPr="00B214D5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(1);</w:t>
            </w:r>
          </w:p>
          <w:p w14:paraId="7E10284F" w14:textId="3417D7D4" w:rsidR="003E46BA" w:rsidRPr="00B214D5" w:rsidRDefault="003E46BA" w:rsidP="008B3A0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 w:rsidRPr="00B214D5">
              <w:rPr>
                <w:rFonts w:ascii="Sylfaen" w:hAnsi="Sylfaen"/>
                <w:iCs/>
                <w:sz w:val="20"/>
                <w:szCs w:val="20"/>
                <w:lang w:val="ru-RU"/>
              </w:rPr>
              <w:t>Дискуссия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B57" w14:textId="77777777" w:rsidR="00F2658E" w:rsidRPr="009E502C" w:rsidRDefault="00F2658E" w:rsidP="00663657">
            <w:pPr>
              <w:tabs>
                <w:tab w:val="left" w:pos="146"/>
                <w:tab w:val="left" w:pos="288"/>
              </w:tabs>
              <w:ind w:left="4"/>
              <w:rPr>
                <w:rFonts w:ascii="Sylfaen" w:hAnsi="Sylfaen"/>
                <w:sz w:val="20"/>
                <w:szCs w:val="20"/>
                <w:lang w:val="it-IT"/>
              </w:rPr>
            </w:pPr>
          </w:p>
        </w:tc>
      </w:tr>
      <w:tr w:rsidR="00F2658E" w:rsidRPr="009E502C" w14:paraId="123C0B11" w14:textId="77777777" w:rsidTr="00663657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it-IT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it-IT"/>
              </w:rPr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9AA" w14:textId="3EE70333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B1BE" w14:textId="23308118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3911" w14:textId="77777777" w:rsidR="00B6460F" w:rsidRPr="00B214D5" w:rsidRDefault="00B6460F" w:rsidP="00B6460F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B214D5">
              <w:rPr>
                <w:rFonts w:cs="Times New Roman"/>
                <w:b/>
                <w:bCs/>
                <w:sz w:val="20"/>
                <w:szCs w:val="20"/>
              </w:rPr>
              <w:t>Тема</w:t>
            </w:r>
            <w:proofErr w:type="spellEnd"/>
            <w:r w:rsidRPr="00B214D5">
              <w:rPr>
                <w:rFonts w:cs="Times New Roman"/>
                <w:b/>
                <w:bCs/>
                <w:sz w:val="20"/>
                <w:szCs w:val="20"/>
              </w:rPr>
              <w:t xml:space="preserve"> 3.</w:t>
            </w:r>
            <w:r w:rsidRPr="00B214D5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B214D5">
              <w:rPr>
                <w:rFonts w:cs="Times New Roman"/>
                <w:b/>
                <w:sz w:val="20"/>
                <w:szCs w:val="20"/>
              </w:rPr>
              <w:t>Производство</w:t>
            </w:r>
            <w:proofErr w:type="spellEnd"/>
            <w:r w:rsidRPr="00B214D5">
              <w:rPr>
                <w:rFonts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B214D5">
              <w:rPr>
                <w:rFonts w:cs="Times New Roman"/>
                <w:b/>
                <w:sz w:val="20"/>
                <w:szCs w:val="20"/>
              </w:rPr>
              <w:t>экономический</w:t>
            </w:r>
            <w:proofErr w:type="spellEnd"/>
            <w:r w:rsidRPr="00B214D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14D5">
              <w:rPr>
                <w:rFonts w:cs="Times New Roman"/>
                <w:b/>
                <w:sz w:val="20"/>
                <w:szCs w:val="20"/>
              </w:rPr>
              <w:t>рост</w:t>
            </w:r>
            <w:proofErr w:type="spellEnd"/>
          </w:p>
          <w:p w14:paraId="677A7485" w14:textId="77777777" w:rsidR="00B6460F" w:rsidRPr="00B214D5" w:rsidRDefault="00B6460F" w:rsidP="00B6460F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  <w:lang w:val="ka-GE"/>
              </w:rPr>
            </w:pPr>
            <w:r w:rsidRPr="00B214D5">
              <w:rPr>
                <w:rFonts w:cs="Times New Roman"/>
                <w:sz w:val="20"/>
                <w:szCs w:val="20"/>
                <w:lang w:val="ru-RU"/>
              </w:rPr>
              <w:t>Экономический рост в различных странах</w:t>
            </w:r>
            <w:r w:rsidRPr="00B214D5">
              <w:rPr>
                <w:rFonts w:cs="Times New Roman"/>
                <w:sz w:val="20"/>
                <w:szCs w:val="20"/>
                <w:lang w:val="ka-GE"/>
              </w:rPr>
              <w:t>;</w:t>
            </w:r>
            <w:r w:rsidRPr="00B214D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  <w:p w14:paraId="0B65534E" w14:textId="77777777" w:rsidR="00B6460F" w:rsidRPr="00B214D5" w:rsidRDefault="00B6460F" w:rsidP="00B6460F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  <w:lang w:val="ka-GE"/>
              </w:rPr>
            </w:pPr>
            <w:r w:rsidRPr="00B214D5">
              <w:rPr>
                <w:rFonts w:cs="Times New Roman"/>
                <w:sz w:val="20"/>
                <w:szCs w:val="20"/>
                <w:lang w:val="ru-RU"/>
              </w:rPr>
              <w:t>Производительност</w:t>
            </w:r>
            <w:r w:rsidRPr="00B214D5">
              <w:rPr>
                <w:sz w:val="20"/>
                <w:szCs w:val="20"/>
                <w:lang w:val="ru-RU"/>
              </w:rPr>
              <w:t>ь</w:t>
            </w:r>
            <w:r w:rsidRPr="00B214D5">
              <w:rPr>
                <w:rFonts w:cs="Times New Roman"/>
                <w:sz w:val="20"/>
                <w:szCs w:val="20"/>
                <w:lang w:val="ru-RU"/>
              </w:rPr>
              <w:t xml:space="preserve"> труда </w:t>
            </w:r>
            <w:r w:rsidRPr="00B214D5">
              <w:rPr>
                <w:sz w:val="20"/>
                <w:szCs w:val="20"/>
                <w:lang w:val="ru-RU"/>
              </w:rPr>
              <w:t xml:space="preserve"> и </w:t>
            </w:r>
            <w:r w:rsidRPr="00B214D5">
              <w:rPr>
                <w:rFonts w:cs="Times New Roman"/>
                <w:sz w:val="20"/>
                <w:szCs w:val="20"/>
                <w:lang w:val="ru-RU"/>
              </w:rPr>
              <w:t>определяющие его факторы</w:t>
            </w:r>
            <w:r w:rsidRPr="00B214D5">
              <w:rPr>
                <w:rFonts w:cs="Times New Roman"/>
                <w:sz w:val="20"/>
                <w:szCs w:val="20"/>
                <w:lang w:val="ka-GE"/>
              </w:rPr>
              <w:t>;</w:t>
            </w:r>
          </w:p>
          <w:p w14:paraId="459F5DB6" w14:textId="16E7805A" w:rsidR="00B6460F" w:rsidRPr="00B214D5" w:rsidRDefault="00B6460F" w:rsidP="00B6460F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  <w:lang w:val="ka-GE"/>
              </w:rPr>
            </w:pPr>
            <w:r w:rsidRPr="00B214D5">
              <w:rPr>
                <w:rFonts w:cs="Times New Roman"/>
                <w:sz w:val="20"/>
                <w:szCs w:val="20"/>
                <w:lang w:val="ru-RU"/>
              </w:rPr>
              <w:t xml:space="preserve">Экономический рост и </w:t>
            </w:r>
            <w:r w:rsidR="009E502C" w:rsidRPr="00B214D5">
              <w:rPr>
                <w:rFonts w:cs="Times New Roman"/>
                <w:sz w:val="20"/>
                <w:szCs w:val="20"/>
                <w:lang w:val="ru-RU"/>
              </w:rPr>
              <w:t xml:space="preserve"> государственная </w:t>
            </w:r>
            <w:r w:rsidRPr="00B214D5">
              <w:rPr>
                <w:rFonts w:cs="Times New Roman"/>
                <w:sz w:val="20"/>
                <w:szCs w:val="20"/>
                <w:lang w:val="ru-RU"/>
              </w:rPr>
              <w:t>политика</w:t>
            </w:r>
            <w:r w:rsidRPr="00B214D5">
              <w:rPr>
                <w:rFonts w:cs="Times New Roman"/>
                <w:sz w:val="20"/>
                <w:szCs w:val="20"/>
                <w:lang w:val="ka-GE"/>
              </w:rPr>
              <w:t>.</w:t>
            </w:r>
          </w:p>
          <w:p w14:paraId="18483578" w14:textId="0DDAF4E0" w:rsidR="00B6460F" w:rsidRPr="00B214D5" w:rsidRDefault="00B6460F" w:rsidP="00B6460F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  <w:lang w:val="ka-GE"/>
              </w:rPr>
            </w:pPr>
            <w:r w:rsidRPr="00B214D5">
              <w:rPr>
                <w:sz w:val="20"/>
                <w:szCs w:val="20"/>
                <w:lang w:val="ru-RU"/>
              </w:rPr>
              <w:t>Научные исследования и экономическое развитие.</w:t>
            </w:r>
          </w:p>
          <w:p w14:paraId="2564D95A" w14:textId="3A0803CA" w:rsidR="00F2658E" w:rsidRPr="00B214D5" w:rsidRDefault="00F2658E" w:rsidP="008B3A07">
            <w:pPr>
              <w:pStyle w:val="ListParagraph"/>
              <w:numPr>
                <w:ilvl w:val="0"/>
                <w:numId w:val="3"/>
              </w:numPr>
              <w:spacing w:after="24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0BF" w14:textId="2BA25850" w:rsidR="009E4D73" w:rsidRPr="009E502C" w:rsidRDefault="00F2658E" w:rsidP="00663657">
            <w:pPr>
              <w:pStyle w:val="ListParagraph"/>
              <w:numPr>
                <w:ilvl w:val="0"/>
                <w:numId w:val="26"/>
              </w:numPr>
              <w:tabs>
                <w:tab w:val="left" w:pos="146"/>
                <w:tab w:val="left" w:pos="288"/>
              </w:tabs>
              <w:ind w:left="4" w:firstLine="0"/>
              <w:rPr>
                <w:rFonts w:ascii="Sylfaen" w:hAnsi="Sylfaen"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</w:t>
            </w:r>
            <w:r w:rsidR="003E46BA" w:rsidRPr="009E502C">
              <w:rPr>
                <w:rFonts w:ascii="Sylfaen" w:hAnsi="Sylfaen" w:cs="Times New Roman"/>
                <w:sz w:val="20"/>
                <w:szCs w:val="20"/>
                <w:lang w:val="ru-RU"/>
              </w:rPr>
              <w:t>гл</w:t>
            </w:r>
            <w:r w:rsidR="003E46BA" w:rsidRPr="009E502C">
              <w:rPr>
                <w:rFonts w:ascii="Sylfaen" w:hAnsi="Sylfaen" w:cs="Times New Roman"/>
                <w:sz w:val="20"/>
                <w:szCs w:val="20"/>
                <w:lang w:val="ka-GE"/>
              </w:rPr>
              <w:t>.</w:t>
            </w:r>
            <w:r w:rsidR="00EA2F35"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</w:t>
            </w:r>
            <w:r w:rsidR="009E502C"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20</w:t>
            </w:r>
          </w:p>
        </w:tc>
      </w:tr>
      <w:tr w:rsidR="00F2658E" w:rsidRPr="009E502C" w14:paraId="3D00C1B8" w14:textId="77777777" w:rsidTr="00663657">
        <w:trPr>
          <w:cantSplit/>
          <w:trHeight w:val="99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030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it-IT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0015" w14:textId="4080F705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369" w14:textId="16D52CDE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DC78" w14:textId="639B6013" w:rsidR="00923432" w:rsidRPr="00B214D5" w:rsidRDefault="00923432" w:rsidP="008B3A0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Устный опрос (2</w:t>
            </w: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)</w:t>
            </w: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3C31CF38" w14:textId="536BA38D" w:rsidR="00923432" w:rsidRPr="00B214D5" w:rsidRDefault="00923432" w:rsidP="008B3A0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 w:rsidRPr="00B214D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заданий</w:t>
            </w:r>
            <w:r w:rsidRPr="00B214D5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</w:t>
            </w:r>
            <w:r w:rsidRPr="00B214D5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  <w:r w:rsidRPr="00B214D5">
              <w:rPr>
                <w:rFonts w:ascii="Sylfaen" w:hAnsi="Sylfaen"/>
                <w:iCs/>
                <w:sz w:val="20"/>
                <w:szCs w:val="20"/>
                <w:lang w:val="ka-GE"/>
              </w:rPr>
              <w:t>);</w:t>
            </w:r>
          </w:p>
          <w:p w14:paraId="010C3C50" w14:textId="04401946" w:rsidR="00F2658E" w:rsidRPr="00B214D5" w:rsidRDefault="00923432" w:rsidP="008B3A0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Квиз 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262" w14:textId="77777777" w:rsidR="00F2658E" w:rsidRPr="009E502C" w:rsidRDefault="00F2658E" w:rsidP="00663657">
            <w:pPr>
              <w:tabs>
                <w:tab w:val="left" w:pos="146"/>
                <w:tab w:val="left" w:pos="288"/>
              </w:tabs>
              <w:ind w:left="4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F2658E" w:rsidRPr="009E502C" w14:paraId="4067037B" w14:textId="77777777" w:rsidTr="00663657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it-IT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it-IT"/>
              </w:rPr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652" w14:textId="28019E08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696B" w14:textId="0B270E81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8BE4" w14:textId="77777777" w:rsidR="002218A6" w:rsidRPr="00B214D5" w:rsidRDefault="002218A6" w:rsidP="002218A6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214D5">
              <w:rPr>
                <w:rFonts w:cs="Times New Roman"/>
                <w:b/>
                <w:bCs/>
                <w:sz w:val="20"/>
                <w:szCs w:val="20"/>
                <w:lang w:val="ru-RU"/>
              </w:rPr>
              <w:t>Тема 4</w:t>
            </w:r>
            <w:r w:rsidRPr="00B214D5">
              <w:rPr>
                <w:rFonts w:cs="Times New Roman"/>
                <w:sz w:val="20"/>
                <w:szCs w:val="20"/>
                <w:lang w:val="ru-RU"/>
              </w:rPr>
              <w:t xml:space="preserve">: </w:t>
            </w:r>
            <w:r w:rsidRPr="00B214D5">
              <w:rPr>
                <w:rFonts w:cs="Times New Roman"/>
                <w:b/>
                <w:sz w:val="20"/>
                <w:szCs w:val="20"/>
                <w:lang w:val="ru-RU"/>
              </w:rPr>
              <w:t>Сбережения, инвестиции и финансовая политика</w:t>
            </w:r>
          </w:p>
          <w:p w14:paraId="532AF3DE" w14:textId="77777777" w:rsidR="002218A6" w:rsidRPr="00B214D5" w:rsidRDefault="002218A6" w:rsidP="00EA2F35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  <w:lang w:val="ru-RU"/>
              </w:rPr>
            </w:pPr>
            <w:r w:rsidRPr="00B214D5">
              <w:rPr>
                <w:rFonts w:cs="Times New Roman"/>
                <w:sz w:val="20"/>
                <w:szCs w:val="20"/>
                <w:lang w:val="ru-RU"/>
              </w:rPr>
              <w:t>Сбережения и инвестиции в системе национальных счетов</w:t>
            </w:r>
            <w:r w:rsidRPr="00B214D5">
              <w:rPr>
                <w:rFonts w:cs="Times New Roman"/>
                <w:sz w:val="20"/>
                <w:szCs w:val="20"/>
                <w:lang w:val="ka-GE"/>
              </w:rPr>
              <w:t xml:space="preserve">; </w:t>
            </w:r>
            <w:r w:rsidRPr="00B214D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  <w:p w14:paraId="21ADE702" w14:textId="77777777" w:rsidR="002218A6" w:rsidRPr="00B214D5" w:rsidRDefault="002218A6" w:rsidP="00EA2F35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  <w:lang w:val="ru-RU"/>
              </w:rPr>
            </w:pPr>
            <w:r w:rsidRPr="00B214D5">
              <w:rPr>
                <w:rFonts w:cs="Times New Roman"/>
                <w:sz w:val="20"/>
                <w:szCs w:val="20"/>
                <w:lang w:val="ru-RU"/>
              </w:rPr>
              <w:t>Рынок заемных средств.</w:t>
            </w:r>
          </w:p>
          <w:p w14:paraId="0F3C684B" w14:textId="77777777" w:rsidR="002218A6" w:rsidRPr="00B214D5" w:rsidRDefault="002218A6" w:rsidP="00EA2F35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  <w:lang w:val="ru-RU"/>
              </w:rPr>
            </w:pPr>
            <w:r w:rsidRPr="00B214D5">
              <w:rPr>
                <w:sz w:val="20"/>
                <w:szCs w:val="20"/>
                <w:lang w:val="ru-RU"/>
              </w:rPr>
              <w:t xml:space="preserve">Политика в отношении налогов, сбережений и инвестиций: налоги и сбережения. </w:t>
            </w:r>
          </w:p>
          <w:p w14:paraId="25F5B6CC" w14:textId="77777777" w:rsidR="002218A6" w:rsidRPr="00B214D5" w:rsidRDefault="002218A6" w:rsidP="00EA2F35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  <w:lang w:val="ru-RU"/>
              </w:rPr>
            </w:pPr>
            <w:r w:rsidRPr="00B214D5">
              <w:rPr>
                <w:sz w:val="20"/>
                <w:szCs w:val="20"/>
                <w:lang w:val="ru-RU"/>
              </w:rPr>
              <w:t xml:space="preserve">Политика в отношении налогов, сбережений и инвестиций: налоги и инвестиции. </w:t>
            </w:r>
          </w:p>
          <w:p w14:paraId="23E9AE4E" w14:textId="1B79AD2F" w:rsidR="002218A6" w:rsidRPr="00B214D5" w:rsidRDefault="002218A6" w:rsidP="00EA2F35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  <w:lang w:val="ru-RU"/>
              </w:rPr>
            </w:pPr>
            <w:r w:rsidRPr="00B214D5">
              <w:rPr>
                <w:sz w:val="20"/>
                <w:szCs w:val="20"/>
                <w:lang w:val="ru-RU"/>
              </w:rPr>
              <w:t>Политика в отношении налогов, сбережений и инвестиций: дефицит государственного бюджета.</w:t>
            </w:r>
          </w:p>
          <w:p w14:paraId="635C54F7" w14:textId="6DCAD0D9" w:rsidR="00F2658E" w:rsidRPr="00B214D5" w:rsidRDefault="00F2658E" w:rsidP="009E4D73">
            <w:pPr>
              <w:tabs>
                <w:tab w:val="left" w:pos="1560"/>
              </w:tabs>
              <w:ind w:left="720"/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7B31" w14:textId="046E8FC9" w:rsidR="00F2658E" w:rsidRPr="009E502C" w:rsidRDefault="00F2658E" w:rsidP="00663657">
            <w:pPr>
              <w:pStyle w:val="ListParagraph"/>
              <w:numPr>
                <w:ilvl w:val="0"/>
                <w:numId w:val="27"/>
              </w:numPr>
              <w:tabs>
                <w:tab w:val="left" w:pos="146"/>
                <w:tab w:val="left" w:pos="288"/>
              </w:tabs>
              <w:ind w:left="4" w:firstLine="0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9E4D73"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1] – </w:t>
            </w:r>
            <w:r w:rsidR="00EA2F35"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  <w:t>Гл. 2</w:t>
            </w:r>
            <w:r w:rsidR="009E502C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1</w:t>
            </w:r>
            <w:r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F2658E" w:rsidRPr="009E502C" w14:paraId="17575A0C" w14:textId="77777777" w:rsidTr="00663657">
        <w:trPr>
          <w:cantSplit/>
          <w:trHeight w:val="62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91D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6D17" w14:textId="169217EA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13C5" w14:textId="77777777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5278A04E" w14:textId="77777777" w:rsidR="00F2658E" w:rsidRPr="009E502C" w:rsidRDefault="00F2658E" w:rsidP="00F2658E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4FE8" w14:textId="4C70DC84" w:rsidR="00EC0C06" w:rsidRPr="00B214D5" w:rsidRDefault="00EC0C06" w:rsidP="008B3A0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Устный опрос (</w:t>
            </w: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3)</w:t>
            </w: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69575DEE" w14:textId="4B10DE1B" w:rsidR="00EC0C06" w:rsidRPr="00B214D5" w:rsidRDefault="00EC0C06" w:rsidP="008B3A0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 w:rsidRPr="00B214D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заданий</w:t>
            </w:r>
            <w:r w:rsidRPr="00B214D5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</w:t>
            </w:r>
            <w:r w:rsidRPr="00B214D5">
              <w:rPr>
                <w:rFonts w:ascii="Sylfaen" w:hAnsi="Sylfaen"/>
                <w:iCs/>
                <w:sz w:val="20"/>
                <w:szCs w:val="20"/>
                <w:lang w:val="ru-RU"/>
              </w:rPr>
              <w:t>3</w:t>
            </w:r>
            <w:r w:rsidRPr="00B214D5">
              <w:rPr>
                <w:rFonts w:ascii="Sylfaen" w:hAnsi="Sylfaen"/>
                <w:iCs/>
                <w:sz w:val="20"/>
                <w:szCs w:val="20"/>
                <w:lang w:val="ka-GE"/>
              </w:rPr>
              <w:t>);</w:t>
            </w:r>
          </w:p>
          <w:p w14:paraId="78AAAB12" w14:textId="7B599D67" w:rsidR="00F2658E" w:rsidRPr="00B214D5" w:rsidRDefault="00F2658E" w:rsidP="00EC0C06">
            <w:pPr>
              <w:pStyle w:val="ListParagraph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078" w14:textId="77777777" w:rsidR="00F2658E" w:rsidRPr="009E502C" w:rsidRDefault="00F2658E" w:rsidP="00663657">
            <w:pPr>
              <w:tabs>
                <w:tab w:val="left" w:pos="146"/>
                <w:tab w:val="left" w:pos="288"/>
              </w:tabs>
              <w:ind w:left="4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F2658E" w:rsidRPr="009E502C" w14:paraId="17E07E18" w14:textId="77777777" w:rsidTr="00663657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</w:rPr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4A6" w14:textId="0FFA6C7C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4FF2" w14:textId="3E577383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FDE8" w14:textId="77777777" w:rsidR="002218A6" w:rsidRPr="00B214D5" w:rsidRDefault="002218A6" w:rsidP="002218A6">
            <w:pPr>
              <w:rPr>
                <w:rFonts w:cs="Times New Roman"/>
                <w:b/>
                <w:sz w:val="20"/>
                <w:szCs w:val="20"/>
              </w:rPr>
            </w:pPr>
            <w:r w:rsidRPr="00B214D5">
              <w:rPr>
                <w:rFonts w:cs="Times New Roman"/>
                <w:b/>
                <w:bCs/>
                <w:sz w:val="20"/>
                <w:szCs w:val="20"/>
                <w:lang w:val="ru-RU"/>
              </w:rPr>
              <w:t xml:space="preserve">Тема 5. </w:t>
            </w:r>
            <w:r w:rsidRPr="00B214D5">
              <w:rPr>
                <w:rFonts w:cs="Times New Roman"/>
                <w:b/>
                <w:sz w:val="20"/>
                <w:szCs w:val="20"/>
                <w:lang w:val="ru-RU"/>
              </w:rPr>
              <w:t xml:space="preserve"> Естественный уровень безработ</w:t>
            </w:r>
            <w:proofErr w:type="spellStart"/>
            <w:r w:rsidRPr="00B214D5">
              <w:rPr>
                <w:rFonts w:cs="Times New Roman"/>
                <w:b/>
                <w:sz w:val="20"/>
                <w:szCs w:val="20"/>
              </w:rPr>
              <w:t>ицы</w:t>
            </w:r>
            <w:proofErr w:type="spellEnd"/>
          </w:p>
          <w:p w14:paraId="5D014DE3" w14:textId="77777777" w:rsidR="002218A6" w:rsidRPr="00B214D5" w:rsidRDefault="002218A6" w:rsidP="00EA2F35">
            <w:pPr>
              <w:pStyle w:val="ListParagraph"/>
              <w:numPr>
                <w:ilvl w:val="0"/>
                <w:numId w:val="33"/>
              </w:numPr>
              <w:spacing w:after="240"/>
              <w:rPr>
                <w:b/>
                <w:sz w:val="20"/>
                <w:szCs w:val="20"/>
              </w:rPr>
            </w:pPr>
            <w:r w:rsidRPr="00B214D5">
              <w:rPr>
                <w:rFonts w:cs="Times New Roman"/>
                <w:sz w:val="20"/>
                <w:szCs w:val="20"/>
                <w:lang w:val="ru-RU"/>
              </w:rPr>
              <w:t>Определение понятия безработицы</w:t>
            </w:r>
            <w:r w:rsidRPr="00B214D5">
              <w:rPr>
                <w:rFonts w:cs="Times New Roman"/>
                <w:sz w:val="20"/>
                <w:szCs w:val="20"/>
                <w:lang w:val="ka-GE"/>
              </w:rPr>
              <w:t>;</w:t>
            </w:r>
            <w:r w:rsidRPr="00B214D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  <w:p w14:paraId="61CBBC28" w14:textId="77777777" w:rsidR="002218A6" w:rsidRPr="00B214D5" w:rsidRDefault="002218A6" w:rsidP="00EA2F35">
            <w:pPr>
              <w:pStyle w:val="ListParagraph"/>
              <w:numPr>
                <w:ilvl w:val="0"/>
                <w:numId w:val="33"/>
              </w:numPr>
              <w:spacing w:after="240"/>
              <w:rPr>
                <w:b/>
                <w:sz w:val="20"/>
                <w:szCs w:val="20"/>
                <w:lang w:val="ru-RU"/>
              </w:rPr>
            </w:pPr>
            <w:r w:rsidRPr="00B214D5">
              <w:rPr>
                <w:rFonts w:cs="Times New Roman"/>
                <w:sz w:val="20"/>
                <w:szCs w:val="20"/>
                <w:lang w:val="ru-RU"/>
              </w:rPr>
              <w:t>законы о минимальной запаботной плате</w:t>
            </w:r>
            <w:r w:rsidRPr="00B214D5">
              <w:rPr>
                <w:rFonts w:cs="Times New Roman"/>
                <w:sz w:val="20"/>
                <w:szCs w:val="20"/>
                <w:lang w:val="ka-GE"/>
              </w:rPr>
              <w:t>;</w:t>
            </w:r>
            <w:r w:rsidRPr="00B214D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  <w:p w14:paraId="37D0F3A1" w14:textId="77777777" w:rsidR="002218A6" w:rsidRPr="00B214D5" w:rsidRDefault="002218A6" w:rsidP="00EA2F35">
            <w:pPr>
              <w:pStyle w:val="ListParagraph"/>
              <w:numPr>
                <w:ilvl w:val="0"/>
                <w:numId w:val="33"/>
              </w:numPr>
              <w:spacing w:after="240"/>
              <w:rPr>
                <w:b/>
                <w:sz w:val="20"/>
                <w:szCs w:val="20"/>
                <w:lang w:val="ru-RU"/>
              </w:rPr>
            </w:pPr>
            <w:r w:rsidRPr="00B214D5">
              <w:rPr>
                <w:sz w:val="20"/>
                <w:szCs w:val="20"/>
                <w:lang w:val="ru-RU"/>
              </w:rPr>
              <w:t>Профсоюзы и коллективные договоры.</w:t>
            </w:r>
            <w:r w:rsidRPr="00B214D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  <w:p w14:paraId="29ED94AF" w14:textId="5FFE3F58" w:rsidR="002218A6" w:rsidRPr="00B214D5" w:rsidRDefault="002218A6" w:rsidP="00EA2F35">
            <w:pPr>
              <w:pStyle w:val="ListParagraph"/>
              <w:numPr>
                <w:ilvl w:val="0"/>
                <w:numId w:val="33"/>
              </w:numPr>
              <w:spacing w:after="240"/>
              <w:rPr>
                <w:b/>
                <w:sz w:val="20"/>
                <w:szCs w:val="20"/>
                <w:lang w:val="ru-RU"/>
              </w:rPr>
            </w:pPr>
            <w:r w:rsidRPr="00B214D5">
              <w:rPr>
                <w:rFonts w:cs="Times New Roman"/>
                <w:sz w:val="20"/>
                <w:szCs w:val="20"/>
                <w:lang w:val="ru-RU"/>
              </w:rPr>
              <w:t>Теория эффективной заработной платы</w:t>
            </w:r>
            <w:r w:rsidRPr="00B214D5">
              <w:rPr>
                <w:rFonts w:cs="Times New Roman"/>
                <w:sz w:val="20"/>
                <w:szCs w:val="20"/>
                <w:lang w:val="ka-GE"/>
              </w:rPr>
              <w:t>.</w:t>
            </w:r>
          </w:p>
          <w:p w14:paraId="4B7CA710" w14:textId="07BEFBA3" w:rsidR="00F2658E" w:rsidRPr="00B214D5" w:rsidRDefault="00F2658E" w:rsidP="00277EB7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87B" w14:textId="09665B5D" w:rsidR="00F2658E" w:rsidRPr="009E502C" w:rsidRDefault="009E502C" w:rsidP="00663657">
            <w:pPr>
              <w:pStyle w:val="ListParagraph"/>
              <w:numPr>
                <w:ilvl w:val="0"/>
                <w:numId w:val="29"/>
              </w:numPr>
              <w:tabs>
                <w:tab w:val="left" w:pos="146"/>
                <w:tab w:val="left" w:pos="288"/>
              </w:tabs>
              <w:ind w:left="4" w:firstLine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[2</w:t>
            </w:r>
            <w:r w:rsidR="00F2658E"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- </w:t>
            </w:r>
            <w:r w:rsidR="00277EB7"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Гл. 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25</w:t>
            </w:r>
            <w:r w:rsidR="00F2658E"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F2658E" w:rsidRPr="009E502C" w14:paraId="7943D878" w14:textId="77777777" w:rsidTr="00663657">
        <w:trPr>
          <w:cantSplit/>
          <w:trHeight w:val="71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62B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AC55" w14:textId="52BBC1A0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47AD" w14:textId="77777777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  <w:p w14:paraId="318D20BA" w14:textId="77777777" w:rsidR="00F2658E" w:rsidRPr="009E502C" w:rsidRDefault="00F2658E" w:rsidP="00F2658E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D710" w14:textId="0B2BFFBB" w:rsidR="00277EB7" w:rsidRPr="00B214D5" w:rsidRDefault="00277EB7" w:rsidP="00277E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Устный опрос (4</w:t>
            </w: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)</w:t>
            </w: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145080DE" w14:textId="06EC9128" w:rsidR="00277EB7" w:rsidRPr="00B214D5" w:rsidRDefault="00277EB7" w:rsidP="00277E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 w:rsidRPr="00B214D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заданий</w:t>
            </w:r>
            <w:r w:rsidRPr="00B214D5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(4);</w:t>
            </w:r>
          </w:p>
          <w:p w14:paraId="31B9BB6D" w14:textId="12412945" w:rsidR="00F2658E" w:rsidRPr="00B214D5" w:rsidRDefault="00F2658E" w:rsidP="00277EB7">
            <w:pPr>
              <w:ind w:left="360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302" w14:textId="77777777" w:rsidR="00F2658E" w:rsidRPr="009E502C" w:rsidRDefault="00F2658E" w:rsidP="00663657">
            <w:pPr>
              <w:tabs>
                <w:tab w:val="left" w:pos="146"/>
                <w:tab w:val="left" w:pos="288"/>
              </w:tabs>
              <w:ind w:left="4"/>
              <w:rPr>
                <w:rFonts w:ascii="Sylfaen" w:hAnsi="Sylfaen"/>
                <w:sz w:val="20"/>
                <w:szCs w:val="20"/>
              </w:rPr>
            </w:pPr>
          </w:p>
        </w:tc>
      </w:tr>
      <w:tr w:rsidR="00F2658E" w:rsidRPr="009E502C" w14:paraId="2DB506D0" w14:textId="77777777" w:rsidTr="00663657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04F" w14:textId="1E2C5BF6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4963" w14:textId="18857E95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A35" w14:textId="77777777" w:rsidR="000005B9" w:rsidRPr="00B214D5" w:rsidRDefault="000005B9" w:rsidP="000005B9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B214D5">
              <w:rPr>
                <w:rFonts w:cs="Times New Roman"/>
                <w:b/>
                <w:bCs/>
                <w:sz w:val="20"/>
                <w:szCs w:val="20"/>
              </w:rPr>
              <w:t>Тема</w:t>
            </w:r>
            <w:proofErr w:type="spellEnd"/>
            <w:r w:rsidRPr="00B214D5">
              <w:rPr>
                <w:rFonts w:cs="Times New Roman"/>
                <w:b/>
                <w:bCs/>
                <w:sz w:val="20"/>
                <w:szCs w:val="20"/>
              </w:rPr>
              <w:t xml:space="preserve"> 6</w:t>
            </w:r>
            <w:r w:rsidRPr="00B214D5">
              <w:rPr>
                <w:rFonts w:cs="Times New Roman"/>
                <w:sz w:val="20"/>
                <w:szCs w:val="20"/>
              </w:rPr>
              <w:t xml:space="preserve">: </w:t>
            </w:r>
            <w:proofErr w:type="spellStart"/>
            <w:r w:rsidRPr="00B214D5">
              <w:rPr>
                <w:rFonts w:cs="Times New Roman"/>
                <w:b/>
                <w:sz w:val="20"/>
                <w:szCs w:val="20"/>
              </w:rPr>
              <w:t>Денежная</w:t>
            </w:r>
            <w:proofErr w:type="spellEnd"/>
            <w:r w:rsidRPr="00B214D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14D5">
              <w:rPr>
                <w:rFonts w:cs="Times New Roman"/>
                <w:b/>
                <w:sz w:val="20"/>
                <w:szCs w:val="20"/>
              </w:rPr>
              <w:t>система</w:t>
            </w:r>
            <w:proofErr w:type="spellEnd"/>
          </w:p>
          <w:p w14:paraId="3FA4B10D" w14:textId="77777777" w:rsidR="000005B9" w:rsidRPr="00B214D5" w:rsidRDefault="000005B9" w:rsidP="00EA2F35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B214D5">
              <w:rPr>
                <w:sz w:val="20"/>
                <w:szCs w:val="20"/>
                <w:lang w:val="ru-RU"/>
              </w:rPr>
              <w:t xml:space="preserve">Роль и значение денег. </w:t>
            </w:r>
          </w:p>
          <w:p w14:paraId="3FA3FC89" w14:textId="77777777" w:rsidR="000005B9" w:rsidRPr="00B214D5" w:rsidRDefault="000005B9" w:rsidP="00EA2F35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B214D5">
              <w:rPr>
                <w:sz w:val="20"/>
                <w:szCs w:val="20"/>
                <w:lang w:val="ru-RU"/>
              </w:rPr>
              <w:t>Функции денег.</w:t>
            </w:r>
          </w:p>
          <w:p w14:paraId="61A104D5" w14:textId="77777777" w:rsidR="000005B9" w:rsidRPr="00B214D5" w:rsidRDefault="000005B9" w:rsidP="00EA2F35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B214D5">
              <w:rPr>
                <w:sz w:val="20"/>
                <w:szCs w:val="20"/>
                <w:lang w:val="ru-RU"/>
              </w:rPr>
              <w:t>Виды денег</w:t>
            </w:r>
          </w:p>
          <w:p w14:paraId="23756554" w14:textId="77777777" w:rsidR="000005B9" w:rsidRPr="00B214D5" w:rsidRDefault="000005B9" w:rsidP="00EA2F35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B214D5">
              <w:rPr>
                <w:sz w:val="20"/>
                <w:szCs w:val="20"/>
                <w:lang w:val="ru-RU"/>
              </w:rPr>
              <w:t xml:space="preserve"> Федеральная резервная система. </w:t>
            </w:r>
          </w:p>
          <w:p w14:paraId="137CA25C" w14:textId="77777777" w:rsidR="000005B9" w:rsidRPr="00B214D5" w:rsidRDefault="000005B9" w:rsidP="00EA2F35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B214D5">
              <w:rPr>
                <w:sz w:val="20"/>
                <w:szCs w:val="20"/>
                <w:lang w:val="ru-RU"/>
              </w:rPr>
              <w:t>Простой пример 100 % банковского резервирования.</w:t>
            </w:r>
          </w:p>
          <w:p w14:paraId="12D92E24" w14:textId="77777777" w:rsidR="000005B9" w:rsidRPr="00B214D5" w:rsidRDefault="000005B9" w:rsidP="00EA2F35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  <w:lang w:val="ru-RU"/>
              </w:rPr>
            </w:pPr>
            <w:r w:rsidRPr="00B214D5">
              <w:rPr>
                <w:sz w:val="20"/>
                <w:szCs w:val="20"/>
                <w:lang w:val="ru-RU"/>
              </w:rPr>
              <w:t xml:space="preserve"> Системы частичного банковского резервирования и создание денег. </w:t>
            </w:r>
          </w:p>
          <w:p w14:paraId="1A038D04" w14:textId="2F6D656F" w:rsidR="000005B9" w:rsidRPr="00B214D5" w:rsidRDefault="000005B9" w:rsidP="00EA2F35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  <w:lang w:val="ru-RU"/>
              </w:rPr>
            </w:pPr>
            <w:r w:rsidRPr="00B214D5">
              <w:rPr>
                <w:sz w:val="20"/>
                <w:szCs w:val="20"/>
                <w:lang w:val="ru-RU"/>
              </w:rPr>
              <w:t xml:space="preserve">Денежный мультипликатор. Финансовые инструменты денежного контроля ФРС. </w:t>
            </w:r>
          </w:p>
          <w:p w14:paraId="1B5527C5" w14:textId="2439F364" w:rsidR="00F2658E" w:rsidRPr="00B214D5" w:rsidRDefault="00F2658E" w:rsidP="00316538">
            <w:pPr>
              <w:pStyle w:val="ListParagraph"/>
              <w:spacing w:after="240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7966" w14:textId="7698932D" w:rsidR="00F2658E" w:rsidRPr="009E502C" w:rsidRDefault="009E502C" w:rsidP="00663657">
            <w:pPr>
              <w:pStyle w:val="ListParagraph"/>
              <w:numPr>
                <w:ilvl w:val="0"/>
                <w:numId w:val="30"/>
              </w:numPr>
              <w:tabs>
                <w:tab w:val="left" w:pos="146"/>
                <w:tab w:val="left" w:pos="288"/>
              </w:tabs>
              <w:ind w:left="4" w:firstLine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[2</w:t>
            </w:r>
            <w:r w:rsidR="00F2658E"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- </w:t>
            </w:r>
            <w:r w:rsidR="00277EB7"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Гл. 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26</w:t>
            </w:r>
            <w:r w:rsidR="00F2658E"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F2658E" w:rsidRPr="009E502C" w14:paraId="0025C829" w14:textId="77777777" w:rsidTr="00663657">
        <w:trPr>
          <w:cantSplit/>
          <w:trHeight w:val="92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B5A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2CD8" w14:textId="04BFD7E2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387" w14:textId="5455DF96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5D25" w14:textId="41BE82F6" w:rsidR="00277EB7" w:rsidRPr="00B214D5" w:rsidRDefault="00277EB7" w:rsidP="00277EB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Устный опрос (5</w:t>
            </w: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)</w:t>
            </w: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1321C059" w14:textId="317AC916" w:rsidR="00F2658E" w:rsidRPr="00B214D5" w:rsidRDefault="00277EB7" w:rsidP="00277EB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Квиз 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2B1" w14:textId="438177FE" w:rsidR="00F2658E" w:rsidRPr="009E502C" w:rsidRDefault="00F2658E" w:rsidP="00663657">
            <w:pPr>
              <w:tabs>
                <w:tab w:val="left" w:pos="146"/>
                <w:tab w:val="left" w:pos="288"/>
              </w:tabs>
              <w:ind w:left="4"/>
              <w:rPr>
                <w:rFonts w:ascii="Sylfaen" w:hAnsi="Sylfaen"/>
                <w:sz w:val="20"/>
                <w:szCs w:val="20"/>
              </w:rPr>
            </w:pPr>
          </w:p>
        </w:tc>
      </w:tr>
      <w:tr w:rsidR="00F2658E" w:rsidRPr="009E502C" w14:paraId="7B515766" w14:textId="77777777" w:rsidTr="00663657">
        <w:trPr>
          <w:cantSplit/>
          <w:trHeight w:val="10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7CA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2161" w14:textId="30D821DE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7C06" w14:textId="7D6F65F0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9FDB" w14:textId="77777777" w:rsidR="00316538" w:rsidRPr="00B214D5" w:rsidRDefault="00316538" w:rsidP="00316538">
            <w:pPr>
              <w:pStyle w:val="ListParagraph"/>
              <w:ind w:left="0"/>
              <w:jc w:val="both"/>
              <w:rPr>
                <w:rFonts w:ascii="Sylfaen" w:hAnsi="Sylfaen"/>
                <w:b/>
                <w:bCs/>
                <w:sz w:val="20"/>
                <w:szCs w:val="20"/>
              </w:rPr>
            </w:pPr>
            <w:proofErr w:type="spellStart"/>
            <w:r w:rsidRPr="00B214D5">
              <w:rPr>
                <w:rFonts w:ascii="Sylfaen" w:hAnsi="Sylfaen"/>
                <w:b/>
                <w:bCs/>
                <w:sz w:val="20"/>
                <w:szCs w:val="20"/>
              </w:rPr>
              <w:t>Тема</w:t>
            </w:r>
            <w:proofErr w:type="spellEnd"/>
            <w:r w:rsidRPr="00B214D5">
              <w:rPr>
                <w:rFonts w:ascii="Sylfaen" w:hAnsi="Sylfaen"/>
                <w:b/>
                <w:bCs/>
                <w:sz w:val="20"/>
                <w:szCs w:val="20"/>
              </w:rPr>
              <w:t xml:space="preserve"> 7. </w:t>
            </w:r>
            <w:proofErr w:type="spellStart"/>
            <w:r w:rsidRPr="00B214D5">
              <w:rPr>
                <w:rFonts w:ascii="Sylfaen" w:hAnsi="Sylfaen"/>
                <w:b/>
                <w:bCs/>
                <w:sz w:val="20"/>
                <w:szCs w:val="20"/>
              </w:rPr>
              <w:t>Инфляция</w:t>
            </w:r>
            <w:proofErr w:type="spellEnd"/>
            <w:r w:rsidRPr="00B214D5">
              <w:rPr>
                <w:rFonts w:ascii="Sylfaen" w:hAnsi="Sylfae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B214D5">
              <w:rPr>
                <w:rFonts w:ascii="Sylfaen" w:hAnsi="Sylfaen"/>
                <w:b/>
                <w:bCs/>
                <w:sz w:val="20"/>
                <w:szCs w:val="20"/>
              </w:rPr>
              <w:t>Причины</w:t>
            </w:r>
            <w:proofErr w:type="spellEnd"/>
            <w:r w:rsidRPr="00B214D5">
              <w:rPr>
                <w:rFonts w:ascii="Sylfaen" w:hAnsi="Sylfae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B214D5">
              <w:rPr>
                <w:rFonts w:ascii="Sylfaen" w:hAnsi="Sylfaen"/>
                <w:b/>
                <w:bCs/>
                <w:sz w:val="20"/>
                <w:szCs w:val="20"/>
              </w:rPr>
              <w:t>издержки</w:t>
            </w:r>
            <w:proofErr w:type="spellEnd"/>
          </w:p>
          <w:p w14:paraId="34DE7BFD" w14:textId="77777777" w:rsidR="00316538" w:rsidRPr="00B214D5" w:rsidRDefault="00316538" w:rsidP="00EA2F3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B214D5">
              <w:rPr>
                <w:rFonts w:ascii="Sylfaen" w:hAnsi="Sylfaen"/>
                <w:sz w:val="20"/>
                <w:szCs w:val="20"/>
                <w:lang w:val="ru-RU"/>
              </w:rPr>
              <w:t xml:space="preserve">Причины инфляции. </w:t>
            </w:r>
          </w:p>
          <w:p w14:paraId="0B6F1F6E" w14:textId="77777777" w:rsidR="00316538" w:rsidRPr="00B214D5" w:rsidRDefault="00316538" w:rsidP="00EA2F3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B214D5">
              <w:rPr>
                <w:rFonts w:ascii="Sylfaen" w:hAnsi="Sylfaen"/>
                <w:sz w:val="20"/>
                <w:szCs w:val="20"/>
                <w:lang w:val="ru-RU"/>
              </w:rPr>
              <w:t xml:space="preserve">Уровень иен и ценность денег. </w:t>
            </w:r>
          </w:p>
          <w:p w14:paraId="6E4FCA4E" w14:textId="77777777" w:rsidR="00316538" w:rsidRPr="00B214D5" w:rsidRDefault="00316538" w:rsidP="00EA2F3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B214D5">
              <w:rPr>
                <w:rFonts w:ascii="Sylfaen" w:hAnsi="Sylfaen"/>
                <w:sz w:val="20"/>
                <w:szCs w:val="20"/>
                <w:lang w:val="ru-RU"/>
              </w:rPr>
              <w:t xml:space="preserve">Предложение денег, спрос на деньги и денежное равновесие. </w:t>
            </w:r>
          </w:p>
          <w:p w14:paraId="57998E89" w14:textId="77777777" w:rsidR="00316538" w:rsidRPr="00B214D5" w:rsidRDefault="00316538" w:rsidP="00EA2F3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B214D5">
              <w:rPr>
                <w:rFonts w:ascii="Sylfaen" w:hAnsi="Sylfaen"/>
                <w:sz w:val="20"/>
                <w:szCs w:val="20"/>
                <w:lang w:val="ru-RU"/>
              </w:rPr>
              <w:t xml:space="preserve">Эффект денежной инъекции </w:t>
            </w:r>
          </w:p>
          <w:p w14:paraId="02478AE4" w14:textId="77777777" w:rsidR="00316538" w:rsidRPr="00B214D5" w:rsidRDefault="00316538" w:rsidP="00EA2F3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B214D5">
              <w:rPr>
                <w:rFonts w:ascii="Sylfaen" w:hAnsi="Sylfaen"/>
                <w:sz w:val="20"/>
                <w:szCs w:val="20"/>
                <w:lang w:val="ru-RU"/>
              </w:rPr>
              <w:t xml:space="preserve">Классическая дихотомия и нейтральность денег. </w:t>
            </w:r>
          </w:p>
          <w:p w14:paraId="00D2E582" w14:textId="77777777" w:rsidR="00316538" w:rsidRPr="00B214D5" w:rsidRDefault="00316538" w:rsidP="00EA2F3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B214D5">
              <w:rPr>
                <w:rFonts w:ascii="Sylfaen" w:hAnsi="Sylfaen"/>
                <w:sz w:val="20"/>
                <w:szCs w:val="20"/>
                <w:lang w:val="ru-RU"/>
              </w:rPr>
              <w:t xml:space="preserve">Скорость обрашения денег и уравнение количественной теории денег </w:t>
            </w:r>
          </w:p>
          <w:p w14:paraId="6D622FF2" w14:textId="77777777" w:rsidR="00316538" w:rsidRPr="00B214D5" w:rsidRDefault="00316538" w:rsidP="00EA2F3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B214D5">
              <w:rPr>
                <w:rFonts w:ascii="Sylfaen" w:hAnsi="Sylfaen"/>
                <w:sz w:val="20"/>
                <w:szCs w:val="20"/>
                <w:lang w:val="ru-RU"/>
              </w:rPr>
              <w:t xml:space="preserve">Деньги и цены в период гиперинфляции.  </w:t>
            </w:r>
          </w:p>
          <w:p w14:paraId="0D0D4737" w14:textId="35BB4C12" w:rsidR="00316538" w:rsidRPr="00B214D5" w:rsidRDefault="00316538" w:rsidP="00EA2F35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B214D5">
              <w:rPr>
                <w:rFonts w:ascii="Sylfaen" w:hAnsi="Sylfaen"/>
                <w:sz w:val="20"/>
                <w:szCs w:val="20"/>
                <w:lang w:val="ru-RU"/>
              </w:rPr>
              <w:t>Инфляционный налог Эффект Фишера</w:t>
            </w:r>
          </w:p>
          <w:p w14:paraId="0A0209CC" w14:textId="553F38CE" w:rsidR="00F2658E" w:rsidRPr="00B214D5" w:rsidRDefault="00F2658E" w:rsidP="00F2658E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97C7" w14:textId="0598E819" w:rsidR="00F2658E" w:rsidRPr="009E502C" w:rsidRDefault="009E502C" w:rsidP="00663657">
            <w:pPr>
              <w:tabs>
                <w:tab w:val="left" w:pos="146"/>
                <w:tab w:val="left" w:pos="288"/>
              </w:tabs>
              <w:ind w:left="4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[2</w:t>
            </w:r>
            <w:r w:rsidR="00F2658E"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- </w:t>
            </w:r>
            <w:r w:rsidR="00277EB7"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Гл. </w:t>
            </w:r>
            <w:r w:rsidR="00EA2F35"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2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  <w:t>7</w:t>
            </w:r>
            <w:r w:rsidR="00F2658E"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F2658E" w:rsidRPr="009E502C" w14:paraId="376A4C15" w14:textId="77777777" w:rsidTr="00663657">
        <w:trPr>
          <w:cantSplit/>
          <w:trHeight w:val="63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67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BE0C" w14:textId="2AF12FCD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B88" w14:textId="35A6B055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CFB2" w14:textId="06EBBBEB" w:rsidR="00277EB7" w:rsidRPr="00B214D5" w:rsidRDefault="00277EB7" w:rsidP="00277EB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Устный опрос (6</w:t>
            </w: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)</w:t>
            </w: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3C988C66" w14:textId="0C646D14" w:rsidR="00277EB7" w:rsidRPr="00B214D5" w:rsidRDefault="00277EB7" w:rsidP="00277EB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 w:rsidRPr="00B214D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заданий</w:t>
            </w:r>
            <w:r w:rsidRPr="00B214D5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</w:t>
            </w:r>
            <w:r w:rsidRPr="00B214D5">
              <w:rPr>
                <w:rFonts w:ascii="Sylfaen" w:hAnsi="Sylfaen"/>
                <w:iCs/>
                <w:sz w:val="20"/>
                <w:szCs w:val="20"/>
                <w:lang w:val="ru-RU"/>
              </w:rPr>
              <w:t>5</w:t>
            </w:r>
            <w:r w:rsidRPr="00B214D5">
              <w:rPr>
                <w:rFonts w:ascii="Sylfaen" w:hAnsi="Sylfaen"/>
                <w:iCs/>
                <w:sz w:val="20"/>
                <w:szCs w:val="20"/>
                <w:lang w:val="ka-GE"/>
              </w:rPr>
              <w:t>);</w:t>
            </w:r>
          </w:p>
          <w:p w14:paraId="3900E443" w14:textId="121B64AC" w:rsidR="00277EB7" w:rsidRPr="00B214D5" w:rsidRDefault="00277EB7" w:rsidP="00277EB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sz w:val="20"/>
                <w:szCs w:val="20"/>
              </w:rPr>
            </w:pP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Дискуссия</w:t>
            </w:r>
          </w:p>
          <w:p w14:paraId="430B29C4" w14:textId="3FF1D06F" w:rsidR="00F2658E" w:rsidRPr="00B214D5" w:rsidRDefault="00F2658E" w:rsidP="00277EB7">
            <w:pPr>
              <w:jc w:val="both"/>
              <w:rPr>
                <w:rStyle w:val="tlid-translation"/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83C" w14:textId="77777777" w:rsidR="00F2658E" w:rsidRPr="009E502C" w:rsidRDefault="00F2658E" w:rsidP="00663657">
            <w:pPr>
              <w:tabs>
                <w:tab w:val="left" w:pos="146"/>
                <w:tab w:val="left" w:pos="288"/>
              </w:tabs>
              <w:ind w:left="4"/>
              <w:rPr>
                <w:rFonts w:ascii="Sylfaen" w:hAnsi="Sylfaen"/>
                <w:sz w:val="20"/>
                <w:szCs w:val="20"/>
              </w:rPr>
            </w:pPr>
          </w:p>
        </w:tc>
      </w:tr>
      <w:tr w:rsidR="00F2658E" w:rsidRPr="009E502C" w14:paraId="08B850E5" w14:textId="77777777" w:rsidTr="00663657">
        <w:trPr>
          <w:cantSplit/>
          <w:trHeight w:val="4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3FC74FAC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iCs/>
                <w:sz w:val="20"/>
                <w:szCs w:val="20"/>
                <w:lang w:val="ka-GE"/>
              </w:rPr>
              <w:t>2 სთ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276B" w14:textId="2F68363F" w:rsidR="00F2658E" w:rsidRPr="00B214D5" w:rsidRDefault="009E4D73" w:rsidP="00F2658E">
            <w:pPr>
              <w:jc w:val="center"/>
              <w:rPr>
                <w:rStyle w:val="tlid-translation"/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B214D5">
              <w:rPr>
                <w:rStyle w:val="tlid-translation"/>
                <w:rFonts w:ascii="Sylfaen" w:hAnsi="Sylfaen" w:cs="Sylfaen"/>
                <w:b/>
                <w:sz w:val="20"/>
                <w:szCs w:val="20"/>
                <w:lang w:val="ru-RU"/>
              </w:rPr>
              <w:t>Промежуточный экзамен</w:t>
            </w:r>
          </w:p>
          <w:p w14:paraId="768B6489" w14:textId="5F032FA6" w:rsidR="00F2658E" w:rsidRPr="00B214D5" w:rsidRDefault="00F2658E" w:rsidP="00F2658E">
            <w:pPr>
              <w:jc w:val="center"/>
              <w:rPr>
                <w:rStyle w:val="tlid-translation"/>
                <w:rFonts w:ascii="Sylfaen" w:hAnsi="Sylfaen"/>
                <w:b/>
                <w:sz w:val="20"/>
                <w:szCs w:val="20"/>
                <w:lang w:val="ka-GE"/>
              </w:rPr>
            </w:pPr>
            <w:r w:rsidRPr="00B214D5">
              <w:rPr>
                <w:rStyle w:val="tlid-translation"/>
                <w:rFonts w:ascii="Sylfaen" w:hAnsi="Sylfaen" w:cs="Sylfaen"/>
                <w:b/>
                <w:sz w:val="20"/>
                <w:szCs w:val="20"/>
                <w:lang w:val="ka-GE"/>
              </w:rPr>
              <w:t xml:space="preserve">(1-7 </w:t>
            </w:r>
            <w:r w:rsidR="009E4D73" w:rsidRPr="00B214D5">
              <w:rPr>
                <w:rStyle w:val="tlid-translation"/>
                <w:rFonts w:ascii="Sylfaen" w:hAnsi="Sylfaen" w:cs="Sylfaen"/>
                <w:b/>
                <w:sz w:val="20"/>
                <w:szCs w:val="20"/>
                <w:lang w:val="ka-GE"/>
              </w:rPr>
              <w:t>темы</w:t>
            </w:r>
            <w:r w:rsidRPr="00B214D5">
              <w:rPr>
                <w:rStyle w:val="tlid-translation"/>
                <w:rFonts w:ascii="Sylfaen" w:hAnsi="Sylfaen" w:cs="Sylfaen"/>
                <w:b/>
                <w:sz w:val="20"/>
                <w:szCs w:val="20"/>
                <w:lang w:val="ka-GE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77777777" w:rsidR="00F2658E" w:rsidRPr="009E502C" w:rsidRDefault="00F2658E" w:rsidP="00663657">
            <w:pPr>
              <w:tabs>
                <w:tab w:val="left" w:pos="146"/>
                <w:tab w:val="left" w:pos="288"/>
              </w:tabs>
              <w:ind w:left="4"/>
              <w:rPr>
                <w:rFonts w:ascii="Sylfaen" w:hAnsi="Sylfaen"/>
                <w:sz w:val="20"/>
                <w:szCs w:val="20"/>
              </w:rPr>
            </w:pPr>
          </w:p>
        </w:tc>
      </w:tr>
      <w:tr w:rsidR="00F2658E" w:rsidRPr="009E502C" w14:paraId="5DAF598F" w14:textId="77777777" w:rsidTr="00663657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</w:rPr>
              <w:t>IX</w:t>
            </w:r>
          </w:p>
          <w:p w14:paraId="11C4D3DB" w14:textId="77777777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47003A7F" w14:textId="77777777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ED0EDFB" w14:textId="77777777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04699D6" w14:textId="77777777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F889710" w14:textId="77777777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617FF02" w14:textId="77777777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19E9A0F" w14:textId="77777777" w:rsidR="00F2658E" w:rsidRPr="009E502C" w:rsidRDefault="00F2658E" w:rsidP="00F2658E">
            <w:pPr>
              <w:tabs>
                <w:tab w:val="left" w:pos="437"/>
              </w:tabs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2358" w14:textId="5CBC7812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9E0A" w14:textId="5C4844F0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549A" w14:textId="77777777" w:rsidR="00C75669" w:rsidRPr="00B214D5" w:rsidRDefault="00C75669" w:rsidP="00C75669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B214D5">
              <w:rPr>
                <w:rFonts w:cs="Times New Roman"/>
                <w:b/>
                <w:bCs/>
                <w:sz w:val="20"/>
                <w:szCs w:val="20"/>
              </w:rPr>
              <w:t>Тема</w:t>
            </w:r>
            <w:proofErr w:type="spellEnd"/>
            <w:r w:rsidRPr="00B214D5">
              <w:rPr>
                <w:rFonts w:cs="Times New Roman"/>
                <w:b/>
                <w:bCs/>
                <w:sz w:val="20"/>
                <w:szCs w:val="20"/>
              </w:rPr>
              <w:t xml:space="preserve"> 8 </w:t>
            </w:r>
            <w:r w:rsidRPr="00B214D5">
              <w:rPr>
                <w:rFonts w:cs="Times New Roman"/>
                <w:sz w:val="20"/>
                <w:szCs w:val="20"/>
              </w:rPr>
              <w:t xml:space="preserve">: </w:t>
            </w:r>
            <w:proofErr w:type="spellStart"/>
            <w:r w:rsidRPr="00B214D5">
              <w:rPr>
                <w:rFonts w:cs="Times New Roman"/>
                <w:b/>
                <w:sz w:val="20"/>
                <w:szCs w:val="20"/>
              </w:rPr>
              <w:t>Открытая</w:t>
            </w:r>
            <w:proofErr w:type="spellEnd"/>
            <w:r w:rsidRPr="00B214D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14D5">
              <w:rPr>
                <w:rFonts w:cs="Times New Roman"/>
                <w:b/>
                <w:sz w:val="20"/>
                <w:szCs w:val="20"/>
              </w:rPr>
              <w:t>экономика</w:t>
            </w:r>
            <w:proofErr w:type="spellEnd"/>
          </w:p>
          <w:p w14:paraId="4896A2E0" w14:textId="77777777" w:rsidR="00C75669" w:rsidRPr="00B214D5" w:rsidRDefault="00C75669" w:rsidP="00EA2F35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  <w:lang w:val="ru-RU"/>
              </w:rPr>
            </w:pPr>
            <w:r w:rsidRPr="00B214D5">
              <w:rPr>
                <w:sz w:val="20"/>
                <w:szCs w:val="20"/>
                <w:lang w:val="ru-RU"/>
              </w:rPr>
              <w:t xml:space="preserve">Международные потоки товаров и капиталов. </w:t>
            </w:r>
          </w:p>
          <w:p w14:paraId="71CFB3D9" w14:textId="77777777" w:rsidR="00C75669" w:rsidRPr="00B214D5" w:rsidRDefault="00C75669" w:rsidP="00EA2F35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  <w:lang w:val="ru-RU"/>
              </w:rPr>
            </w:pPr>
            <w:r w:rsidRPr="00B214D5">
              <w:rPr>
                <w:sz w:val="20"/>
                <w:szCs w:val="20"/>
                <w:lang w:val="ru-RU"/>
              </w:rPr>
              <w:t xml:space="preserve">Потоки товаров: экспорт, импорт и чистый экспорт </w:t>
            </w:r>
          </w:p>
          <w:p w14:paraId="78D891BF" w14:textId="77777777" w:rsidR="00C75669" w:rsidRPr="00B214D5" w:rsidRDefault="00C75669" w:rsidP="00EA2F35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  <w:lang w:val="ru-RU"/>
              </w:rPr>
            </w:pPr>
            <w:r w:rsidRPr="00B214D5">
              <w:rPr>
                <w:sz w:val="20"/>
                <w:szCs w:val="20"/>
                <w:lang w:val="ru-RU"/>
              </w:rPr>
              <w:t xml:space="preserve">Сбережения, инвестиции и их связь с международными потоками товаров и капиталов </w:t>
            </w:r>
          </w:p>
          <w:p w14:paraId="475D8716" w14:textId="77777777" w:rsidR="00C75669" w:rsidRPr="00B214D5" w:rsidRDefault="00C75669" w:rsidP="00EA2F35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  <w:lang w:val="ru-RU"/>
              </w:rPr>
            </w:pPr>
            <w:r w:rsidRPr="00B214D5">
              <w:rPr>
                <w:sz w:val="20"/>
                <w:szCs w:val="20"/>
                <w:lang w:val="ru-RU"/>
              </w:rPr>
              <w:t xml:space="preserve">Реальные и номинальные обменные курсы </w:t>
            </w:r>
          </w:p>
          <w:p w14:paraId="23DE8A56" w14:textId="77777777" w:rsidR="00C75669" w:rsidRPr="00B214D5" w:rsidRDefault="00C75669" w:rsidP="00EA2F35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  <w:lang w:val="ru-RU"/>
              </w:rPr>
            </w:pPr>
            <w:r w:rsidRPr="00B214D5">
              <w:rPr>
                <w:sz w:val="20"/>
                <w:szCs w:val="20"/>
                <w:lang w:val="ru-RU"/>
              </w:rPr>
              <w:t xml:space="preserve">Первая теория установления обменного курса: паритет покупательной способности. </w:t>
            </w:r>
          </w:p>
          <w:p w14:paraId="14FC4727" w14:textId="6A143267" w:rsidR="00C75669" w:rsidRPr="00B214D5" w:rsidRDefault="00C75669" w:rsidP="00EA2F35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  <w:lang w:val="ru-RU"/>
              </w:rPr>
            </w:pPr>
            <w:r w:rsidRPr="00B214D5">
              <w:rPr>
                <w:sz w:val="20"/>
                <w:szCs w:val="20"/>
                <w:lang w:val="ru-RU"/>
              </w:rPr>
              <w:t>Логика теории паритета покупательной способности. Основные выводы теории паритета покупательной способности</w:t>
            </w:r>
          </w:p>
          <w:p w14:paraId="0F44D2E2" w14:textId="7E879E66" w:rsidR="00F2658E" w:rsidRPr="00B214D5" w:rsidRDefault="00F2658E" w:rsidP="00277EB7">
            <w:pPr>
              <w:pStyle w:val="ListParagraph"/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D522" w14:textId="596FB598" w:rsidR="00F2658E" w:rsidRPr="009E502C" w:rsidRDefault="009E502C" w:rsidP="00663657">
            <w:pPr>
              <w:pStyle w:val="ListParagraph"/>
              <w:numPr>
                <w:ilvl w:val="0"/>
                <w:numId w:val="24"/>
              </w:numPr>
              <w:shd w:val="clear" w:color="auto" w:fill="FFFFFF"/>
              <w:tabs>
                <w:tab w:val="left" w:pos="146"/>
                <w:tab w:val="left" w:pos="288"/>
              </w:tabs>
              <w:ind w:left="4" w:firstLine="0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</w:rPr>
            </w:pP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[2</w:t>
            </w:r>
            <w:r w:rsidR="00F2658E"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- </w:t>
            </w:r>
            <w:r w:rsidR="00277EB7"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Гл. </w:t>
            </w:r>
            <w:r w:rsidR="00EA2F35"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  <w:t>28</w:t>
            </w:r>
          </w:p>
        </w:tc>
      </w:tr>
      <w:tr w:rsidR="00F2658E" w:rsidRPr="009E502C" w14:paraId="167E5954" w14:textId="77777777" w:rsidTr="00663657">
        <w:trPr>
          <w:cantSplit/>
          <w:trHeight w:val="674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7B" w14:textId="77777777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C4CC" w14:textId="45C16CBD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81A7" w14:textId="77777777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  <w:p w14:paraId="04FEDA19" w14:textId="77777777" w:rsidR="00F2658E" w:rsidRPr="009E502C" w:rsidRDefault="00F2658E" w:rsidP="00F2658E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4733" w14:textId="51B4E41D" w:rsidR="00277EB7" w:rsidRPr="00B214D5" w:rsidRDefault="00277EB7" w:rsidP="00277EB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 w:rsidRPr="00B214D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заданий</w:t>
            </w:r>
            <w:r w:rsidRPr="00B214D5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</w:t>
            </w:r>
            <w:r w:rsidRPr="00B214D5">
              <w:rPr>
                <w:rFonts w:ascii="Sylfaen" w:hAnsi="Sylfaen"/>
                <w:iCs/>
                <w:sz w:val="20"/>
                <w:szCs w:val="20"/>
                <w:lang w:val="ru-RU"/>
              </w:rPr>
              <w:t>6</w:t>
            </w:r>
            <w:r w:rsidRPr="00B214D5">
              <w:rPr>
                <w:rFonts w:ascii="Sylfaen" w:hAnsi="Sylfaen"/>
                <w:iCs/>
                <w:sz w:val="20"/>
                <w:szCs w:val="20"/>
                <w:lang w:val="ka-GE"/>
              </w:rPr>
              <w:t>);</w:t>
            </w:r>
          </w:p>
          <w:p w14:paraId="175B32EC" w14:textId="42704146" w:rsidR="00F2658E" w:rsidRPr="00B214D5" w:rsidRDefault="00277EB7" w:rsidP="00277EB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Дискуссия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A9D" w14:textId="77777777" w:rsidR="00F2658E" w:rsidRPr="009E502C" w:rsidRDefault="00F2658E" w:rsidP="00663657">
            <w:pPr>
              <w:tabs>
                <w:tab w:val="left" w:pos="146"/>
                <w:tab w:val="left" w:pos="288"/>
              </w:tabs>
              <w:ind w:left="4"/>
              <w:rPr>
                <w:rFonts w:ascii="Sylfaen" w:hAnsi="Sylfaen"/>
                <w:sz w:val="20"/>
                <w:szCs w:val="20"/>
              </w:rPr>
            </w:pPr>
          </w:p>
        </w:tc>
      </w:tr>
      <w:tr w:rsidR="00F2658E" w:rsidRPr="009E502C" w14:paraId="0BE16302" w14:textId="77777777" w:rsidTr="00663657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1209" w14:textId="7FB2352E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A4D5" w14:textId="453FD509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133C" w14:textId="01422CAC" w:rsidR="00C75669" w:rsidRPr="00B214D5" w:rsidRDefault="00C75669" w:rsidP="00C75669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214D5">
              <w:rPr>
                <w:rFonts w:cs="Times New Roman"/>
                <w:b/>
                <w:bCs/>
                <w:sz w:val="20"/>
                <w:szCs w:val="20"/>
                <w:lang w:val="ru-RU"/>
              </w:rPr>
              <w:t>Тема 9</w:t>
            </w:r>
            <w:r w:rsidRPr="00B214D5">
              <w:rPr>
                <w:rFonts w:cs="Times New Roman"/>
                <w:sz w:val="20"/>
                <w:szCs w:val="20"/>
                <w:lang w:val="ru-RU"/>
              </w:rPr>
              <w:t xml:space="preserve">:  </w:t>
            </w:r>
            <w:r w:rsidRPr="00B214D5">
              <w:rPr>
                <w:rFonts w:cs="Times New Roman"/>
                <w:b/>
                <w:sz w:val="20"/>
                <w:szCs w:val="20"/>
                <w:lang w:val="ru-RU"/>
              </w:rPr>
              <w:t>Макроэкономическая теория открытой экономики</w:t>
            </w:r>
          </w:p>
          <w:p w14:paraId="74383932" w14:textId="77777777" w:rsidR="00C75669" w:rsidRPr="00B214D5" w:rsidRDefault="00C75669" w:rsidP="00EA2F35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  <w:lang w:val="ru-RU"/>
              </w:rPr>
            </w:pPr>
            <w:r w:rsidRPr="00B214D5">
              <w:rPr>
                <w:sz w:val="20"/>
                <w:szCs w:val="20"/>
                <w:lang w:val="ru-RU"/>
              </w:rPr>
              <w:t xml:space="preserve">Спрос и предложение на рынке заемных средств и рынке обмена иностранной валюты. </w:t>
            </w:r>
          </w:p>
          <w:p w14:paraId="421935E6" w14:textId="77777777" w:rsidR="00C75669" w:rsidRPr="00B214D5" w:rsidRDefault="00C75669" w:rsidP="00EA2F35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  <w:lang w:val="ru-RU"/>
              </w:rPr>
            </w:pPr>
            <w:r w:rsidRPr="00B214D5">
              <w:rPr>
                <w:sz w:val="20"/>
                <w:szCs w:val="20"/>
                <w:lang w:val="ru-RU"/>
              </w:rPr>
              <w:t xml:space="preserve">Рынок заемных средств. </w:t>
            </w:r>
          </w:p>
          <w:p w14:paraId="0C6F3330" w14:textId="77777777" w:rsidR="00C75669" w:rsidRPr="00B214D5" w:rsidRDefault="00C75669" w:rsidP="00EA2F35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  <w:lang w:val="ru-RU"/>
              </w:rPr>
            </w:pPr>
            <w:r w:rsidRPr="00B214D5">
              <w:rPr>
                <w:sz w:val="20"/>
                <w:szCs w:val="20"/>
                <w:lang w:val="ru-RU"/>
              </w:rPr>
              <w:t xml:space="preserve">Рынок обмена иностранной валюты </w:t>
            </w:r>
          </w:p>
          <w:p w14:paraId="4FD88EED" w14:textId="77777777" w:rsidR="00C75669" w:rsidRPr="00B214D5" w:rsidRDefault="00C75669" w:rsidP="00EA2F35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  <w:lang w:val="ru-RU"/>
              </w:rPr>
            </w:pPr>
            <w:r w:rsidRPr="00B214D5">
              <w:rPr>
                <w:sz w:val="20"/>
                <w:szCs w:val="20"/>
                <w:lang w:val="ru-RU"/>
              </w:rPr>
              <w:t xml:space="preserve">Равновесие в открытой экономике. </w:t>
            </w:r>
          </w:p>
          <w:p w14:paraId="22D5A04B" w14:textId="210B76C8" w:rsidR="00C75669" w:rsidRPr="00B214D5" w:rsidRDefault="00C75669" w:rsidP="00EA2F35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  <w:lang w:val="ru-RU"/>
              </w:rPr>
            </w:pPr>
            <w:r w:rsidRPr="00B214D5">
              <w:rPr>
                <w:sz w:val="20"/>
                <w:szCs w:val="20"/>
                <w:lang w:val="ru-RU"/>
              </w:rPr>
              <w:t>Чистые иностранные инвестиции: связующее звено двух рынков.</w:t>
            </w:r>
          </w:p>
          <w:p w14:paraId="10D1AF49" w14:textId="62C78A57" w:rsidR="00F2658E" w:rsidRPr="00B214D5" w:rsidRDefault="00F2658E" w:rsidP="009E4D73">
            <w:p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E47F" w14:textId="021955C4" w:rsidR="00F2658E" w:rsidRPr="009E502C" w:rsidRDefault="009E502C" w:rsidP="0066365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tabs>
                <w:tab w:val="left" w:pos="146"/>
                <w:tab w:val="left" w:pos="288"/>
              </w:tabs>
              <w:ind w:left="4" w:firstLine="0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[2</w:t>
            </w:r>
            <w:r w:rsidR="00F2658E"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- </w:t>
            </w:r>
            <w:r w:rsidR="00277EB7"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Гл. 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  <w:t>9</w:t>
            </w:r>
            <w:r w:rsidR="00F2658E"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  <w:p w14:paraId="573E4B73" w14:textId="77777777" w:rsidR="00F2658E" w:rsidRPr="009E502C" w:rsidRDefault="00F2658E" w:rsidP="00663657">
            <w:pPr>
              <w:tabs>
                <w:tab w:val="left" w:pos="146"/>
                <w:tab w:val="left" w:pos="288"/>
              </w:tabs>
              <w:ind w:left="4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F2658E" w:rsidRPr="009E502C" w14:paraId="58C0A4F9" w14:textId="77777777" w:rsidTr="00663657">
        <w:trPr>
          <w:cantSplit/>
          <w:trHeight w:val="57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A3D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799E" w14:textId="3D59069A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7C8A" w14:textId="3CDC8D4A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E52E" w14:textId="76188E62" w:rsidR="00277EB7" w:rsidRPr="00B214D5" w:rsidRDefault="00277EB7" w:rsidP="00277EB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Устный опрос (</w:t>
            </w: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7)</w:t>
            </w: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173AC955" w14:textId="4F904B77" w:rsidR="00277EB7" w:rsidRPr="00B214D5" w:rsidRDefault="00277EB7" w:rsidP="00277EB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Квиз 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19A" w14:textId="77777777" w:rsidR="00F2658E" w:rsidRPr="009E502C" w:rsidRDefault="00F2658E" w:rsidP="00663657">
            <w:pPr>
              <w:tabs>
                <w:tab w:val="left" w:pos="146"/>
                <w:tab w:val="left" w:pos="288"/>
              </w:tabs>
              <w:ind w:left="4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F2658E" w:rsidRPr="009E502C" w14:paraId="5124DB15" w14:textId="77777777" w:rsidTr="00663657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bookmarkStart w:id="1" w:name="_Hlk31126657"/>
            <w:r w:rsidRPr="009E502C">
              <w:rPr>
                <w:rFonts w:ascii="Sylfaen" w:hAnsi="Sylfaen"/>
                <w:b/>
                <w:iCs/>
                <w:sz w:val="20"/>
                <w:szCs w:val="20"/>
              </w:rPr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AD2" w14:textId="22693D41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E52D" w14:textId="7425339C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3B5A" w14:textId="77777777" w:rsidR="006B1D26" w:rsidRPr="00B214D5" w:rsidRDefault="006B1D26" w:rsidP="006B1D26">
            <w:pPr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214D5">
              <w:rPr>
                <w:rFonts w:cs="Times New Roman"/>
                <w:b/>
                <w:bCs/>
                <w:sz w:val="20"/>
                <w:szCs w:val="20"/>
                <w:lang w:val="ru-RU"/>
              </w:rPr>
              <w:t>Тема 10</w:t>
            </w:r>
            <w:r w:rsidRPr="00B214D5">
              <w:rPr>
                <w:rFonts w:cs="Times New Roman"/>
                <w:sz w:val="20"/>
                <w:szCs w:val="20"/>
                <w:lang w:val="ru-RU"/>
              </w:rPr>
              <w:t xml:space="preserve">: </w:t>
            </w:r>
            <w:r w:rsidRPr="00B214D5">
              <w:rPr>
                <w:b/>
                <w:caps/>
                <w:sz w:val="20"/>
                <w:szCs w:val="20"/>
                <w:lang w:val="ru-RU"/>
              </w:rPr>
              <w:t xml:space="preserve"> </w:t>
            </w:r>
            <w:r w:rsidRPr="00B214D5">
              <w:rPr>
                <w:rFonts w:cs="Times New Roman"/>
                <w:b/>
                <w:sz w:val="20"/>
                <w:szCs w:val="20"/>
                <w:lang w:val="ru-RU"/>
              </w:rPr>
              <w:t>Совокупный спрос и совокупное предлояение</w:t>
            </w:r>
          </w:p>
          <w:p w14:paraId="0DC5965E" w14:textId="77777777" w:rsidR="006B1D26" w:rsidRPr="00B214D5" w:rsidRDefault="006B1D26" w:rsidP="00EA2F35">
            <w:pPr>
              <w:pStyle w:val="ListParagraph"/>
              <w:numPr>
                <w:ilvl w:val="0"/>
                <w:numId w:val="37"/>
              </w:numPr>
              <w:rPr>
                <w:b/>
                <w:caps/>
                <w:sz w:val="20"/>
                <w:szCs w:val="20"/>
              </w:rPr>
            </w:pPr>
            <w:r w:rsidRPr="00B214D5">
              <w:rPr>
                <w:rFonts w:cs="Times New Roman"/>
                <w:sz w:val="20"/>
                <w:szCs w:val="20"/>
                <w:lang w:val="ru-RU"/>
              </w:rPr>
              <w:t xml:space="preserve">Основные характеристики экономических колебаний. </w:t>
            </w:r>
          </w:p>
          <w:p w14:paraId="0A681657" w14:textId="77777777" w:rsidR="006B1D26" w:rsidRPr="00B214D5" w:rsidRDefault="006B1D26" w:rsidP="00EA2F35">
            <w:pPr>
              <w:pStyle w:val="ListParagraph"/>
              <w:numPr>
                <w:ilvl w:val="0"/>
                <w:numId w:val="37"/>
              </w:numPr>
              <w:rPr>
                <w:b/>
                <w:caps/>
                <w:sz w:val="20"/>
                <w:szCs w:val="20"/>
                <w:lang w:val="ru-RU"/>
              </w:rPr>
            </w:pPr>
            <w:r w:rsidRPr="00B214D5">
              <w:rPr>
                <w:rFonts w:cs="Times New Roman"/>
                <w:sz w:val="20"/>
                <w:szCs w:val="20"/>
                <w:lang w:val="ru-RU"/>
              </w:rPr>
              <w:t>Кривая совокупного спроса и совокупного предложения.</w:t>
            </w:r>
          </w:p>
          <w:p w14:paraId="14D4A6BE" w14:textId="562DBC21" w:rsidR="006B1D26" w:rsidRPr="00B214D5" w:rsidRDefault="006B1D26" w:rsidP="00EA2F35">
            <w:pPr>
              <w:pStyle w:val="ListParagraph"/>
              <w:numPr>
                <w:ilvl w:val="0"/>
                <w:numId w:val="37"/>
              </w:numPr>
              <w:rPr>
                <w:b/>
                <w:caps/>
                <w:sz w:val="20"/>
                <w:szCs w:val="20"/>
              </w:rPr>
            </w:pPr>
            <w:proofErr w:type="spellStart"/>
            <w:r w:rsidRPr="00B214D5">
              <w:rPr>
                <w:rFonts w:cs="Times New Roman"/>
                <w:sz w:val="20"/>
                <w:szCs w:val="20"/>
              </w:rPr>
              <w:t>Причины</w:t>
            </w:r>
            <w:proofErr w:type="spellEnd"/>
            <w:r w:rsidRPr="00B214D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14D5">
              <w:rPr>
                <w:rFonts w:cs="Times New Roman"/>
                <w:sz w:val="20"/>
                <w:szCs w:val="20"/>
              </w:rPr>
              <w:t>экономического</w:t>
            </w:r>
            <w:proofErr w:type="spellEnd"/>
            <w:r w:rsidRPr="00B214D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214D5">
              <w:rPr>
                <w:rFonts w:cs="Times New Roman"/>
                <w:sz w:val="20"/>
                <w:szCs w:val="20"/>
              </w:rPr>
              <w:t>спада</w:t>
            </w:r>
            <w:proofErr w:type="spellEnd"/>
            <w:r w:rsidRPr="00B214D5">
              <w:rPr>
                <w:rFonts w:cs="Times New Roman"/>
                <w:sz w:val="20"/>
                <w:szCs w:val="20"/>
                <w:lang w:val="ka-GE"/>
              </w:rPr>
              <w:t>.</w:t>
            </w:r>
          </w:p>
          <w:p w14:paraId="2EEED5DA" w14:textId="57BEA648" w:rsidR="00F2658E" w:rsidRPr="00B214D5" w:rsidRDefault="00F2658E" w:rsidP="00CF6891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D241" w14:textId="15138656" w:rsidR="00F2658E" w:rsidRPr="009E502C" w:rsidRDefault="00F2658E" w:rsidP="00663657">
            <w:pPr>
              <w:pStyle w:val="ListParagraph"/>
              <w:numPr>
                <w:ilvl w:val="0"/>
                <w:numId w:val="28"/>
              </w:numPr>
              <w:shd w:val="clear" w:color="auto" w:fill="FFFFFF"/>
              <w:tabs>
                <w:tab w:val="left" w:pos="146"/>
                <w:tab w:val="left" w:pos="288"/>
              </w:tabs>
              <w:ind w:left="4" w:firstLine="0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</w:t>
            </w:r>
            <w:r w:rsidR="00277EB7"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Гл. </w:t>
            </w:r>
            <w:r w:rsidR="005250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22</w:t>
            </w:r>
            <w:r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F2658E" w:rsidRPr="009E502C" w14:paraId="38B7E726" w14:textId="77777777" w:rsidTr="00663657">
        <w:trPr>
          <w:cantSplit/>
          <w:trHeight w:val="829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BCF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A1A1" w14:textId="0177F13B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70F" w14:textId="5239DECF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D88F" w14:textId="5040687F" w:rsidR="00277EB7" w:rsidRPr="00B214D5" w:rsidRDefault="00277EB7" w:rsidP="00277EB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 w:rsidRPr="00B214D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заданий</w:t>
            </w:r>
            <w:r w:rsidRPr="00B214D5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</w:t>
            </w:r>
            <w:r w:rsidRPr="00B214D5">
              <w:rPr>
                <w:rFonts w:ascii="Sylfaen" w:hAnsi="Sylfaen"/>
                <w:iCs/>
                <w:sz w:val="20"/>
                <w:szCs w:val="20"/>
                <w:lang w:val="ru-RU"/>
              </w:rPr>
              <w:t>7</w:t>
            </w:r>
            <w:r w:rsidRPr="00B214D5">
              <w:rPr>
                <w:rFonts w:ascii="Sylfaen" w:hAnsi="Sylfaen"/>
                <w:iCs/>
                <w:sz w:val="20"/>
                <w:szCs w:val="20"/>
                <w:lang w:val="ka-GE"/>
              </w:rPr>
              <w:t>);</w:t>
            </w:r>
          </w:p>
          <w:p w14:paraId="15D7E6EA" w14:textId="23139781" w:rsidR="00277EB7" w:rsidRPr="00B214D5" w:rsidRDefault="00277EB7" w:rsidP="00277EB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214D5">
              <w:rPr>
                <w:rFonts w:ascii="Sylfaen" w:hAnsi="Sylfaen"/>
                <w:noProof/>
                <w:sz w:val="20"/>
                <w:szCs w:val="20"/>
                <w:lang w:val="ru-RU"/>
              </w:rPr>
              <w:t>Дискуссия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808" w14:textId="77777777" w:rsidR="00F2658E" w:rsidRPr="009E502C" w:rsidRDefault="00F2658E" w:rsidP="00663657">
            <w:pPr>
              <w:tabs>
                <w:tab w:val="left" w:pos="146"/>
                <w:tab w:val="left" w:pos="288"/>
              </w:tabs>
              <w:ind w:left="4"/>
              <w:rPr>
                <w:rFonts w:ascii="Sylfaen" w:hAnsi="Sylfaen"/>
                <w:sz w:val="20"/>
                <w:szCs w:val="20"/>
              </w:rPr>
            </w:pPr>
          </w:p>
        </w:tc>
      </w:tr>
      <w:bookmarkEnd w:id="1"/>
      <w:tr w:rsidR="00F2658E" w:rsidRPr="009E502C" w14:paraId="3A510E31" w14:textId="77777777" w:rsidTr="00663657">
        <w:trPr>
          <w:cantSplit/>
          <w:trHeight w:val="113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825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</w:rPr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707" w14:textId="05F6D8DC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CB3D" w14:textId="11257DD9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760E" w14:textId="77777777" w:rsidR="00B523DA" w:rsidRPr="00B214D5" w:rsidRDefault="00B523DA" w:rsidP="00B523DA">
            <w:pPr>
              <w:rPr>
                <w:b/>
                <w:sz w:val="20"/>
                <w:szCs w:val="20"/>
                <w:lang w:val="ru-RU"/>
              </w:rPr>
            </w:pPr>
            <w:r w:rsidRPr="00B214D5">
              <w:rPr>
                <w:rFonts w:cs="Times New Roman"/>
                <w:b/>
                <w:bCs/>
                <w:sz w:val="20"/>
                <w:szCs w:val="20"/>
                <w:lang w:val="ru-RU"/>
              </w:rPr>
              <w:t>Тема 11</w:t>
            </w:r>
            <w:r w:rsidRPr="00B214D5">
              <w:rPr>
                <w:rFonts w:cs="Times New Roman"/>
                <w:sz w:val="20"/>
                <w:szCs w:val="20"/>
                <w:lang w:val="ru-RU"/>
              </w:rPr>
              <w:t xml:space="preserve">: </w:t>
            </w:r>
            <w:r w:rsidRPr="00B214D5">
              <w:rPr>
                <w:b/>
                <w:caps/>
                <w:sz w:val="20"/>
                <w:szCs w:val="20"/>
                <w:lang w:val="ru-RU"/>
              </w:rPr>
              <w:t xml:space="preserve"> </w:t>
            </w:r>
            <w:r w:rsidRPr="00B214D5">
              <w:rPr>
                <w:b/>
                <w:sz w:val="20"/>
                <w:szCs w:val="20"/>
                <w:lang w:val="ru-RU"/>
              </w:rPr>
              <w:t>Совокупный спрос и денежно-кредитная и финансово-бюджетная политика</w:t>
            </w:r>
          </w:p>
          <w:p w14:paraId="4846F029" w14:textId="77777777" w:rsidR="00B523DA" w:rsidRPr="00B214D5" w:rsidRDefault="00B523DA" w:rsidP="00EA2F35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  <w:lang w:val="ru-RU"/>
              </w:rPr>
            </w:pPr>
            <w:r w:rsidRPr="00B214D5">
              <w:rPr>
                <w:sz w:val="20"/>
                <w:szCs w:val="20"/>
                <w:lang w:val="ru-RU"/>
              </w:rPr>
              <w:t xml:space="preserve">Воздействие денежно-кредитной политики на совокупный спрос. </w:t>
            </w:r>
          </w:p>
          <w:p w14:paraId="6FE54824" w14:textId="77777777" w:rsidR="00B523DA" w:rsidRPr="00B214D5" w:rsidRDefault="00B523DA" w:rsidP="00EA2F35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  <w:lang w:val="ru-RU"/>
              </w:rPr>
            </w:pPr>
            <w:r w:rsidRPr="00B214D5">
              <w:rPr>
                <w:sz w:val="20"/>
                <w:szCs w:val="20"/>
                <w:lang w:val="ru-RU"/>
              </w:rPr>
              <w:t xml:space="preserve">Теория предпочтения ликвидности Совокупный спрос и финансово-бюджетная политика. </w:t>
            </w:r>
          </w:p>
          <w:p w14:paraId="2108B5CE" w14:textId="6478230B" w:rsidR="00B523DA" w:rsidRPr="00B214D5" w:rsidRDefault="00B523DA" w:rsidP="00EA2F35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  <w:lang w:val="ru-RU"/>
              </w:rPr>
            </w:pPr>
            <w:r w:rsidRPr="00B214D5">
              <w:rPr>
                <w:sz w:val="20"/>
                <w:szCs w:val="20"/>
                <w:lang w:val="ru-RU"/>
              </w:rPr>
              <w:t>Изменения в государственных закупках. Эффект мультипликатора Доводы «за» активную стабилизационную политику.</w:t>
            </w:r>
          </w:p>
          <w:p w14:paraId="1DACCFE2" w14:textId="35EC6B88" w:rsidR="00F2658E" w:rsidRPr="00B214D5" w:rsidRDefault="00F2658E" w:rsidP="00CF6891">
            <w:pPr>
              <w:pStyle w:val="ListParagraph"/>
              <w:ind w:left="0"/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DA29" w14:textId="6F3D4D52" w:rsidR="00F2658E" w:rsidRPr="009E502C" w:rsidRDefault="00525040" w:rsidP="00663657">
            <w:pPr>
              <w:pStyle w:val="ListParagraph"/>
              <w:shd w:val="clear" w:color="auto" w:fill="FFFFFF"/>
              <w:tabs>
                <w:tab w:val="left" w:pos="146"/>
                <w:tab w:val="left" w:pos="288"/>
              </w:tabs>
              <w:ind w:left="4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[2</w:t>
            </w:r>
            <w:r w:rsidR="00F2658E"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- </w:t>
            </w:r>
            <w:r w:rsidR="00277EB7"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Гл. </w:t>
            </w:r>
            <w:r w:rsidR="00EA2F35"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3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0</w:t>
            </w:r>
            <w:r w:rsidR="00F2658E"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F2658E" w:rsidRPr="009E502C" w14:paraId="2CC09A69" w14:textId="77777777" w:rsidTr="00663657">
        <w:trPr>
          <w:cantSplit/>
          <w:trHeight w:val="5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996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A1CB" w14:textId="2927E5C4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AEB8" w14:textId="77777777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5BF59F35" w14:textId="77777777" w:rsidR="00F2658E" w:rsidRPr="009E502C" w:rsidRDefault="00F2658E" w:rsidP="00F2658E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563E" w14:textId="20B1D5C8" w:rsidR="00277EB7" w:rsidRPr="00B214D5" w:rsidRDefault="00277EB7" w:rsidP="00277EB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Устный опрос (8</w:t>
            </w: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)</w:t>
            </w: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63F6CDAD" w14:textId="17FCED27" w:rsidR="00277EB7" w:rsidRPr="00B214D5" w:rsidRDefault="00277EB7" w:rsidP="00277EB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Квиз 4</w:t>
            </w:r>
          </w:p>
          <w:p w14:paraId="78E99A01" w14:textId="7324F26E" w:rsidR="00F2658E" w:rsidRPr="00B214D5" w:rsidRDefault="00277EB7" w:rsidP="00277EB7">
            <w:pPr>
              <w:pStyle w:val="ListParagraph"/>
              <w:numPr>
                <w:ilvl w:val="0"/>
                <w:numId w:val="14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Дискуссия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BD4" w14:textId="1270E6CD" w:rsidR="00F2658E" w:rsidRPr="009E502C" w:rsidRDefault="00F2658E" w:rsidP="00663657">
            <w:pPr>
              <w:tabs>
                <w:tab w:val="left" w:pos="146"/>
                <w:tab w:val="left" w:pos="288"/>
              </w:tabs>
              <w:ind w:left="4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F2658E" w:rsidRPr="009E502C" w14:paraId="7742EB78" w14:textId="77777777" w:rsidTr="00663657">
        <w:trPr>
          <w:cantSplit/>
          <w:trHeight w:val="113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2D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</w:rPr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25DA" w14:textId="576265F5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FF9F" w14:textId="1990AE39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C2D8" w14:textId="77777777" w:rsidR="00BF72AE" w:rsidRPr="00B214D5" w:rsidRDefault="00BF72AE" w:rsidP="00BF72AE">
            <w:pPr>
              <w:rPr>
                <w:b/>
                <w:sz w:val="20"/>
                <w:szCs w:val="20"/>
                <w:lang w:val="ru-RU"/>
              </w:rPr>
            </w:pPr>
            <w:r w:rsidRPr="00B214D5">
              <w:rPr>
                <w:rFonts w:cs="Times New Roman"/>
                <w:b/>
                <w:bCs/>
                <w:sz w:val="20"/>
                <w:szCs w:val="20"/>
                <w:lang w:val="ru-RU"/>
              </w:rPr>
              <w:t xml:space="preserve">Тема 12. </w:t>
            </w:r>
            <w:r w:rsidRPr="00B214D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B214D5">
              <w:rPr>
                <w:rFonts w:cs="Times New Roman"/>
                <w:b/>
                <w:sz w:val="20"/>
                <w:szCs w:val="20"/>
                <w:lang w:val="ru-RU"/>
              </w:rPr>
              <w:t xml:space="preserve">Выбор между инфляцией и безработицей в </w:t>
            </w:r>
            <w:r w:rsidRPr="00B214D5">
              <w:rPr>
                <w:b/>
                <w:sz w:val="20"/>
                <w:szCs w:val="20"/>
                <w:lang w:val="ru-RU"/>
              </w:rPr>
              <w:t>краткосрочном периоде</w:t>
            </w:r>
          </w:p>
          <w:p w14:paraId="0A5EC4DD" w14:textId="77777777" w:rsidR="00BF72AE" w:rsidRPr="00B214D5" w:rsidRDefault="00BF72AE" w:rsidP="00EA2F35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  <w:lang w:val="ru-RU"/>
              </w:rPr>
            </w:pPr>
            <w:r w:rsidRPr="00B214D5">
              <w:rPr>
                <w:sz w:val="20"/>
                <w:szCs w:val="20"/>
                <w:lang w:val="ru-RU"/>
              </w:rPr>
              <w:t>Кривая Филлипса . История кривой Филлипса.</w:t>
            </w:r>
          </w:p>
          <w:p w14:paraId="5A72D368" w14:textId="77777777" w:rsidR="00BF72AE" w:rsidRPr="00B214D5" w:rsidRDefault="00BF72AE" w:rsidP="00EA2F35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  <w:lang w:val="ru-RU"/>
              </w:rPr>
            </w:pPr>
            <w:r w:rsidRPr="00B214D5">
              <w:rPr>
                <w:sz w:val="20"/>
                <w:szCs w:val="20"/>
                <w:lang w:val="ru-RU"/>
              </w:rPr>
              <w:t xml:space="preserve">Совокупный спрос, совокупное предложение и кривая Филлипса </w:t>
            </w:r>
          </w:p>
          <w:p w14:paraId="64BEF979" w14:textId="77777777" w:rsidR="00BF72AE" w:rsidRPr="00B214D5" w:rsidRDefault="00BF72AE" w:rsidP="00EA2F35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  <w:lang w:val="ru-RU"/>
              </w:rPr>
            </w:pPr>
            <w:r w:rsidRPr="00B214D5">
              <w:rPr>
                <w:sz w:val="20"/>
                <w:szCs w:val="20"/>
                <w:lang w:val="ru-RU"/>
              </w:rPr>
              <w:t xml:space="preserve">Сдвиги кривой Филлипса: роль ожиданий. </w:t>
            </w:r>
          </w:p>
          <w:p w14:paraId="0151C066" w14:textId="02251C65" w:rsidR="00BF72AE" w:rsidRPr="00B214D5" w:rsidRDefault="00BF72AE" w:rsidP="00EA2F35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  <w:lang w:val="ru-RU"/>
              </w:rPr>
            </w:pPr>
            <w:r w:rsidRPr="00B214D5">
              <w:rPr>
                <w:sz w:val="20"/>
                <w:szCs w:val="20"/>
                <w:lang w:val="ru-RU"/>
              </w:rPr>
              <w:t>Долгосрочная кривая Филлипса. Ожидания и краткосрочная кривая Филлипса.</w:t>
            </w:r>
          </w:p>
          <w:p w14:paraId="29147864" w14:textId="1B9DD3A8" w:rsidR="00F2658E" w:rsidRPr="00B214D5" w:rsidRDefault="00F2658E" w:rsidP="00CF6891">
            <w:pPr>
              <w:rPr>
                <w:rFonts w:ascii="Sylfaen" w:eastAsia="Calibri" w:hAnsi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119" w14:textId="37AFD099" w:rsidR="00F2658E" w:rsidRPr="009E502C" w:rsidRDefault="00F2658E" w:rsidP="00663657">
            <w:pPr>
              <w:pStyle w:val="ListParagraph"/>
              <w:tabs>
                <w:tab w:val="left" w:pos="146"/>
                <w:tab w:val="left" w:pos="288"/>
              </w:tabs>
              <w:ind w:left="4"/>
              <w:rPr>
                <w:rFonts w:ascii="Sylfaen" w:hAnsi="Sylfaen"/>
                <w:sz w:val="20"/>
                <w:szCs w:val="20"/>
              </w:rPr>
            </w:pPr>
            <w:r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</w:t>
            </w:r>
            <w:r w:rsidR="00277EB7"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Гл. </w:t>
            </w:r>
            <w:r w:rsidR="005250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23</w:t>
            </w:r>
          </w:p>
        </w:tc>
      </w:tr>
      <w:tr w:rsidR="00F2658E" w:rsidRPr="009E502C" w14:paraId="4952B8B5" w14:textId="77777777" w:rsidTr="00663657">
        <w:trPr>
          <w:cantSplit/>
          <w:trHeight w:val="84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E0F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0180" w14:textId="580655CE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8902" w14:textId="5E789154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59B1" w14:textId="3994E8C8" w:rsidR="00277EB7" w:rsidRPr="00B214D5" w:rsidRDefault="00277EB7" w:rsidP="00277EB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Устный опрос (9</w:t>
            </w: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)</w:t>
            </w: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0FE7C5DA" w14:textId="57A94785" w:rsidR="00277EB7" w:rsidRPr="00B214D5" w:rsidRDefault="00277EB7" w:rsidP="00277EB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 w:rsidRPr="00B214D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заданий</w:t>
            </w:r>
            <w:r w:rsidRPr="00B214D5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</w:t>
            </w:r>
            <w:r w:rsidRPr="00B214D5">
              <w:rPr>
                <w:rFonts w:ascii="Sylfaen" w:hAnsi="Sylfaen"/>
                <w:iCs/>
                <w:sz w:val="20"/>
                <w:szCs w:val="20"/>
                <w:lang w:val="ru-RU"/>
              </w:rPr>
              <w:t>8</w:t>
            </w:r>
            <w:r w:rsidRPr="00B214D5">
              <w:rPr>
                <w:rFonts w:ascii="Sylfaen" w:hAnsi="Sylfaen"/>
                <w:iCs/>
                <w:sz w:val="20"/>
                <w:szCs w:val="20"/>
                <w:lang w:val="ka-GE"/>
              </w:rPr>
              <w:t>);</w:t>
            </w:r>
          </w:p>
          <w:p w14:paraId="1F73CECC" w14:textId="73DD7ECE" w:rsidR="00277EB7" w:rsidRPr="00B214D5" w:rsidRDefault="00277EB7" w:rsidP="00277EB7">
            <w:pPr>
              <w:pStyle w:val="ListParagraph"/>
              <w:numPr>
                <w:ilvl w:val="0"/>
                <w:numId w:val="16"/>
              </w:numPr>
              <w:rPr>
                <w:rFonts w:ascii="Sylfaen" w:hAnsi="Sylfaen"/>
                <w:sz w:val="20"/>
                <w:szCs w:val="20"/>
              </w:rPr>
            </w:pP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Дискуссия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D02" w14:textId="77777777" w:rsidR="00F2658E" w:rsidRPr="009E502C" w:rsidRDefault="00F2658E" w:rsidP="00663657">
            <w:pPr>
              <w:tabs>
                <w:tab w:val="left" w:pos="146"/>
                <w:tab w:val="left" w:pos="288"/>
              </w:tabs>
              <w:ind w:left="4"/>
              <w:rPr>
                <w:rFonts w:ascii="Sylfaen" w:hAnsi="Sylfaen"/>
                <w:sz w:val="20"/>
                <w:szCs w:val="20"/>
              </w:rPr>
            </w:pPr>
          </w:p>
        </w:tc>
      </w:tr>
      <w:tr w:rsidR="00F2658E" w:rsidRPr="00525040" w14:paraId="6DC7701E" w14:textId="77777777" w:rsidTr="00663657">
        <w:trPr>
          <w:cantSplit/>
          <w:trHeight w:val="2807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962" w14:textId="749A1F0B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A2B" w14:textId="526C2E70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36A5" w14:textId="77777777" w:rsidR="00F2658E" w:rsidRPr="00B214D5" w:rsidRDefault="00BF72AE" w:rsidP="00525040">
            <w:pPr>
              <w:spacing w:after="240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B214D5"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  <w:t>Тема 13</w:t>
            </w:r>
            <w:r w:rsidRPr="00B214D5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: </w:t>
            </w:r>
            <w:r w:rsidR="00525040" w:rsidRPr="00B214D5">
              <w:rPr>
                <w:rFonts w:ascii="Sylfaen" w:eastAsia="HiddenHorzOCR" w:hAnsi="Sylfaen" w:cs="HiddenHorzOCR"/>
                <w:b/>
                <w:color w:val="090908"/>
                <w:sz w:val="20"/>
                <w:szCs w:val="20"/>
                <w:lang w:val="ru-RU"/>
              </w:rPr>
              <w:t>Зоны общей валюты и Европейский денежный союз</w:t>
            </w:r>
          </w:p>
          <w:p w14:paraId="64C8A6BD" w14:textId="77777777" w:rsidR="00525040" w:rsidRPr="00B214D5" w:rsidRDefault="00525040" w:rsidP="00EA2F35">
            <w:pPr>
              <w:pStyle w:val="ListParagraph"/>
              <w:numPr>
                <w:ilvl w:val="0"/>
                <w:numId w:val="40"/>
              </w:numPr>
              <w:spacing w:after="240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B214D5">
              <w:rPr>
                <w:rFonts w:ascii="Sylfaen" w:eastAsia="HiddenHorzOCR" w:hAnsi="Sylfaen" w:cs="HiddenHorzOCR"/>
                <w:color w:val="090908"/>
                <w:sz w:val="20"/>
                <w:szCs w:val="20"/>
                <w:lang w:val="ru-RU"/>
              </w:rPr>
              <w:t xml:space="preserve">Выгоды </w:t>
            </w:r>
            <w:r w:rsidRPr="00B214D5">
              <w:rPr>
                <w:rFonts w:ascii="Sylfaen" w:eastAsia="HiddenHorzOCR" w:hAnsi="Sylfaen" w:cs="HiddenHorzOCR"/>
                <w:color w:val="1C1B1A"/>
                <w:sz w:val="20"/>
                <w:szCs w:val="20"/>
                <w:lang w:val="ru-RU"/>
              </w:rPr>
              <w:t xml:space="preserve">и издержки общей </w:t>
            </w:r>
            <w:r w:rsidRPr="00B214D5">
              <w:rPr>
                <w:rFonts w:ascii="Sylfaen" w:eastAsia="HiddenHorzOCR" w:hAnsi="Sylfaen" w:cs="HiddenHorzOCR"/>
                <w:color w:val="090908"/>
                <w:sz w:val="20"/>
                <w:szCs w:val="20"/>
                <w:lang w:val="ru-RU"/>
              </w:rPr>
              <w:t>валюты</w:t>
            </w:r>
          </w:p>
          <w:p w14:paraId="369DD0AD" w14:textId="77777777" w:rsidR="00525040" w:rsidRPr="00B214D5" w:rsidRDefault="00525040" w:rsidP="00EA2F35">
            <w:pPr>
              <w:pStyle w:val="ListParagraph"/>
              <w:numPr>
                <w:ilvl w:val="0"/>
                <w:numId w:val="40"/>
              </w:numPr>
              <w:spacing w:after="240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B214D5">
              <w:rPr>
                <w:rFonts w:ascii="Sylfaen" w:eastAsia="HiddenHorzOCR" w:hAnsi="Sylfaen" w:cs="HiddenHorzOCR"/>
                <w:color w:val="090908"/>
                <w:sz w:val="20"/>
                <w:szCs w:val="20"/>
                <w:lang w:val="ru-RU"/>
              </w:rPr>
              <w:t xml:space="preserve">Теория оптимальных </w:t>
            </w:r>
            <w:r w:rsidRPr="00B214D5">
              <w:rPr>
                <w:rFonts w:ascii="Sylfaen" w:eastAsia="HiddenHorzOCR" w:hAnsi="Sylfaen" w:cs="HiddenHorzOCR"/>
                <w:color w:val="1C1B1A"/>
                <w:sz w:val="20"/>
                <w:szCs w:val="20"/>
                <w:lang w:val="ru-RU"/>
              </w:rPr>
              <w:t>валютных зон</w:t>
            </w:r>
          </w:p>
          <w:p w14:paraId="422B578B" w14:textId="77777777" w:rsidR="00525040" w:rsidRPr="00B214D5" w:rsidRDefault="00525040" w:rsidP="00EA2F35">
            <w:pPr>
              <w:pStyle w:val="ListParagraph"/>
              <w:numPr>
                <w:ilvl w:val="0"/>
                <w:numId w:val="40"/>
              </w:numPr>
              <w:spacing w:after="240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B214D5">
              <w:rPr>
                <w:rFonts w:ascii="Sylfaen" w:eastAsia="HiddenHorzOCR" w:hAnsi="Sylfaen" w:cs="HiddenHorzOCR"/>
                <w:color w:val="090908"/>
                <w:sz w:val="20"/>
                <w:szCs w:val="20"/>
                <w:lang w:val="ru-RU"/>
              </w:rPr>
              <w:t xml:space="preserve">Является </w:t>
            </w:r>
            <w:r w:rsidRPr="00B214D5">
              <w:rPr>
                <w:rFonts w:ascii="Sylfaen" w:eastAsia="HiddenHorzOCR" w:hAnsi="Sylfaen" w:cs="HiddenHorzOCR"/>
                <w:color w:val="1C1B1A"/>
                <w:sz w:val="20"/>
                <w:szCs w:val="20"/>
                <w:lang w:val="ru-RU"/>
              </w:rPr>
              <w:t xml:space="preserve">ли Европа </w:t>
            </w:r>
            <w:r w:rsidRPr="00B214D5">
              <w:rPr>
                <w:rFonts w:ascii="Sylfaen" w:eastAsia="HiddenHorzOCR" w:hAnsi="Sylfaen" w:cs="HiddenHorzOCR"/>
                <w:color w:val="090908"/>
                <w:sz w:val="20"/>
                <w:szCs w:val="20"/>
                <w:lang w:val="ru-RU"/>
              </w:rPr>
              <w:t xml:space="preserve">оптимальной </w:t>
            </w:r>
            <w:r w:rsidRPr="00B214D5">
              <w:rPr>
                <w:rFonts w:ascii="Sylfaen" w:eastAsia="HiddenHorzOCR" w:hAnsi="Sylfaen" w:cs="HiddenHorzOCR"/>
                <w:color w:val="1C1B1A"/>
                <w:sz w:val="20"/>
                <w:szCs w:val="20"/>
                <w:lang w:val="ru-RU"/>
              </w:rPr>
              <w:t xml:space="preserve">валютной </w:t>
            </w:r>
            <w:r w:rsidRPr="00B214D5">
              <w:rPr>
                <w:rFonts w:ascii="Sylfaen" w:eastAsia="HiddenHorzOCR" w:hAnsi="Sylfaen" w:cs="HiddenHorzOCR"/>
                <w:color w:val="090908"/>
                <w:sz w:val="20"/>
                <w:szCs w:val="20"/>
                <w:lang w:val="ru-RU"/>
              </w:rPr>
              <w:t>зоной?</w:t>
            </w:r>
          </w:p>
          <w:p w14:paraId="5FC9DBF0" w14:textId="77777777" w:rsidR="00525040" w:rsidRPr="00B214D5" w:rsidRDefault="00525040" w:rsidP="00EA2F35">
            <w:pPr>
              <w:pStyle w:val="ListParagraph"/>
              <w:numPr>
                <w:ilvl w:val="0"/>
                <w:numId w:val="40"/>
              </w:numPr>
              <w:spacing w:after="240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B214D5">
              <w:rPr>
                <w:rFonts w:ascii="Sylfaen" w:eastAsia="HiddenHorzOCR" w:hAnsi="Sylfaen" w:cs="HiddenHorzOCR"/>
                <w:color w:val="090908"/>
                <w:sz w:val="20"/>
                <w:szCs w:val="20"/>
                <w:lang w:val="ru-RU"/>
              </w:rPr>
              <w:t xml:space="preserve">Бюджетно-налоговая </w:t>
            </w:r>
            <w:r w:rsidRPr="00B214D5">
              <w:rPr>
                <w:rFonts w:ascii="Sylfaen" w:eastAsia="HiddenHorzOCR" w:hAnsi="Sylfaen" w:cs="HiddenHorzOCR"/>
                <w:color w:val="1C1B1A"/>
                <w:sz w:val="20"/>
                <w:szCs w:val="20"/>
                <w:lang w:val="ru-RU"/>
              </w:rPr>
              <w:t xml:space="preserve">политика и зоны </w:t>
            </w:r>
            <w:r w:rsidRPr="00B214D5">
              <w:rPr>
                <w:rFonts w:ascii="Sylfaen" w:eastAsia="HiddenHorzOCR" w:hAnsi="Sylfaen" w:cs="HiddenHorzOCR"/>
                <w:color w:val="090908"/>
                <w:sz w:val="20"/>
                <w:szCs w:val="20"/>
                <w:lang w:val="ru-RU"/>
              </w:rPr>
              <w:t>общей валюты</w:t>
            </w:r>
          </w:p>
          <w:p w14:paraId="3CBF9E18" w14:textId="1E9F4940" w:rsidR="00525040" w:rsidRPr="00B214D5" w:rsidRDefault="00525040" w:rsidP="00525040">
            <w:pPr>
              <w:pStyle w:val="ListParagraph"/>
              <w:spacing w:after="240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DCE8" w14:textId="054EE8B7" w:rsidR="00F2658E" w:rsidRPr="009E502C" w:rsidRDefault="00F2658E" w:rsidP="00663657">
            <w:pPr>
              <w:pStyle w:val="ListParagraph"/>
              <w:shd w:val="clear" w:color="auto" w:fill="FFFFFF"/>
              <w:tabs>
                <w:tab w:val="left" w:pos="146"/>
                <w:tab w:val="left" w:pos="288"/>
              </w:tabs>
              <w:spacing w:after="160" w:line="259" w:lineRule="auto"/>
              <w:ind w:left="4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</w:t>
            </w:r>
            <w:r w:rsidR="00277EB7"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Гл. </w:t>
            </w:r>
            <w:r w:rsidR="00525040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</w:t>
            </w:r>
            <w:r w:rsidR="00525040"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  <w:t>5</w:t>
            </w:r>
            <w:r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F2658E" w:rsidRPr="00525040" w14:paraId="1608021D" w14:textId="77777777" w:rsidTr="00663657">
        <w:trPr>
          <w:cantSplit/>
          <w:trHeight w:val="578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5D0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4FB8" w14:textId="2BBC176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60E" w14:textId="1B3E603F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04EF" w14:textId="6BD50DF4" w:rsidR="00277EB7" w:rsidRPr="00B214D5" w:rsidRDefault="00277EB7" w:rsidP="00277EB7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 w:rsidRPr="00B214D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заданий</w:t>
            </w:r>
            <w:r w:rsidRPr="00B214D5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</w:t>
            </w:r>
            <w:r w:rsidRPr="00B214D5">
              <w:rPr>
                <w:rFonts w:ascii="Sylfaen" w:hAnsi="Sylfaen"/>
                <w:iCs/>
                <w:sz w:val="20"/>
                <w:szCs w:val="20"/>
                <w:lang w:val="ru-RU"/>
              </w:rPr>
              <w:t>9</w:t>
            </w:r>
            <w:r w:rsidRPr="00B214D5">
              <w:rPr>
                <w:rFonts w:ascii="Sylfaen" w:hAnsi="Sylfaen"/>
                <w:iCs/>
                <w:sz w:val="20"/>
                <w:szCs w:val="20"/>
                <w:lang w:val="ka-GE"/>
              </w:rPr>
              <w:t>);</w:t>
            </w:r>
          </w:p>
          <w:p w14:paraId="67852ABF" w14:textId="5C78FA5C" w:rsidR="00277EB7" w:rsidRPr="00B214D5" w:rsidRDefault="00277EB7" w:rsidP="00277EB7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 w:rsidRPr="00B214D5">
              <w:rPr>
                <w:rFonts w:ascii="Sylfaen" w:hAnsi="Sylfaen"/>
                <w:iCs/>
                <w:sz w:val="20"/>
                <w:szCs w:val="20"/>
                <w:lang w:val="ru-RU"/>
              </w:rPr>
              <w:t>Дискуссия</w:t>
            </w:r>
          </w:p>
          <w:p w14:paraId="008B6D30" w14:textId="24D3C90F" w:rsidR="00277EB7" w:rsidRPr="00B214D5" w:rsidRDefault="00277EB7" w:rsidP="00277EB7">
            <w:pPr>
              <w:pStyle w:val="HTMLPreformatted"/>
              <w:numPr>
                <w:ilvl w:val="0"/>
                <w:numId w:val="17"/>
              </w:numPr>
              <w:spacing w:line="276" w:lineRule="auto"/>
              <w:jc w:val="both"/>
              <w:rPr>
                <w:rFonts w:ascii="Sylfaen" w:hAnsi="Sylfaen" w:cstheme="minorBidi"/>
                <w:lang w:val="ru-RU"/>
              </w:rPr>
            </w:pPr>
            <w:r w:rsidRPr="00B214D5">
              <w:rPr>
                <w:rFonts w:ascii="Sylfaen" w:hAnsi="Sylfaen"/>
                <w:bCs/>
                <w:iCs/>
                <w:lang w:val="ka-GE"/>
              </w:rPr>
              <w:t>Квиз 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374" w14:textId="77777777" w:rsidR="00F2658E" w:rsidRPr="009E502C" w:rsidRDefault="00F2658E" w:rsidP="00663657">
            <w:pPr>
              <w:tabs>
                <w:tab w:val="left" w:pos="146"/>
                <w:tab w:val="left" w:pos="288"/>
              </w:tabs>
              <w:ind w:left="4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F2658E" w:rsidRPr="009E502C" w14:paraId="45EFB352" w14:textId="77777777" w:rsidTr="00663657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</w:rPr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5C43" w14:textId="42826872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3534" w14:textId="42FF1765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5B0C" w14:textId="6F868BCB" w:rsidR="00BF72AE" w:rsidRPr="00B214D5" w:rsidRDefault="00BF72AE" w:rsidP="00BF72AE">
            <w:pPr>
              <w:jc w:val="both"/>
              <w:rPr>
                <w:rFonts w:ascii="Sylfaen" w:eastAsia="HiddenHorzOCR" w:hAnsi="Sylfaen" w:cs="HiddenHorzOCR"/>
                <w:color w:val="090908"/>
                <w:sz w:val="20"/>
                <w:szCs w:val="20"/>
                <w:lang w:val="ru-RU"/>
              </w:rPr>
            </w:pPr>
            <w:r w:rsidRPr="00B214D5"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  <w:t>Тема 14</w:t>
            </w:r>
            <w:r w:rsidRPr="00B214D5">
              <w:rPr>
                <w:rFonts w:ascii="Sylfaen" w:hAnsi="Sylfaen" w:cs="Times New Roman"/>
                <w:sz w:val="20"/>
                <w:szCs w:val="20"/>
                <w:lang w:val="ru-RU"/>
              </w:rPr>
              <w:t>:</w:t>
            </w:r>
            <w:r w:rsidRPr="00B214D5">
              <w:rPr>
                <w:rFonts w:ascii="Sylfaen" w:hAnsi="Sylfaen"/>
                <w:b/>
                <w:caps/>
                <w:sz w:val="20"/>
                <w:szCs w:val="20"/>
                <w:lang w:val="ru-RU"/>
              </w:rPr>
              <w:t xml:space="preserve"> </w:t>
            </w:r>
            <w:r w:rsidR="00525040" w:rsidRPr="00B214D5">
              <w:rPr>
                <w:rFonts w:ascii="Sylfaen" w:eastAsia="HiddenHorzOCR" w:hAnsi="Sylfaen" w:cs="HiddenHorzOCR"/>
                <w:color w:val="090908"/>
                <w:sz w:val="20"/>
                <w:szCs w:val="20"/>
                <w:lang w:val="ru-RU"/>
              </w:rPr>
              <w:t>Пять проблем макроэкономической политики</w:t>
            </w:r>
          </w:p>
          <w:p w14:paraId="373D38B0" w14:textId="2A13D604" w:rsidR="00525040" w:rsidRPr="00B214D5" w:rsidRDefault="00525040" w:rsidP="00525040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Sylfaen" w:eastAsia="HiddenHorzOCR" w:hAnsi="Sylfaen" w:cs="Times New Roman"/>
                <w:color w:val="090908"/>
                <w:sz w:val="20"/>
                <w:szCs w:val="20"/>
                <w:lang w:val="ru-RU"/>
              </w:rPr>
            </w:pPr>
            <w:r w:rsidRPr="00B214D5">
              <w:rPr>
                <w:rFonts w:ascii="Sylfaen" w:eastAsia="HiddenHorzOCR" w:hAnsi="Sylfaen" w:cs="HiddenHorzOCR"/>
                <w:color w:val="1C1B1A"/>
                <w:sz w:val="20"/>
                <w:szCs w:val="20"/>
                <w:lang w:val="ru-RU"/>
              </w:rPr>
              <w:t xml:space="preserve">Если бы мы только знали </w:t>
            </w:r>
            <w:r w:rsidRPr="00B214D5">
              <w:rPr>
                <w:rFonts w:ascii="Sylfaen" w:eastAsia="HiddenHorzOCR" w:hAnsi="Sylfaen" w:cs="HiddenHorzOCR"/>
                <w:color w:val="090908"/>
                <w:sz w:val="20"/>
                <w:szCs w:val="20"/>
                <w:lang w:val="ru-RU"/>
              </w:rPr>
              <w:t xml:space="preserve">раньше </w:t>
            </w:r>
            <w:r w:rsidRPr="00B214D5">
              <w:rPr>
                <w:rFonts w:ascii="Sylfaen" w:eastAsia="HiddenHorzOCR" w:hAnsi="Sylfaen" w:cs="HiddenHorzOCR"/>
                <w:color w:val="1C1B1A"/>
                <w:sz w:val="20"/>
                <w:szCs w:val="20"/>
                <w:lang w:val="ru-RU"/>
              </w:rPr>
              <w:t xml:space="preserve">то, что знаем сейчас! </w:t>
            </w:r>
          </w:p>
          <w:p w14:paraId="42B4918E" w14:textId="7E638CE0" w:rsidR="00525040" w:rsidRPr="00B214D5" w:rsidRDefault="00525040" w:rsidP="00525040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Sylfaen" w:eastAsia="HiddenHorzOCR" w:hAnsi="Sylfaen" w:cs="Times New Roman"/>
                <w:color w:val="090908"/>
                <w:sz w:val="20"/>
                <w:szCs w:val="20"/>
                <w:lang w:val="ru-RU"/>
              </w:rPr>
            </w:pPr>
            <w:r w:rsidRPr="00B214D5">
              <w:rPr>
                <w:rFonts w:ascii="Sylfaen" w:eastAsia="HiddenHorzOCR" w:hAnsi="Sylfaen" w:cs="HiddenHorzOCR"/>
                <w:color w:val="1C1B1A"/>
                <w:sz w:val="20"/>
                <w:szCs w:val="20"/>
                <w:lang w:val="ru-RU"/>
              </w:rPr>
              <w:t xml:space="preserve">Доводы </w:t>
            </w:r>
            <w:r w:rsidRPr="00B214D5">
              <w:rPr>
                <w:rFonts w:ascii="Sylfaen" w:eastAsia="HiddenHorzOCR" w:hAnsi="Sylfaen" w:cs="HiddenHorzOCR"/>
                <w:color w:val="424240"/>
                <w:sz w:val="20"/>
                <w:szCs w:val="20"/>
                <w:lang w:val="ru-RU"/>
              </w:rPr>
              <w:t>«З</w:t>
            </w:r>
            <w:r w:rsidRPr="00B214D5">
              <w:rPr>
                <w:rFonts w:ascii="Sylfaen" w:eastAsia="HiddenHorzOCR" w:hAnsi="Sylfaen" w:cs="HiddenHorzOCR"/>
                <w:color w:val="1C1B1A"/>
                <w:sz w:val="20"/>
                <w:szCs w:val="20"/>
                <w:lang w:val="ru-RU"/>
              </w:rPr>
              <w:t>а</w:t>
            </w:r>
            <w:r w:rsidRPr="00B214D5">
              <w:rPr>
                <w:rFonts w:ascii="Sylfaen" w:eastAsia="HiddenHorzOCR" w:hAnsi="Sylfaen" w:cs="HiddenHorzOCR"/>
                <w:color w:val="424240"/>
                <w:sz w:val="20"/>
                <w:szCs w:val="20"/>
                <w:lang w:val="ru-RU"/>
              </w:rPr>
              <w:t xml:space="preserve">» </w:t>
            </w:r>
            <w:r w:rsidRPr="00B214D5">
              <w:rPr>
                <w:rFonts w:ascii="Sylfaen" w:eastAsia="HiddenHorzOCR" w:hAnsi="Sylfaen" w:cs="HiddenHorzOCR"/>
                <w:color w:val="1C1B1A"/>
                <w:sz w:val="20"/>
                <w:szCs w:val="20"/>
                <w:lang w:val="ru-RU"/>
              </w:rPr>
              <w:t>то, что информация помогает принимать правильные решения</w:t>
            </w:r>
            <w:r w:rsidRPr="00B214D5">
              <w:rPr>
                <w:rFonts w:ascii="Sylfaen" w:eastAsia="HiddenHorzOCR" w:hAnsi="Sylfaen" w:cs="Times New Roman"/>
                <w:color w:val="1C1B1A"/>
                <w:sz w:val="20"/>
                <w:szCs w:val="20"/>
                <w:lang w:val="ru-RU"/>
              </w:rPr>
              <w:t>"</w:t>
            </w:r>
          </w:p>
          <w:p w14:paraId="645327BE" w14:textId="0190421E" w:rsidR="00525040" w:rsidRPr="00B214D5" w:rsidRDefault="00525040" w:rsidP="00980B4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Sylfaen" w:eastAsia="HiddenHorzOCR" w:hAnsi="Sylfaen" w:cs="Times New Roman"/>
                <w:color w:val="090908"/>
                <w:sz w:val="20"/>
                <w:szCs w:val="20"/>
                <w:lang w:val="ru-RU"/>
              </w:rPr>
            </w:pPr>
            <w:r w:rsidRPr="00B214D5">
              <w:rPr>
                <w:rFonts w:ascii="Sylfaen" w:eastAsia="HiddenHorzOCR" w:hAnsi="Sylfaen" w:cs="HiddenHorzOCR"/>
                <w:color w:val="1C1B1A"/>
                <w:sz w:val="20"/>
                <w:szCs w:val="20"/>
                <w:lang w:val="ru-RU"/>
              </w:rPr>
              <w:t>Аргум</w:t>
            </w:r>
            <w:r w:rsidRPr="00B214D5">
              <w:rPr>
                <w:rFonts w:ascii="Sylfaen" w:eastAsia="HiddenHorzOCR" w:hAnsi="Sylfaen" w:cs="HiddenHorzOCR"/>
                <w:color w:val="424240"/>
                <w:sz w:val="20"/>
                <w:szCs w:val="20"/>
                <w:lang w:val="ru-RU"/>
              </w:rPr>
              <w:t>ен</w:t>
            </w:r>
            <w:r w:rsidRPr="00B214D5">
              <w:rPr>
                <w:rFonts w:ascii="Sylfaen" w:eastAsia="HiddenHorzOCR" w:hAnsi="Sylfaen" w:cs="HiddenHorzOCR"/>
                <w:color w:val="1C1B1A"/>
                <w:sz w:val="20"/>
                <w:szCs w:val="20"/>
                <w:lang w:val="ru-RU"/>
              </w:rPr>
              <w:t xml:space="preserve">ты </w:t>
            </w:r>
            <w:r w:rsidRPr="00B214D5">
              <w:rPr>
                <w:rFonts w:ascii="Sylfaen" w:eastAsia="HiddenHorzOCR" w:hAnsi="Sylfaen" w:cs="HiddenHorzOCR"/>
                <w:color w:val="424240"/>
                <w:sz w:val="20"/>
                <w:szCs w:val="20"/>
                <w:lang w:val="ru-RU"/>
              </w:rPr>
              <w:t>«</w:t>
            </w:r>
            <w:r w:rsidRPr="00B214D5">
              <w:rPr>
                <w:rFonts w:ascii="Sylfaen" w:eastAsia="HiddenHorzOCR" w:hAnsi="Sylfaen" w:cs="HiddenHorzOCR"/>
                <w:color w:val="1C1B1A"/>
                <w:sz w:val="20"/>
                <w:szCs w:val="20"/>
                <w:lang w:val="ru-RU"/>
              </w:rPr>
              <w:t xml:space="preserve">против»: экономическое прогнозирование </w:t>
            </w:r>
            <w:r w:rsidRPr="00B214D5">
              <w:rPr>
                <w:rFonts w:ascii="Sylfaen" w:eastAsia="HiddenHorzOCR" w:hAnsi="Sylfaen" w:cs="Times New Roman"/>
                <w:color w:val="30302E"/>
                <w:sz w:val="20"/>
                <w:szCs w:val="20"/>
                <w:lang w:val="ru-RU"/>
              </w:rPr>
              <w:t xml:space="preserve">- </w:t>
            </w:r>
            <w:r w:rsidRPr="00B214D5">
              <w:rPr>
                <w:rFonts w:ascii="Sylfaen" w:eastAsia="HiddenHorzOCR" w:hAnsi="Sylfaen" w:cs="HiddenHorzOCR"/>
                <w:color w:val="1C1B1A"/>
                <w:sz w:val="20"/>
                <w:szCs w:val="20"/>
                <w:lang w:val="ru-RU"/>
              </w:rPr>
              <w:t xml:space="preserve">не более чем ловкое </w:t>
            </w:r>
            <w:r w:rsidRPr="00B214D5">
              <w:rPr>
                <w:rFonts w:ascii="Sylfaen" w:eastAsia="HiddenHorzOCR" w:hAnsi="Sylfaen" w:cs="HiddenHorzOCR"/>
                <w:color w:val="424240"/>
                <w:sz w:val="20"/>
                <w:szCs w:val="20"/>
                <w:lang w:val="ru-RU"/>
              </w:rPr>
              <w:t>т</w:t>
            </w:r>
            <w:r w:rsidRPr="00B214D5">
              <w:rPr>
                <w:rFonts w:ascii="Sylfaen" w:eastAsia="HiddenHorzOCR" w:hAnsi="Sylfaen" w:cs="HiddenHorzOCR"/>
                <w:color w:val="1C1B1A"/>
                <w:sz w:val="20"/>
                <w:szCs w:val="20"/>
                <w:lang w:val="ru-RU"/>
              </w:rPr>
              <w:t>рюкач</w:t>
            </w:r>
            <w:r w:rsidRPr="00B214D5">
              <w:rPr>
                <w:rFonts w:ascii="Sylfaen" w:eastAsia="HiddenHorzOCR" w:hAnsi="Sylfaen" w:cs="HiddenHorzOCR"/>
                <w:color w:val="424240"/>
                <w:sz w:val="20"/>
                <w:szCs w:val="20"/>
                <w:lang w:val="ru-RU"/>
              </w:rPr>
              <w:t>ест</w:t>
            </w:r>
            <w:r w:rsidRPr="00B214D5">
              <w:rPr>
                <w:rFonts w:ascii="Sylfaen" w:eastAsia="HiddenHorzOCR" w:hAnsi="Sylfaen" w:cs="HiddenHorzOCR"/>
                <w:color w:val="1C1B1A"/>
                <w:sz w:val="20"/>
                <w:szCs w:val="20"/>
                <w:lang w:val="ru-RU"/>
              </w:rPr>
              <w:t xml:space="preserve">во </w:t>
            </w:r>
          </w:p>
          <w:p w14:paraId="78791CE3" w14:textId="6D38109E" w:rsidR="00F2658E" w:rsidRPr="00B214D5" w:rsidRDefault="00525040" w:rsidP="00525040">
            <w:pPr>
              <w:pStyle w:val="ListParagraph"/>
              <w:numPr>
                <w:ilvl w:val="0"/>
                <w:numId w:val="31"/>
              </w:numPr>
              <w:spacing w:after="240"/>
              <w:rPr>
                <w:rFonts w:ascii="Sylfaen" w:hAnsi="Sylfaen" w:cs="Times New Roman"/>
                <w:b/>
                <w:sz w:val="20"/>
                <w:szCs w:val="20"/>
                <w:lang w:val="ru-RU"/>
              </w:rPr>
            </w:pPr>
            <w:r w:rsidRPr="00B214D5">
              <w:rPr>
                <w:rFonts w:ascii="Sylfaen" w:eastAsia="HiddenHorzOCR" w:hAnsi="Sylfaen" w:cs="HiddenHorzOCR"/>
                <w:color w:val="1C1B1A"/>
                <w:sz w:val="20"/>
                <w:szCs w:val="20"/>
                <w:lang w:val="ru-RU"/>
              </w:rPr>
              <w:t xml:space="preserve">Существует </w:t>
            </w:r>
            <w:r w:rsidRPr="00B214D5">
              <w:rPr>
                <w:rFonts w:ascii="Sylfaen" w:eastAsia="HiddenHorzOCR" w:hAnsi="Sylfaen" w:cs="HiddenHorzOCR"/>
                <w:color w:val="424240"/>
                <w:sz w:val="20"/>
                <w:szCs w:val="20"/>
                <w:lang w:val="ru-RU"/>
              </w:rPr>
              <w:t xml:space="preserve">ли </w:t>
            </w:r>
            <w:r w:rsidRPr="00B214D5">
              <w:rPr>
                <w:rFonts w:ascii="Sylfaen" w:eastAsia="HiddenHorzOCR" w:hAnsi="Sylfaen" w:cs="HiddenHorzOCR"/>
                <w:color w:val="1C1B1A"/>
                <w:sz w:val="20"/>
                <w:szCs w:val="20"/>
                <w:lang w:val="ru-RU"/>
              </w:rPr>
              <w:t>в действительности структурный дефицит?</w:t>
            </w:r>
          </w:p>
          <w:p w14:paraId="6E64D72E" w14:textId="4031FCC1" w:rsidR="00525040" w:rsidRPr="00B214D5" w:rsidRDefault="00525040" w:rsidP="00525040">
            <w:pPr>
              <w:pStyle w:val="ListParagraph"/>
              <w:numPr>
                <w:ilvl w:val="0"/>
                <w:numId w:val="31"/>
              </w:numPr>
              <w:spacing w:after="240"/>
              <w:rPr>
                <w:rFonts w:ascii="Sylfaen" w:hAnsi="Sylfaen" w:cs="Times New Roman"/>
                <w:b/>
                <w:sz w:val="20"/>
                <w:szCs w:val="20"/>
                <w:lang w:val="ru-RU"/>
              </w:rPr>
            </w:pPr>
            <w:r w:rsidRPr="00B214D5">
              <w:rPr>
                <w:rFonts w:ascii="Sylfaen" w:eastAsia="HiddenHorzOCR" w:hAnsi="Sylfaen" w:cs="HiddenHorzOCR"/>
                <w:color w:val="121210"/>
                <w:sz w:val="20"/>
                <w:szCs w:val="20"/>
                <w:lang w:val="ru-RU"/>
              </w:rPr>
              <w:t>Должно ли правительство стремиться к сбалансированности</w:t>
            </w:r>
          </w:p>
          <w:p w14:paraId="6C93F4F0" w14:textId="2D9FF99F" w:rsidR="00525040" w:rsidRPr="00B214D5" w:rsidRDefault="00525040" w:rsidP="00525040">
            <w:pPr>
              <w:pStyle w:val="ListParagraph"/>
              <w:spacing w:after="240"/>
              <w:rPr>
                <w:rFonts w:ascii="Sylfaen" w:hAnsi="Sylfae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B214D5">
              <w:rPr>
                <w:rFonts w:ascii="Sylfaen" w:eastAsia="HiddenHorzOCR" w:hAnsi="Sylfaen" w:cs="HiddenHorzOCR"/>
                <w:color w:val="121210"/>
                <w:sz w:val="20"/>
                <w:szCs w:val="20"/>
              </w:rPr>
              <w:t>государственного</w:t>
            </w:r>
            <w:proofErr w:type="spellEnd"/>
            <w:r w:rsidRPr="00B214D5">
              <w:rPr>
                <w:rFonts w:ascii="Sylfaen" w:eastAsia="HiddenHorzOCR" w:hAnsi="Sylfaen" w:cs="HiddenHorzOCR"/>
                <w:color w:val="121210"/>
                <w:sz w:val="20"/>
                <w:szCs w:val="20"/>
              </w:rPr>
              <w:t xml:space="preserve"> </w:t>
            </w:r>
            <w:proofErr w:type="spellStart"/>
            <w:r w:rsidRPr="00B214D5">
              <w:rPr>
                <w:rFonts w:ascii="Sylfaen" w:eastAsia="HiddenHorzOCR" w:hAnsi="Sylfaen" w:cs="HiddenHorzOCR"/>
                <w:color w:val="121210"/>
                <w:sz w:val="20"/>
                <w:szCs w:val="20"/>
              </w:rPr>
              <w:t>бюджета</w:t>
            </w:r>
            <w:proofErr w:type="spellEnd"/>
            <w:r w:rsidRPr="00B214D5">
              <w:rPr>
                <w:rFonts w:ascii="Sylfaen" w:eastAsia="HiddenHorzOCR" w:hAnsi="Sylfaen" w:cs="HiddenHorzOCR"/>
                <w:color w:val="121210"/>
                <w:sz w:val="20"/>
                <w:szCs w:val="20"/>
              </w:rPr>
              <w:t>?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FB8A" w14:textId="049DC721" w:rsidR="00F2658E" w:rsidRPr="009E502C" w:rsidRDefault="00F2658E" w:rsidP="00663657">
            <w:pPr>
              <w:pStyle w:val="ListParagraph"/>
              <w:numPr>
                <w:ilvl w:val="0"/>
                <w:numId w:val="15"/>
              </w:numPr>
              <w:shd w:val="clear" w:color="auto" w:fill="FFFFFF"/>
              <w:tabs>
                <w:tab w:val="left" w:pos="146"/>
                <w:tab w:val="left" w:pos="288"/>
              </w:tabs>
              <w:ind w:left="4" w:firstLine="0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</w:t>
            </w:r>
            <w:r w:rsidR="00277EB7"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–</w:t>
            </w:r>
            <w:r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</w:t>
            </w:r>
            <w:r w:rsidR="00EA2F35" w:rsidRPr="009E502C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Гл. </w:t>
            </w:r>
            <w:r w:rsidR="00525040"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  <w:t>26</w:t>
            </w:r>
          </w:p>
          <w:p w14:paraId="03288E82" w14:textId="32AFF397" w:rsidR="00F2658E" w:rsidRPr="009E502C" w:rsidRDefault="00F2658E" w:rsidP="00663657">
            <w:pPr>
              <w:tabs>
                <w:tab w:val="left" w:pos="146"/>
                <w:tab w:val="left" w:pos="288"/>
              </w:tabs>
              <w:ind w:left="4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F2658E" w:rsidRPr="009E502C" w14:paraId="2BFBEA56" w14:textId="77777777" w:rsidTr="00663657">
        <w:trPr>
          <w:cantSplit/>
          <w:trHeight w:val="73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D12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7C60" w14:textId="7F52FDE4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549C" w14:textId="77777777" w:rsidR="00F2658E" w:rsidRPr="009E502C" w:rsidRDefault="00F2658E" w:rsidP="00F2658E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  <w:p w14:paraId="3DC047F9" w14:textId="3287B31F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FBD5" w14:textId="6432C787" w:rsidR="00277EB7" w:rsidRPr="00B214D5" w:rsidRDefault="00277EB7" w:rsidP="00277EB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Устный опрос (10</w:t>
            </w: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)</w:t>
            </w:r>
            <w:r w:rsidRPr="00B214D5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59D7E60E" w14:textId="6CB3DE2A" w:rsidR="00277EB7" w:rsidRPr="00B214D5" w:rsidRDefault="00277EB7" w:rsidP="00277EB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 w:rsidRPr="00B214D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заданий</w:t>
            </w:r>
            <w:r w:rsidRPr="00B214D5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</w:t>
            </w:r>
            <w:r w:rsidRPr="00B214D5">
              <w:rPr>
                <w:rFonts w:ascii="Sylfaen" w:hAnsi="Sylfaen"/>
                <w:iCs/>
                <w:sz w:val="20"/>
                <w:szCs w:val="20"/>
                <w:lang w:val="ru-RU"/>
              </w:rPr>
              <w:t>10</w:t>
            </w:r>
            <w:r w:rsidRPr="00B214D5">
              <w:rPr>
                <w:rFonts w:ascii="Sylfaen" w:hAnsi="Sylfaen"/>
                <w:iCs/>
                <w:sz w:val="20"/>
                <w:szCs w:val="20"/>
                <w:lang w:val="ka-GE"/>
              </w:rPr>
              <w:t>);</w:t>
            </w:r>
          </w:p>
          <w:p w14:paraId="1495E2F1" w14:textId="183AB94D" w:rsidR="00277EB7" w:rsidRPr="00B214D5" w:rsidRDefault="00277EB7" w:rsidP="00277EB7">
            <w:pPr>
              <w:pStyle w:val="HTMLPreformatted"/>
              <w:numPr>
                <w:ilvl w:val="0"/>
                <w:numId w:val="18"/>
              </w:numPr>
              <w:spacing w:line="276" w:lineRule="auto"/>
              <w:jc w:val="both"/>
              <w:rPr>
                <w:rFonts w:ascii="Sylfaen" w:hAnsi="Sylfaen" w:cstheme="minorBidi"/>
                <w:iCs/>
                <w:lang w:val="ru-RU"/>
              </w:rPr>
            </w:pPr>
            <w:r w:rsidRPr="00B214D5">
              <w:rPr>
                <w:rFonts w:ascii="Sylfaen" w:hAnsi="Sylfaen"/>
                <w:bCs/>
                <w:iCs/>
                <w:lang w:val="ka-GE"/>
              </w:rPr>
              <w:t>Дискуссия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5F7" w14:textId="77777777" w:rsidR="00F2658E" w:rsidRPr="009E502C" w:rsidRDefault="00F2658E" w:rsidP="00663657">
            <w:pPr>
              <w:tabs>
                <w:tab w:val="left" w:pos="146"/>
                <w:tab w:val="left" w:pos="288"/>
              </w:tabs>
              <w:ind w:left="4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F2658E" w:rsidRPr="00E26622" w14:paraId="186EDD29" w14:textId="77777777" w:rsidTr="00663657">
        <w:trPr>
          <w:cantSplit/>
          <w:trHeight w:val="66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467" w14:textId="77777777" w:rsidR="00F2658E" w:rsidRPr="009E502C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857" w14:textId="7FACF27C" w:rsidR="00F2658E" w:rsidRPr="009E502C" w:rsidRDefault="00F2658E" w:rsidP="00F2658E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1AEF8CEC" w:rsidR="00F2658E" w:rsidRPr="009E502C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9691" w14:textId="5F8304E6" w:rsidR="00F2658E" w:rsidRPr="00B214D5" w:rsidRDefault="00CF6891" w:rsidP="00CF6891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B214D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Итоговая лекция на все пройденные темы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643" w14:textId="77777777" w:rsidR="00F2658E" w:rsidRPr="009E502C" w:rsidRDefault="00F2658E" w:rsidP="00663657">
            <w:pPr>
              <w:shd w:val="clear" w:color="auto" w:fill="FFFFFF"/>
              <w:tabs>
                <w:tab w:val="left" w:pos="146"/>
                <w:tab w:val="left" w:pos="288"/>
              </w:tabs>
              <w:ind w:left="4"/>
              <w:jc w:val="both"/>
              <w:outlineLvl w:val="1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CF6891" w:rsidRPr="009E502C" w14:paraId="70F6A23D" w14:textId="77777777" w:rsidTr="00663657">
        <w:trPr>
          <w:cantSplit/>
          <w:trHeight w:val="54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7E1D4DE7" w:rsidR="00CF6891" w:rsidRPr="009E502C" w:rsidRDefault="00CF6891" w:rsidP="00CF6891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9E502C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9E502C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9E502C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9E502C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9E502C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9E502C">
              <w:rPr>
                <w:rFonts w:ascii="Sylfaen" w:hAnsi="Sylfaen"/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CF6891" w:rsidRPr="009E502C" w:rsidRDefault="00CF6891" w:rsidP="00CF6891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1453AD57" w:rsidR="00CF6891" w:rsidRPr="009E502C" w:rsidRDefault="00CF6891" w:rsidP="00CF6891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9E502C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7274" w14:textId="42E06052" w:rsidR="00CF6891" w:rsidRPr="00B214D5" w:rsidRDefault="00CF6891" w:rsidP="00CF6891">
            <w:pPr>
              <w:pStyle w:val="HTMLPreformatted"/>
              <w:spacing w:line="276" w:lineRule="auto"/>
              <w:ind w:left="720"/>
              <w:jc w:val="center"/>
              <w:rPr>
                <w:rFonts w:ascii="Sylfaen" w:hAnsi="Sylfaen" w:cstheme="minorBidi"/>
                <w:iCs/>
                <w:lang w:val="en-US"/>
              </w:rPr>
            </w:pPr>
            <w:proofErr w:type="spellStart"/>
            <w:r w:rsidRPr="00B214D5">
              <w:rPr>
                <w:rFonts w:ascii="Sylfaen" w:hAnsi="Sylfaen"/>
                <w:b/>
                <w:bCs/>
              </w:rPr>
              <w:t>Итоговый</w:t>
            </w:r>
            <w:proofErr w:type="spellEnd"/>
            <w:r w:rsidRPr="00B214D5">
              <w:rPr>
                <w:rFonts w:ascii="Sylfaen" w:hAnsi="Sylfaen"/>
                <w:b/>
                <w:bCs/>
              </w:rPr>
              <w:t xml:space="preserve"> </w:t>
            </w:r>
            <w:r w:rsidRPr="00B214D5">
              <w:rPr>
                <w:rFonts w:ascii="Sylfaen" w:hAnsi="Sylfaen"/>
                <w:b/>
                <w:bCs/>
                <w:lang w:val="en-US"/>
              </w:rPr>
              <w:t xml:space="preserve"> </w:t>
            </w:r>
            <w:proofErr w:type="spellStart"/>
            <w:r w:rsidRPr="00B214D5">
              <w:rPr>
                <w:rFonts w:ascii="Sylfaen" w:hAnsi="Sylfaen"/>
                <w:b/>
                <w:bCs/>
              </w:rPr>
              <w:t>экзамен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77777777" w:rsidR="00CF6891" w:rsidRPr="009E502C" w:rsidRDefault="00CF6891" w:rsidP="00663657">
            <w:pPr>
              <w:tabs>
                <w:tab w:val="left" w:pos="146"/>
                <w:tab w:val="left" w:pos="288"/>
              </w:tabs>
              <w:ind w:left="4"/>
              <w:rPr>
                <w:rFonts w:ascii="Sylfaen" w:hAnsi="Sylfaen"/>
                <w:sz w:val="20"/>
                <w:szCs w:val="20"/>
              </w:rPr>
            </w:pPr>
          </w:p>
        </w:tc>
      </w:tr>
      <w:tr w:rsidR="00CF6891" w:rsidRPr="009E502C" w14:paraId="25B87DFF" w14:textId="77777777" w:rsidTr="00663657">
        <w:trPr>
          <w:cantSplit/>
          <w:trHeight w:val="5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CF6891" w:rsidRPr="009E502C" w:rsidRDefault="00CF6891" w:rsidP="00CF6891">
            <w:pPr>
              <w:jc w:val="center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9E502C">
              <w:rPr>
                <w:rFonts w:ascii="Sylfaen" w:hAnsi="Sylfaen"/>
                <w:b/>
                <w:iCs/>
                <w:noProof/>
                <w:sz w:val="20"/>
                <w:szCs w:val="20"/>
              </w:rPr>
              <w:t xml:space="preserve">XIX </w:t>
            </w:r>
            <w:r w:rsidRPr="009E502C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9E502C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CF6891" w:rsidRPr="009E502C" w:rsidRDefault="00CF6891" w:rsidP="00CF6891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77777777" w:rsidR="00CF6891" w:rsidRPr="009E502C" w:rsidRDefault="00CF6891" w:rsidP="00CF6891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9FBC" w14:textId="75E8FBA7" w:rsidR="00CF6891" w:rsidRPr="009E502C" w:rsidRDefault="00CF6891" w:rsidP="00CF6891">
            <w:pPr>
              <w:pStyle w:val="HTMLPreformatted"/>
              <w:spacing w:line="276" w:lineRule="auto"/>
              <w:ind w:left="720"/>
              <w:jc w:val="center"/>
              <w:rPr>
                <w:rFonts w:ascii="Sylfaen" w:hAnsi="Sylfaen" w:cstheme="minorBidi"/>
                <w:iCs/>
                <w:lang w:val="ru-RU"/>
              </w:rPr>
            </w:pPr>
            <w:proofErr w:type="spellStart"/>
            <w:r w:rsidRPr="009E502C">
              <w:rPr>
                <w:rFonts w:ascii="Sylfaen" w:hAnsi="Sylfaen"/>
                <w:b/>
                <w:bCs/>
              </w:rPr>
              <w:t>Дополнительный</w:t>
            </w:r>
            <w:proofErr w:type="spellEnd"/>
            <w:r w:rsidRPr="009E502C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9E502C">
              <w:rPr>
                <w:rFonts w:ascii="Sylfaen" w:hAnsi="Sylfaen"/>
                <w:b/>
                <w:bCs/>
              </w:rPr>
              <w:t>экзамен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CF6891" w:rsidRPr="009E502C" w:rsidRDefault="00CF6891" w:rsidP="00663657">
            <w:pPr>
              <w:tabs>
                <w:tab w:val="left" w:pos="146"/>
                <w:tab w:val="left" w:pos="288"/>
              </w:tabs>
              <w:ind w:left="4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76027ECD" w14:textId="2541B22B" w:rsidR="00725841" w:rsidRPr="009E502C" w:rsidRDefault="008C6C37" w:rsidP="008C6C37">
      <w:pPr>
        <w:tabs>
          <w:tab w:val="left" w:pos="7400"/>
        </w:tabs>
        <w:rPr>
          <w:rFonts w:ascii="Sylfaen" w:hAnsi="Sylfaen"/>
        </w:rPr>
      </w:pPr>
      <w:r w:rsidRPr="009E502C">
        <w:rPr>
          <w:rFonts w:ascii="Sylfaen" w:hAnsi="Sylfaen"/>
          <w:b/>
        </w:rPr>
        <w:tab/>
      </w:r>
    </w:p>
    <w:sectPr w:rsidR="00725841" w:rsidRPr="009E502C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! Kolhet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2A4E"/>
    <w:multiLevelType w:val="hybridMultilevel"/>
    <w:tmpl w:val="5F9A2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7F6D"/>
    <w:multiLevelType w:val="hybridMultilevel"/>
    <w:tmpl w:val="8398F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96C7F"/>
    <w:multiLevelType w:val="hybridMultilevel"/>
    <w:tmpl w:val="23828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941C9"/>
    <w:multiLevelType w:val="hybridMultilevel"/>
    <w:tmpl w:val="F29CE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62AC9"/>
    <w:multiLevelType w:val="hybridMultilevel"/>
    <w:tmpl w:val="5894A0C2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24D11"/>
    <w:multiLevelType w:val="hybridMultilevel"/>
    <w:tmpl w:val="1AFE0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01133D"/>
    <w:multiLevelType w:val="hybridMultilevel"/>
    <w:tmpl w:val="675EDA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52823"/>
    <w:multiLevelType w:val="hybridMultilevel"/>
    <w:tmpl w:val="1A7C69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67AAC"/>
    <w:multiLevelType w:val="hybridMultilevel"/>
    <w:tmpl w:val="DC46F4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D00FF"/>
    <w:multiLevelType w:val="hybridMultilevel"/>
    <w:tmpl w:val="C1C4EF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B2518"/>
    <w:multiLevelType w:val="hybridMultilevel"/>
    <w:tmpl w:val="91BAF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E87F60"/>
    <w:multiLevelType w:val="hybridMultilevel"/>
    <w:tmpl w:val="D7A80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03E68"/>
    <w:multiLevelType w:val="hybridMultilevel"/>
    <w:tmpl w:val="4A6EDA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15">
    <w:nsid w:val="266E154A"/>
    <w:multiLevelType w:val="hybridMultilevel"/>
    <w:tmpl w:val="D7D24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916AE0"/>
    <w:multiLevelType w:val="hybridMultilevel"/>
    <w:tmpl w:val="A7E8F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A517C"/>
    <w:multiLevelType w:val="hybridMultilevel"/>
    <w:tmpl w:val="7AE64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26780"/>
    <w:multiLevelType w:val="hybridMultilevel"/>
    <w:tmpl w:val="B0181C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07121B"/>
    <w:multiLevelType w:val="hybridMultilevel"/>
    <w:tmpl w:val="AABEB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4E3F47"/>
    <w:multiLevelType w:val="hybridMultilevel"/>
    <w:tmpl w:val="6B029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902E0"/>
    <w:multiLevelType w:val="hybridMultilevel"/>
    <w:tmpl w:val="82100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D49E4"/>
    <w:multiLevelType w:val="hybridMultilevel"/>
    <w:tmpl w:val="D66800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314F2E"/>
    <w:multiLevelType w:val="hybridMultilevel"/>
    <w:tmpl w:val="B818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412C70"/>
    <w:multiLevelType w:val="hybridMultilevel"/>
    <w:tmpl w:val="0C1E2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E81D6E"/>
    <w:multiLevelType w:val="hybridMultilevel"/>
    <w:tmpl w:val="949CC9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69476F"/>
    <w:multiLevelType w:val="hybridMultilevel"/>
    <w:tmpl w:val="6494D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2D0664C"/>
    <w:multiLevelType w:val="hybridMultilevel"/>
    <w:tmpl w:val="A1C827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B646FA"/>
    <w:multiLevelType w:val="hybridMultilevel"/>
    <w:tmpl w:val="A2E224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A34941"/>
    <w:multiLevelType w:val="hybridMultilevel"/>
    <w:tmpl w:val="2494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E81B45"/>
    <w:multiLevelType w:val="hybridMultilevel"/>
    <w:tmpl w:val="A286A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003542"/>
    <w:multiLevelType w:val="hybridMultilevel"/>
    <w:tmpl w:val="A1F49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E47231"/>
    <w:multiLevelType w:val="hybridMultilevel"/>
    <w:tmpl w:val="F9608A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CF1C78"/>
    <w:multiLevelType w:val="hybridMultilevel"/>
    <w:tmpl w:val="AE50E8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4A5045"/>
    <w:multiLevelType w:val="hybridMultilevel"/>
    <w:tmpl w:val="77461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D63A7C"/>
    <w:multiLevelType w:val="hybridMultilevel"/>
    <w:tmpl w:val="D562A2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4A72C3"/>
    <w:multiLevelType w:val="hybridMultilevel"/>
    <w:tmpl w:val="FDCAD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B75B4C"/>
    <w:multiLevelType w:val="hybridMultilevel"/>
    <w:tmpl w:val="642EA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325A40"/>
    <w:multiLevelType w:val="hybridMultilevel"/>
    <w:tmpl w:val="080022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D367AB"/>
    <w:multiLevelType w:val="hybridMultilevel"/>
    <w:tmpl w:val="D5781EC4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0">
    <w:nsid w:val="72323455"/>
    <w:multiLevelType w:val="hybridMultilevel"/>
    <w:tmpl w:val="B53400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2E7000"/>
    <w:multiLevelType w:val="hybridMultilevel"/>
    <w:tmpl w:val="FA262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4F718F"/>
    <w:multiLevelType w:val="hybridMultilevel"/>
    <w:tmpl w:val="B16E7F50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775346"/>
    <w:multiLevelType w:val="hybridMultilevel"/>
    <w:tmpl w:val="90B855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985396"/>
    <w:multiLevelType w:val="hybridMultilevel"/>
    <w:tmpl w:val="D6B0C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8"/>
  </w:num>
  <w:num w:numId="5">
    <w:abstractNumId w:val="42"/>
  </w:num>
  <w:num w:numId="6">
    <w:abstractNumId w:val="3"/>
  </w:num>
  <w:num w:numId="7">
    <w:abstractNumId w:val="19"/>
  </w:num>
  <w:num w:numId="8">
    <w:abstractNumId w:val="17"/>
  </w:num>
  <w:num w:numId="9">
    <w:abstractNumId w:val="4"/>
  </w:num>
  <w:num w:numId="10">
    <w:abstractNumId w:val="24"/>
  </w:num>
  <w:num w:numId="11">
    <w:abstractNumId w:val="44"/>
  </w:num>
  <w:num w:numId="12">
    <w:abstractNumId w:val="41"/>
  </w:num>
  <w:num w:numId="13">
    <w:abstractNumId w:val="11"/>
  </w:num>
  <w:num w:numId="14">
    <w:abstractNumId w:val="1"/>
  </w:num>
  <w:num w:numId="15">
    <w:abstractNumId w:val="30"/>
  </w:num>
  <w:num w:numId="16">
    <w:abstractNumId w:val="23"/>
  </w:num>
  <w:num w:numId="17">
    <w:abstractNumId w:val="26"/>
  </w:num>
  <w:num w:numId="18">
    <w:abstractNumId w:val="0"/>
  </w:num>
  <w:num w:numId="19">
    <w:abstractNumId w:val="5"/>
  </w:num>
  <w:num w:numId="20">
    <w:abstractNumId w:val="35"/>
  </w:num>
  <w:num w:numId="21">
    <w:abstractNumId w:val="27"/>
  </w:num>
  <w:num w:numId="22">
    <w:abstractNumId w:val="21"/>
  </w:num>
  <w:num w:numId="23">
    <w:abstractNumId w:val="43"/>
  </w:num>
  <w:num w:numId="24">
    <w:abstractNumId w:val="31"/>
  </w:num>
  <w:num w:numId="25">
    <w:abstractNumId w:val="34"/>
  </w:num>
  <w:num w:numId="26">
    <w:abstractNumId w:val="2"/>
  </w:num>
  <w:num w:numId="27">
    <w:abstractNumId w:val="32"/>
  </w:num>
  <w:num w:numId="28">
    <w:abstractNumId w:val="36"/>
  </w:num>
  <w:num w:numId="29">
    <w:abstractNumId w:val="25"/>
  </w:num>
  <w:num w:numId="30">
    <w:abstractNumId w:val="28"/>
  </w:num>
  <w:num w:numId="31">
    <w:abstractNumId w:val="6"/>
  </w:num>
  <w:num w:numId="32">
    <w:abstractNumId w:val="33"/>
  </w:num>
  <w:num w:numId="33">
    <w:abstractNumId w:val="9"/>
  </w:num>
  <w:num w:numId="34">
    <w:abstractNumId w:val="7"/>
  </w:num>
  <w:num w:numId="35">
    <w:abstractNumId w:val="18"/>
  </w:num>
  <w:num w:numId="36">
    <w:abstractNumId w:val="37"/>
  </w:num>
  <w:num w:numId="37">
    <w:abstractNumId w:val="22"/>
  </w:num>
  <w:num w:numId="38">
    <w:abstractNumId w:val="38"/>
  </w:num>
  <w:num w:numId="39">
    <w:abstractNumId w:val="20"/>
  </w:num>
  <w:num w:numId="40">
    <w:abstractNumId w:val="40"/>
  </w:num>
  <w:num w:numId="41">
    <w:abstractNumId w:val="10"/>
  </w:num>
  <w:num w:numId="42">
    <w:abstractNumId w:val="29"/>
  </w:num>
  <w:num w:numId="43">
    <w:abstractNumId w:val="16"/>
  </w:num>
  <w:num w:numId="44">
    <w:abstractNumId w:val="15"/>
  </w:num>
  <w:num w:numId="45">
    <w:abstractNumId w:val="3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005B9"/>
    <w:rsid w:val="000207C9"/>
    <w:rsid w:val="00032706"/>
    <w:rsid w:val="00042444"/>
    <w:rsid w:val="00057021"/>
    <w:rsid w:val="000621EC"/>
    <w:rsid w:val="000664F2"/>
    <w:rsid w:val="00082D92"/>
    <w:rsid w:val="00090713"/>
    <w:rsid w:val="00092050"/>
    <w:rsid w:val="000A4215"/>
    <w:rsid w:val="000D3153"/>
    <w:rsid w:val="000F3476"/>
    <w:rsid w:val="00100744"/>
    <w:rsid w:val="00105C26"/>
    <w:rsid w:val="001166D4"/>
    <w:rsid w:val="0013485F"/>
    <w:rsid w:val="00153AEC"/>
    <w:rsid w:val="00177A4D"/>
    <w:rsid w:val="001830BE"/>
    <w:rsid w:val="001A153B"/>
    <w:rsid w:val="001A6356"/>
    <w:rsid w:val="002018C3"/>
    <w:rsid w:val="00217459"/>
    <w:rsid w:val="002218A6"/>
    <w:rsid w:val="00252663"/>
    <w:rsid w:val="00266A3A"/>
    <w:rsid w:val="00273E62"/>
    <w:rsid w:val="00277EB7"/>
    <w:rsid w:val="002A5A0E"/>
    <w:rsid w:val="002A64FD"/>
    <w:rsid w:val="002B2403"/>
    <w:rsid w:val="002B4A96"/>
    <w:rsid w:val="002B7A71"/>
    <w:rsid w:val="00312FFA"/>
    <w:rsid w:val="00316538"/>
    <w:rsid w:val="00331839"/>
    <w:rsid w:val="003506D7"/>
    <w:rsid w:val="00353377"/>
    <w:rsid w:val="00354EFC"/>
    <w:rsid w:val="00367857"/>
    <w:rsid w:val="003727DC"/>
    <w:rsid w:val="0037683B"/>
    <w:rsid w:val="003850FB"/>
    <w:rsid w:val="003C553A"/>
    <w:rsid w:val="003D72C3"/>
    <w:rsid w:val="003E46BA"/>
    <w:rsid w:val="00413586"/>
    <w:rsid w:val="00417FB6"/>
    <w:rsid w:val="004629BA"/>
    <w:rsid w:val="0046626D"/>
    <w:rsid w:val="004972AB"/>
    <w:rsid w:val="004A0647"/>
    <w:rsid w:val="004A7126"/>
    <w:rsid w:val="00507B0A"/>
    <w:rsid w:val="00525040"/>
    <w:rsid w:val="0054032A"/>
    <w:rsid w:val="0055456B"/>
    <w:rsid w:val="00570D28"/>
    <w:rsid w:val="005A6999"/>
    <w:rsid w:val="005B3383"/>
    <w:rsid w:val="005C7EA5"/>
    <w:rsid w:val="005E6D08"/>
    <w:rsid w:val="005F5B9A"/>
    <w:rsid w:val="00611B8F"/>
    <w:rsid w:val="00617AF4"/>
    <w:rsid w:val="00663657"/>
    <w:rsid w:val="006A4B0C"/>
    <w:rsid w:val="006A58B6"/>
    <w:rsid w:val="006A7886"/>
    <w:rsid w:val="006A7D85"/>
    <w:rsid w:val="006B1D26"/>
    <w:rsid w:val="006C556A"/>
    <w:rsid w:val="006D69D8"/>
    <w:rsid w:val="006F0330"/>
    <w:rsid w:val="006F3B8C"/>
    <w:rsid w:val="00725841"/>
    <w:rsid w:val="00727CB3"/>
    <w:rsid w:val="0073165D"/>
    <w:rsid w:val="007542AB"/>
    <w:rsid w:val="00792B9B"/>
    <w:rsid w:val="007A38B6"/>
    <w:rsid w:val="00803207"/>
    <w:rsid w:val="008477E7"/>
    <w:rsid w:val="00847F70"/>
    <w:rsid w:val="00864C26"/>
    <w:rsid w:val="008653E0"/>
    <w:rsid w:val="00867315"/>
    <w:rsid w:val="00876F4C"/>
    <w:rsid w:val="0089737E"/>
    <w:rsid w:val="008A2889"/>
    <w:rsid w:val="008B3A07"/>
    <w:rsid w:val="008C6C37"/>
    <w:rsid w:val="008D7DB4"/>
    <w:rsid w:val="008E61EB"/>
    <w:rsid w:val="009016B8"/>
    <w:rsid w:val="00910FE4"/>
    <w:rsid w:val="00923432"/>
    <w:rsid w:val="0093463F"/>
    <w:rsid w:val="009437E5"/>
    <w:rsid w:val="00972592"/>
    <w:rsid w:val="009D49F6"/>
    <w:rsid w:val="009E4D73"/>
    <w:rsid w:val="009E502C"/>
    <w:rsid w:val="00A1142C"/>
    <w:rsid w:val="00A46D7C"/>
    <w:rsid w:val="00A74D65"/>
    <w:rsid w:val="00AD6AC8"/>
    <w:rsid w:val="00AE2B14"/>
    <w:rsid w:val="00B0049C"/>
    <w:rsid w:val="00B02986"/>
    <w:rsid w:val="00B030A4"/>
    <w:rsid w:val="00B171FB"/>
    <w:rsid w:val="00B214D5"/>
    <w:rsid w:val="00B523DA"/>
    <w:rsid w:val="00B6460F"/>
    <w:rsid w:val="00B87649"/>
    <w:rsid w:val="00B922FF"/>
    <w:rsid w:val="00B977E0"/>
    <w:rsid w:val="00BB4A68"/>
    <w:rsid w:val="00BC6915"/>
    <w:rsid w:val="00BD46C2"/>
    <w:rsid w:val="00BE139D"/>
    <w:rsid w:val="00BE44B6"/>
    <w:rsid w:val="00BF72AE"/>
    <w:rsid w:val="00C015E2"/>
    <w:rsid w:val="00C234EE"/>
    <w:rsid w:val="00C23C40"/>
    <w:rsid w:val="00C32EE4"/>
    <w:rsid w:val="00C43CE4"/>
    <w:rsid w:val="00C732CC"/>
    <w:rsid w:val="00C75669"/>
    <w:rsid w:val="00C77BF5"/>
    <w:rsid w:val="00CA62E0"/>
    <w:rsid w:val="00CA7B22"/>
    <w:rsid w:val="00CC33F1"/>
    <w:rsid w:val="00CC4FE0"/>
    <w:rsid w:val="00CD7217"/>
    <w:rsid w:val="00CF6891"/>
    <w:rsid w:val="00D02883"/>
    <w:rsid w:val="00D20070"/>
    <w:rsid w:val="00D23D3B"/>
    <w:rsid w:val="00D33980"/>
    <w:rsid w:val="00D50974"/>
    <w:rsid w:val="00D55493"/>
    <w:rsid w:val="00D60340"/>
    <w:rsid w:val="00D66311"/>
    <w:rsid w:val="00D843A4"/>
    <w:rsid w:val="00D848DC"/>
    <w:rsid w:val="00D9280A"/>
    <w:rsid w:val="00DD11A8"/>
    <w:rsid w:val="00DF78ED"/>
    <w:rsid w:val="00E02FFE"/>
    <w:rsid w:val="00E13BD4"/>
    <w:rsid w:val="00E256EE"/>
    <w:rsid w:val="00E26622"/>
    <w:rsid w:val="00E43D1B"/>
    <w:rsid w:val="00E45434"/>
    <w:rsid w:val="00E9489D"/>
    <w:rsid w:val="00EA215C"/>
    <w:rsid w:val="00EA2F35"/>
    <w:rsid w:val="00EA7044"/>
    <w:rsid w:val="00EC0C06"/>
    <w:rsid w:val="00EF1059"/>
    <w:rsid w:val="00F24838"/>
    <w:rsid w:val="00F2658E"/>
    <w:rsid w:val="00F351C8"/>
    <w:rsid w:val="00F41B0B"/>
    <w:rsid w:val="00F4525A"/>
    <w:rsid w:val="00F51509"/>
    <w:rsid w:val="00FA5249"/>
    <w:rsid w:val="00FB5E92"/>
    <w:rsid w:val="00FC1077"/>
    <w:rsid w:val="00FD7032"/>
    <w:rsid w:val="00FE4F7B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styleId="Hyperlink">
    <w:name w:val="Hyperlink"/>
    <w:rsid w:val="00417FB6"/>
    <w:rPr>
      <w:color w:val="0000FF"/>
      <w:u w:val="single"/>
    </w:rPr>
  </w:style>
  <w:style w:type="paragraph" w:styleId="Header">
    <w:name w:val="header"/>
    <w:basedOn w:val="Normal"/>
    <w:link w:val="HeaderChar"/>
    <w:rsid w:val="00E9489D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9489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elitashvili@thu.edu.ge" TargetMode="External"/><Relationship Id="rId3" Type="http://schemas.openxmlformats.org/officeDocument/2006/relationships/styles" Target="styles.xml"/><Relationship Id="rId7" Type="http://schemas.openxmlformats.org/officeDocument/2006/relationships/hyperlink" Target="mailto:irmamolashkhi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D56C7-0E44-429E-A55D-3AAFE202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8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595-424-424 Windows</cp:lastModifiedBy>
  <cp:revision>133</cp:revision>
  <dcterms:created xsi:type="dcterms:W3CDTF">2020-02-09T07:05:00Z</dcterms:created>
  <dcterms:modified xsi:type="dcterms:W3CDTF">2021-08-22T19:50:00Z</dcterms:modified>
</cp:coreProperties>
</file>