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EC6515" w:rsidRDefault="006A58B6" w:rsidP="00B5420E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EC6515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5318" w14:textId="77777777" w:rsidR="000D460C" w:rsidRPr="00EC6515" w:rsidRDefault="000D460C" w:rsidP="00B5420E">
      <w:pPr>
        <w:spacing w:after="0" w:line="240" w:lineRule="auto"/>
        <w:ind w:left="720"/>
        <w:jc w:val="center"/>
        <w:rPr>
          <w:rFonts w:ascii="Sylfaen" w:hAnsi="Sylfaen"/>
          <w:b/>
          <w:sz w:val="20"/>
          <w:szCs w:val="20"/>
          <w:lang w:val="ru-RU"/>
        </w:rPr>
      </w:pPr>
      <w:bookmarkStart w:id="0" w:name="_Hlk36110948"/>
      <w:r w:rsidRPr="00EC6515">
        <w:rPr>
          <w:rFonts w:ascii="Sylfaen" w:hAnsi="Sylfaen"/>
          <w:b/>
          <w:sz w:val="20"/>
          <w:szCs w:val="20"/>
          <w:lang w:val="ru-RU"/>
        </w:rPr>
        <w:t>Ф</w:t>
      </w:r>
      <w:r w:rsidRPr="00EC6515">
        <w:rPr>
          <w:rFonts w:ascii="Sylfaen" w:hAnsi="Sylfaen"/>
          <w:b/>
          <w:sz w:val="20"/>
          <w:szCs w:val="20"/>
          <w:lang w:val="ka-GE"/>
        </w:rPr>
        <w:t>акультет</w:t>
      </w:r>
      <w:r w:rsidRPr="00EC6515">
        <w:rPr>
          <w:rFonts w:ascii="Sylfaen" w:hAnsi="Sylfaen"/>
          <w:b/>
          <w:sz w:val="20"/>
          <w:szCs w:val="20"/>
          <w:lang w:val="ru-RU"/>
        </w:rPr>
        <w:t xml:space="preserve"> экономики, бизнеса и</w:t>
      </w:r>
      <w:r w:rsidRPr="00EC6515">
        <w:rPr>
          <w:rFonts w:ascii="Sylfaen" w:hAnsi="Sylfaen"/>
          <w:b/>
          <w:sz w:val="20"/>
          <w:szCs w:val="20"/>
          <w:lang w:val="ru-RU"/>
        </w:rPr>
        <w:lastRenderedPageBreak/>
        <w:t xml:space="preserve"> управления</w:t>
      </w:r>
    </w:p>
    <w:p w14:paraId="1565AD1E" w14:textId="2687FC93" w:rsidR="000D460C" w:rsidRPr="00EC6515" w:rsidRDefault="000D460C" w:rsidP="00B5420E">
      <w:pPr>
        <w:spacing w:after="0" w:line="240" w:lineRule="auto"/>
        <w:ind w:left="720"/>
        <w:jc w:val="center"/>
        <w:rPr>
          <w:rFonts w:ascii="Sylfaen" w:hAnsi="Sylfaen"/>
          <w:b/>
          <w:sz w:val="20"/>
          <w:szCs w:val="20"/>
          <w:lang w:val="ru-RU"/>
        </w:rPr>
      </w:pPr>
      <w:r w:rsidRPr="00EC6515">
        <w:rPr>
          <w:rFonts w:ascii="Sylfaen" w:hAnsi="Sylfaen"/>
          <w:b/>
          <w:sz w:val="20"/>
          <w:szCs w:val="20"/>
          <w:lang w:val="ru-RU"/>
        </w:rPr>
        <w:t>Бакалаврская программа</w:t>
      </w:r>
      <w:r w:rsidRPr="00EC651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02689" w:rsidRPr="00EC6515">
        <w:rPr>
          <w:rFonts w:ascii="Sylfaen" w:hAnsi="Sylfaen"/>
          <w:b/>
          <w:sz w:val="20"/>
          <w:szCs w:val="20"/>
          <w:lang w:val="ru-RU"/>
        </w:rPr>
        <w:t>Бизнес администрирование</w:t>
      </w:r>
    </w:p>
    <w:p w14:paraId="337413BD" w14:textId="51AC619B" w:rsidR="006A58B6" w:rsidRPr="00EC6515" w:rsidRDefault="006A58B6" w:rsidP="00B5420E">
      <w:pPr>
        <w:spacing w:after="0" w:line="240" w:lineRule="auto"/>
        <w:jc w:val="both"/>
        <w:rPr>
          <w:rFonts w:ascii="Sylfaen" w:hAnsi="Sylfaen"/>
          <w:bCs/>
          <w:sz w:val="20"/>
          <w:szCs w:val="20"/>
          <w:lang w:val="ru-RU"/>
        </w:rPr>
      </w:pPr>
    </w:p>
    <w:bookmarkEnd w:id="0"/>
    <w:p w14:paraId="58122657" w14:textId="77777777" w:rsidR="006A58B6" w:rsidRPr="00EC6515" w:rsidRDefault="006A58B6" w:rsidP="00B5420E">
      <w:pPr>
        <w:pStyle w:val="Caption"/>
        <w:jc w:val="both"/>
        <w:rPr>
          <w:rFonts w:ascii="Sylfaen" w:hAnsi="Sylfaen"/>
          <w:b/>
          <w:bCs/>
          <w:i/>
          <w:sz w:val="20"/>
          <w:szCs w:val="20"/>
          <w:lang w:val="fi-FI"/>
        </w:rPr>
      </w:pPr>
    </w:p>
    <w:p w14:paraId="2FA3F440" w14:textId="7948B41E" w:rsidR="00876F4C" w:rsidRPr="00EC6515" w:rsidRDefault="00876F4C" w:rsidP="00B5420E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EC6515">
        <w:rPr>
          <w:rFonts w:ascii="Sylfaen" w:hAnsi="Sylfaen"/>
          <w:b/>
          <w:sz w:val="20"/>
          <w:szCs w:val="20"/>
          <w:lang w:val="ru-RU"/>
        </w:rPr>
        <w:t>СИЛЛАБУС</w:t>
      </w:r>
    </w:p>
    <w:p w14:paraId="4B55ACB9" w14:textId="77777777" w:rsidR="006A58B6" w:rsidRPr="00EC6515" w:rsidRDefault="006A58B6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EC6515" w14:paraId="0AA9060E" w14:textId="77777777" w:rsidTr="00487E3C">
        <w:trPr>
          <w:trHeight w:val="712"/>
        </w:trPr>
        <w:tc>
          <w:tcPr>
            <w:tcW w:w="2548" w:type="dxa"/>
          </w:tcPr>
          <w:p w14:paraId="30D01C3C" w14:textId="3AC92819" w:rsidR="00876F4C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6EEF7260" w:rsidR="000D460C" w:rsidRPr="00EC6515" w:rsidRDefault="000D460C" w:rsidP="00487E3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eastAsia="Arial Unicode MS" w:hAnsi="Sylfaen" w:cs="Times New Roman GEO"/>
                <w:b/>
                <w:bCs/>
                <w:i/>
                <w:iCs/>
                <w:sz w:val="20"/>
                <w:szCs w:val="20"/>
                <w:lang w:val="ru-RU"/>
              </w:rPr>
              <w:t>Основы бизнеса</w:t>
            </w:r>
          </w:p>
          <w:p w14:paraId="3AD7FA45" w14:textId="12D5E20D" w:rsidR="00876F4C" w:rsidRPr="00EC6515" w:rsidRDefault="00487E3C" w:rsidP="00487E3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Business fundamentals</w:t>
            </w:r>
          </w:p>
        </w:tc>
      </w:tr>
      <w:tr w:rsidR="006A58B6" w:rsidRPr="00EC6515" w14:paraId="657CB2A5" w14:textId="77777777" w:rsidTr="000030B9">
        <w:trPr>
          <w:trHeight w:val="416"/>
        </w:trPr>
        <w:tc>
          <w:tcPr>
            <w:tcW w:w="2548" w:type="dxa"/>
          </w:tcPr>
          <w:p w14:paraId="115A0A86" w14:textId="317E146B" w:rsidR="006A58B6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713C7D9A" w:rsidR="006A58B6" w:rsidRPr="00EC6515" w:rsidRDefault="000030B9" w:rsidP="000030B9">
            <w:pPr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О</w:t>
            </w:r>
            <w:r w:rsidR="000D460C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бязательный </w:t>
            </w:r>
          </w:p>
        </w:tc>
      </w:tr>
      <w:tr w:rsidR="006A58B6" w:rsidRPr="00EC6515" w14:paraId="1CA05764" w14:textId="77777777" w:rsidTr="003850FB">
        <w:tc>
          <w:tcPr>
            <w:tcW w:w="2548" w:type="dxa"/>
          </w:tcPr>
          <w:p w14:paraId="7BDE5B99" w14:textId="4937FABB" w:rsidR="006A58B6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3E5BA5C6" w:rsidR="006A58B6" w:rsidRPr="00EC6515" w:rsidRDefault="000D460C" w:rsidP="00B5420E">
            <w:pPr>
              <w:jc w:val="both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 w:cs="Sylfaen"/>
                <w:bCs/>
                <w:i/>
                <w:iCs/>
                <w:sz w:val="20"/>
                <w:szCs w:val="20"/>
              </w:rPr>
              <w:t>BBA0201B</w:t>
            </w:r>
          </w:p>
        </w:tc>
      </w:tr>
      <w:tr w:rsidR="006A58B6" w:rsidRPr="00EC6515" w14:paraId="14660BED" w14:textId="77777777" w:rsidTr="003850FB">
        <w:tc>
          <w:tcPr>
            <w:tcW w:w="2548" w:type="dxa"/>
          </w:tcPr>
          <w:p w14:paraId="4E456135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A06768F" w:rsidR="006A58B6" w:rsidRPr="00EC6515" w:rsidRDefault="001C78AE" w:rsidP="00B5420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i/>
                <w:sz w:val="20"/>
                <w:szCs w:val="20"/>
                <w:lang w:val="fi-FI"/>
              </w:rPr>
              <w:t xml:space="preserve">5 </w:t>
            </w:r>
            <w:r w:rsidR="006A58B6" w:rsidRPr="00EC6515">
              <w:rPr>
                <w:rFonts w:ascii="Sylfaen" w:hAnsi="Sylfaen"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EC6515" w14:paraId="6BE5A2BD" w14:textId="77777777" w:rsidTr="003850FB">
        <w:tc>
          <w:tcPr>
            <w:tcW w:w="2548" w:type="dxa"/>
          </w:tcPr>
          <w:p w14:paraId="29E44E41" w14:textId="53BF180D" w:rsidR="006A58B6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EC65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6865ACB7" w:rsidR="006A58B6" w:rsidRPr="00EC6515" w:rsidRDefault="009C6E75" w:rsidP="00B5420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II</w:t>
            </w:r>
            <w:r w:rsidR="000D460C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EC6515" w14:paraId="06DB0589" w14:textId="77777777" w:rsidTr="003850FB">
        <w:tc>
          <w:tcPr>
            <w:tcW w:w="2548" w:type="dxa"/>
          </w:tcPr>
          <w:p w14:paraId="63A1248B" w14:textId="229F1159" w:rsidR="006A58B6" w:rsidRPr="00EC6515" w:rsidRDefault="00876F4C" w:rsidP="00B5420E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EC6515" w:rsidRDefault="00876F4C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EC6515" w14:paraId="67D5A8AE" w14:textId="77777777" w:rsidTr="003850FB">
        <w:tc>
          <w:tcPr>
            <w:tcW w:w="2548" w:type="dxa"/>
          </w:tcPr>
          <w:p w14:paraId="5715B600" w14:textId="77777777" w:rsidR="00876F4C" w:rsidRPr="00EC6515" w:rsidRDefault="00876F4C" w:rsidP="00B5420E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6886701F" w14:textId="1E0968CE" w:rsidR="00A95FEA" w:rsidRPr="00EC6515" w:rsidRDefault="00A95FEA" w:rsidP="00B5420E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Гелашвили Мадонна – доктор экономики, </w:t>
            </w: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</w:t>
            </w:r>
            <w:r w:rsidRPr="00EC65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088841FD" w14:textId="77777777" w:rsidR="00A95FEA" w:rsidRPr="00EC6515" w:rsidRDefault="00A95FEA" w:rsidP="00B5420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C65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</w:t>
            </w: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593 21 43 06</w:t>
            </w:r>
            <w:r w:rsidRPr="00EC65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</w:t>
            </w:r>
          </w:p>
          <w:p w14:paraId="6E582986" w14:textId="47B31DED" w:rsidR="00A95FEA" w:rsidRPr="00EC6515" w:rsidRDefault="00A95FEA" w:rsidP="00B5420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 </w:t>
            </w:r>
            <w:hyperlink r:id="rId6" w:history="1">
              <w:r w:rsidR="005D63B6" w:rsidRPr="00EC6515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de-DE"/>
                </w:rPr>
                <w:t>madigelashvili</w:t>
              </w:r>
              <w:r w:rsidR="005D63B6" w:rsidRPr="00EC6515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ru-RU"/>
                </w:rPr>
                <w:t>0761@</w:t>
              </w:r>
              <w:r w:rsidR="005D63B6" w:rsidRPr="00EC6515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de-DE"/>
                </w:rPr>
                <w:t>gmail</w:t>
              </w:r>
              <w:r w:rsidR="005D63B6" w:rsidRPr="00EC6515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ru-RU"/>
                </w:rPr>
                <w:t>.</w:t>
              </w:r>
              <w:r w:rsidR="005D63B6" w:rsidRPr="00EC6515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de-DE"/>
                </w:rPr>
                <w:t>com</w:t>
              </w:r>
            </w:hyperlink>
          </w:p>
          <w:p w14:paraId="0C535CE8" w14:textId="77777777" w:rsidR="005D63B6" w:rsidRPr="00EC6515" w:rsidRDefault="005D63B6" w:rsidP="00B5420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</w:p>
          <w:p w14:paraId="2D63C6FD" w14:textId="473DF6BC" w:rsidR="00417FB6" w:rsidRPr="00EC6515" w:rsidRDefault="00A95FEA" w:rsidP="00B5420E">
            <w:pPr>
              <w:jc w:val="both"/>
              <w:rPr>
                <w:rFonts w:ascii="Sylfaen" w:hAnsi="Sylfaen"/>
                <w:sz w:val="20"/>
                <w:szCs w:val="20"/>
                <w:lang w:val="fi-FI"/>
              </w:rPr>
            </w:pP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EC6515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EC6515" w:rsidRDefault="00876F4C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463232BE" w:rsidR="00417FB6" w:rsidRPr="00EC6515" w:rsidRDefault="00A95FEA" w:rsidP="00B5420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Цель курса - </w:t>
            </w:r>
            <w:r w:rsidRPr="00EC6515">
              <w:rPr>
                <w:rFonts w:ascii="Sylfaen" w:hAnsi="Sylfaen"/>
                <w:bCs/>
                <w:sz w:val="20"/>
                <w:szCs w:val="20"/>
                <w:lang w:val="ru-RU"/>
              </w:rPr>
              <w:t>дать студен</w:t>
            </w:r>
            <w:r w:rsidR="00BA119C" w:rsidRPr="00EC6515">
              <w:rPr>
                <w:rFonts w:ascii="Sylfaen" w:hAnsi="Sylfaen"/>
                <w:bCs/>
                <w:sz w:val="20"/>
                <w:szCs w:val="20"/>
                <w:lang w:val="ru-RU"/>
              </w:rPr>
              <w:t>там обширные знания о фундаментальных вопросах</w:t>
            </w:r>
            <w:r w:rsidRPr="00EC6515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ведения бизнеса, познакомить с сутью бизнеса, принципами, </w:t>
            </w:r>
            <w:r w:rsidR="00BA119C" w:rsidRPr="00EC6515">
              <w:rPr>
                <w:rFonts w:ascii="Sylfaen" w:hAnsi="Sylfaen"/>
                <w:bCs/>
                <w:sz w:val="20"/>
                <w:szCs w:val="20"/>
                <w:lang w:val="ru-RU"/>
              </w:rPr>
              <w:t>функциями</w:t>
            </w:r>
            <w:r w:rsidR="00BA119C" w:rsidRPr="00EC651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EC6515">
              <w:rPr>
                <w:rFonts w:ascii="Sylfaen" w:hAnsi="Sylfaen"/>
                <w:bCs/>
                <w:sz w:val="20"/>
                <w:szCs w:val="20"/>
                <w:lang w:val="ru-RU"/>
              </w:rPr>
              <w:t>окружающей средой и развить навыки, необходимые для цивилизованного ведения бизнеса.</w:t>
            </w:r>
          </w:p>
        </w:tc>
      </w:tr>
      <w:tr w:rsidR="00417FB6" w:rsidRPr="00EC6515" w14:paraId="1C0E914F" w14:textId="77777777" w:rsidTr="003850FB">
        <w:tc>
          <w:tcPr>
            <w:tcW w:w="2548" w:type="dxa"/>
          </w:tcPr>
          <w:p w14:paraId="5648E0CC" w14:textId="5A3C0849" w:rsidR="00417FB6" w:rsidRPr="00EC6515" w:rsidRDefault="005D63B6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17EB0BCA" w:rsidR="00417FB6" w:rsidRPr="00EC6515" w:rsidRDefault="00910358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Без предпосылок</w:t>
            </w:r>
          </w:p>
        </w:tc>
      </w:tr>
      <w:tr w:rsidR="00417FB6" w:rsidRPr="00EC6515" w14:paraId="035C7A0E" w14:textId="77777777" w:rsidTr="003850FB">
        <w:tc>
          <w:tcPr>
            <w:tcW w:w="2548" w:type="dxa"/>
          </w:tcPr>
          <w:p w14:paraId="75E94675" w14:textId="30B0204A" w:rsidR="00CA7B22" w:rsidRPr="00EC6515" w:rsidRDefault="00CA7B22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5486DD29" w:rsidR="00417FB6" w:rsidRPr="00EC6515" w:rsidRDefault="00B7455E" w:rsidP="00B5420E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5 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7A2819D2" w:rsidR="00417FB6" w:rsidRPr="00EC6515" w:rsidRDefault="00CA7B22" w:rsidP="00B5420E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B7455E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266A3A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6F0786ED" w:rsidR="00417FB6" w:rsidRPr="00EC6515" w:rsidRDefault="00266A3A" w:rsidP="00B27F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64D15" w:rsidRPr="00EC6515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0ED02903" w:rsidR="00266A3A" w:rsidRPr="00EC6515" w:rsidRDefault="00266A3A" w:rsidP="00B27F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164D15" w:rsidRPr="00EC6515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6A7D85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143D2F91" w:rsidR="00266A3A" w:rsidRPr="00EC6515" w:rsidRDefault="00266A3A" w:rsidP="00B27F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B7455E" w:rsidRPr="00EC6515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0A569310" w:rsidR="00266A3A" w:rsidRPr="00EC6515" w:rsidRDefault="00266A3A" w:rsidP="00B27F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B7455E" w:rsidRPr="00EC6515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4CF646B8" w14:textId="77777777" w:rsidR="00266A3A" w:rsidRPr="00EC6515" w:rsidRDefault="00266A3A" w:rsidP="00B5420E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365487EF" w:rsidR="00266A3A" w:rsidRPr="00EC6515" w:rsidRDefault="00266A3A" w:rsidP="00B5420E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Часы на самостоятельную работу -</w:t>
            </w:r>
            <w:r w:rsidR="00B7455E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75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 ч.</w:t>
            </w:r>
          </w:p>
        </w:tc>
      </w:tr>
      <w:tr w:rsidR="00417FB6" w:rsidRPr="00EC6515" w14:paraId="4DE531A1" w14:textId="77777777" w:rsidTr="003850FB">
        <w:tc>
          <w:tcPr>
            <w:tcW w:w="2548" w:type="dxa"/>
          </w:tcPr>
          <w:p w14:paraId="0DC32097" w14:textId="703611D6" w:rsidR="00417FB6" w:rsidRPr="00EC6515" w:rsidRDefault="00312FFA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2423C331" w:rsidR="00312FFA" w:rsidRPr="00EC6515" w:rsidRDefault="00312FFA" w:rsidP="00B27F14">
            <w:pPr>
              <w:pStyle w:val="ListParagraph"/>
              <w:widowControl w:val="0"/>
              <w:numPr>
                <w:ilvl w:val="0"/>
                <w:numId w:val="17"/>
              </w:numPr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EC6515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="00D26964" w:rsidRPr="00EC65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</w:t>
            </w:r>
            <w:r w:rsidRPr="00EC65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0 баллов;</w:t>
            </w:r>
          </w:p>
          <w:p w14:paraId="676D3B1C" w14:textId="77777777" w:rsidR="00312FFA" w:rsidRPr="00EC6515" w:rsidRDefault="00312FFA" w:rsidP="00B27F14">
            <w:pPr>
              <w:pStyle w:val="ListParagraph"/>
              <w:widowControl w:val="0"/>
              <w:numPr>
                <w:ilvl w:val="0"/>
                <w:numId w:val="17"/>
              </w:numPr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EC6515" w:rsidRDefault="00312FFA" w:rsidP="00B27F14">
            <w:pPr>
              <w:pStyle w:val="ListParagraph"/>
              <w:widowControl w:val="0"/>
              <w:numPr>
                <w:ilvl w:val="0"/>
                <w:numId w:val="17"/>
              </w:numPr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а) Положительную оценку пяти видов:</w:t>
            </w:r>
          </w:p>
          <w:p w14:paraId="3F2AECA8" w14:textId="77777777" w:rsidR="00312FFA" w:rsidRPr="00EC6515" w:rsidRDefault="00312FFA" w:rsidP="00B5420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EC6515" w:rsidRDefault="00312FFA" w:rsidP="00B5420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EC65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EC6515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EC6515" w:rsidRDefault="00312FFA" w:rsidP="00B5420E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EC65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EC6515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EC6515" w:rsidRDefault="00312FFA" w:rsidP="00B5420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EC65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EC6515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EC6515" w:rsidRDefault="00312FFA" w:rsidP="00B5420E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EC65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EC65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EC6515" w:rsidRDefault="00312FFA" w:rsidP="00B5420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EC651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EC651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EC651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EC6515" w:rsidRDefault="00312FFA" w:rsidP="00B5420E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EC6515" w:rsidRDefault="00312FFA" w:rsidP="00B5420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EC6515" w:rsidRDefault="00312FFA" w:rsidP="00B5420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EC6515" w:rsidRDefault="00312FFA" w:rsidP="00B5420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EC6515" w:rsidRDefault="00312FFA" w:rsidP="00B5420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EC651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EC651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EC6515" w:rsidRDefault="00417FB6" w:rsidP="00B5420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EC6515" w14:paraId="59896682" w14:textId="77777777" w:rsidTr="003850FB">
        <w:tc>
          <w:tcPr>
            <w:tcW w:w="2548" w:type="dxa"/>
          </w:tcPr>
          <w:p w14:paraId="6CADD96C" w14:textId="4AABFE13" w:rsidR="00417FB6" w:rsidRPr="00EC6515" w:rsidRDefault="00312FFA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EC6515" w:rsidRDefault="00312FFA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EC6515" w14:paraId="2F6EF8D4" w14:textId="77777777" w:rsidTr="003850FB">
        <w:tc>
          <w:tcPr>
            <w:tcW w:w="2548" w:type="dxa"/>
          </w:tcPr>
          <w:p w14:paraId="11A3BE1F" w14:textId="333E09B2" w:rsidR="00312FFA" w:rsidRPr="00EC6515" w:rsidRDefault="00312FFA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EC6515" w:rsidRDefault="00312FFA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562"/>
              <w:gridCol w:w="2625"/>
              <w:gridCol w:w="8"/>
              <w:gridCol w:w="1552"/>
              <w:gridCol w:w="8"/>
            </w:tblGrid>
            <w:tr w:rsidR="00271B63" w:rsidRPr="00EC6515" w14:paraId="1FE05FC0" w14:textId="77777777" w:rsidTr="003B1187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54035BAA" w14:textId="77777777" w:rsidR="00271B63" w:rsidRPr="00EC6515" w:rsidRDefault="00271B63" w:rsidP="0080362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271B63" w:rsidRPr="00EC6515" w14:paraId="355DC8F6" w14:textId="77777777" w:rsidTr="003B1187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DC61E2A" w14:textId="77777777" w:rsidR="00271B63" w:rsidRPr="00EC6515" w:rsidRDefault="00271B63" w:rsidP="0080362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  <w:bookmarkStart w:id="1" w:name="_GoBack"/>
                  <w:bookmarkEnd w:id="1"/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4803429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271B63" w:rsidRPr="00EC6515" w14:paraId="7C8DC384" w14:textId="77777777" w:rsidTr="003B1187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F34474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61419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271B63" w:rsidRPr="00EC6515" w14:paraId="62039757" w14:textId="77777777" w:rsidTr="003B1187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92A73F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0550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271B63" w:rsidRPr="00EC6515" w14:paraId="0FC647B1" w14:textId="77777777" w:rsidTr="002C72B6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ED1D72C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3388269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9EFBE4C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D6466BC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271B63" w:rsidRPr="00EC6515" w14:paraId="1AC4F469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8FB7C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4A801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DEDAD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3F258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271B63" w:rsidRPr="00EC6515" w14:paraId="465AE891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11CD7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Анализ случая</w:t>
                  </w:r>
                </w:p>
                <w:p w14:paraId="271C1C87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7F3843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9E5EA6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A1C6F8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271B63" w:rsidRPr="00EC6515" w14:paraId="0EBCC7F7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DFAA" w14:textId="0A5405DC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Контрольный опрос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C94032" w14:textId="31541536" w:rsidR="00271B63" w:rsidRPr="00EC6515" w:rsidRDefault="00D26964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B083EC" w14:textId="0810B827" w:rsidR="00271B63" w:rsidRPr="00EC6515" w:rsidRDefault="00D26964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C1D2B3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271B63" w:rsidRPr="00EC6515" w14:paraId="54B256FC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00546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Устная презентация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E757A0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195F15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6166D3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271B63" w:rsidRPr="00EC6515" w14:paraId="7BC94CF7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FF370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AED1F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7AB83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B6DA0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271B63" w:rsidRPr="00EC6515" w14:paraId="58C13A96" w14:textId="77777777" w:rsidTr="002C72B6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AA89F" w14:textId="77777777" w:rsidR="00271B63" w:rsidRPr="00EC6515" w:rsidRDefault="00271B63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3D691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B6DCB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FB4A0" w14:textId="77777777" w:rsidR="00271B63" w:rsidRPr="00EC6515" w:rsidRDefault="00271B63" w:rsidP="00EC65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</w:tbl>
          <w:p w14:paraId="46EBD4F1" w14:textId="3293555D" w:rsidR="00417FB6" w:rsidRPr="00EC6515" w:rsidRDefault="00417FB6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38"/>
              <w:gridCol w:w="5755"/>
            </w:tblGrid>
            <w:tr w:rsidR="00417FB6" w:rsidRPr="00EC651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EC6515" w:rsidRDefault="00417FB6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EC651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289C4180" w:rsidR="00417FB6" w:rsidRPr="00EC6515" w:rsidRDefault="00F51509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Критерии</w:t>
                  </w:r>
                  <w:r w:rsidR="00FC1077"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оценки</w:t>
                  </w:r>
                </w:p>
              </w:tc>
            </w:tr>
            <w:tr w:rsidR="00B71420" w:rsidRPr="00EC6515" w14:paraId="626DC025" w14:textId="77777777" w:rsidTr="003B1187">
              <w:trPr>
                <w:trHeight w:val="480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983E2A2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  <w:t>Анализ случая (10 баллов)</w:t>
                  </w:r>
                </w:p>
                <w:p w14:paraId="539A52F7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  <w:t>(5X2 = 10 баллов) В течение семестра студенту дается 5 разборов кейсов.</w:t>
                  </w:r>
                </w:p>
              </w:tc>
            </w:tr>
            <w:tr w:rsidR="00B71420" w:rsidRPr="00EC6515" w14:paraId="1C5853F6" w14:textId="77777777" w:rsidTr="003B1187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71334B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C994A5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</w:t>
                  </w: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B71420" w:rsidRPr="00EC6515" w14:paraId="7A1F3829" w14:textId="77777777" w:rsidTr="003B1187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99CBED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1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,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31087B" w14:textId="11158A5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</w:t>
                  </w:r>
                  <w:r w:rsidR="00DB29CC"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ает соответствующие выводы; Может</w:t>
                  </w: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привести похожие примеры;</w:t>
                  </w:r>
                </w:p>
              </w:tc>
            </w:tr>
            <w:tr w:rsidR="00B71420" w:rsidRPr="00EC6515" w14:paraId="2D8BD2E7" w14:textId="77777777" w:rsidTr="003B1187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BA892A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2CC4F0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</w:t>
                  </w:r>
                </w:p>
              </w:tc>
            </w:tr>
            <w:tr w:rsidR="00B71420" w:rsidRPr="00EC6515" w14:paraId="79E77132" w14:textId="77777777" w:rsidTr="003B1187">
              <w:trPr>
                <w:trHeight w:val="10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26A5BC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,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B0FD05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B71420" w:rsidRPr="00EC6515" w14:paraId="25CBE982" w14:textId="77777777" w:rsidTr="003B1187">
              <w:trPr>
                <w:trHeight w:val="1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EE76D6" w14:textId="77777777" w:rsidR="00B71420" w:rsidRPr="00EC6515" w:rsidRDefault="00B71420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51CA54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3476E6" w:rsidRPr="00EC6515" w14:paraId="741A245A" w14:textId="77777777" w:rsidTr="003B1187">
              <w:trPr>
                <w:trHeight w:val="165"/>
              </w:trPr>
              <w:tc>
                <w:tcPr>
                  <w:tcW w:w="807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B41BDC7" w14:textId="115A7B60" w:rsidR="003476E6" w:rsidRPr="00EC6515" w:rsidRDefault="003476E6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01CCB" w:rsidRPr="00EC6515" w14:paraId="2BCB5221" w14:textId="77777777" w:rsidTr="00401CCB">
              <w:trPr>
                <w:trHeight w:val="240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203BA8E6" w14:textId="41D981FB" w:rsidR="00401CC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hAnsi="Sylfaen"/>
                      <w:i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В течение семестра студенту дается 2 тестовые задания, тест состоит из 10 заданий</w:t>
                  </w:r>
                  <w:r w:rsidR="00DB29CC"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 xml:space="preserve"> : один </w:t>
                  </w:r>
                  <w:r w:rsidR="00DB29CC"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>контрольный опрос</w:t>
                  </w:r>
                  <w:r w:rsidR="00DB29CC"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 xml:space="preserve"> – 5 баллов</w:t>
                  </w: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. Общее количество балло</w:t>
                  </w:r>
                  <w:r w:rsidR="00DB29CC"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 xml:space="preserve">в </w:t>
                  </w: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–</w:t>
                  </w:r>
                  <w:r w:rsidR="00DB29CC"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 xml:space="preserve"> </w:t>
                  </w: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ka-GE"/>
                    </w:rPr>
                    <w:t>(</w:t>
                  </w: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5+5</w:t>
                  </w: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ka-GE"/>
                    </w:rPr>
                    <w:t>)=10</w:t>
                  </w:r>
                  <w:r w:rsidR="00DB29CC"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 xml:space="preserve"> баллов</w:t>
                  </w:r>
                </w:p>
              </w:tc>
            </w:tr>
            <w:tr w:rsidR="00401CCB" w:rsidRPr="00EC6515" w14:paraId="3C2A2EC8" w14:textId="77777777" w:rsidTr="009C63AB">
              <w:trPr>
                <w:trHeight w:val="80"/>
              </w:trPr>
              <w:tc>
                <w:tcPr>
                  <w:tcW w:w="807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321A75E9" w14:textId="33AF848F" w:rsidR="00401CCB" w:rsidRPr="00EC6515" w:rsidRDefault="00401CC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401CCB" w:rsidRPr="00EC6515" w14:paraId="372A8996" w14:textId="77777777" w:rsidTr="00401CCB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517EE8" w14:textId="47DFA49A" w:rsidR="00401CC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0,5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E525E" w14:textId="7C24BE5D" w:rsidR="00401CCB" w:rsidRPr="00EC6515" w:rsidRDefault="00401CC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Ответ правильный</w:t>
                  </w:r>
                </w:p>
              </w:tc>
            </w:tr>
            <w:tr w:rsidR="00401CCB" w:rsidRPr="00EC6515" w14:paraId="204522A2" w14:textId="77777777" w:rsidTr="00401CCB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ED0420" w14:textId="7CEC0F17" w:rsidR="00401CCB" w:rsidRPr="00EC6515" w:rsidRDefault="00A85359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C42827" w14:textId="6BA407B3" w:rsidR="00401CCB" w:rsidRPr="00EC6515" w:rsidRDefault="00401CC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EC651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ru-RU"/>
                    </w:rPr>
                    <w:t>Ответ неверный</w:t>
                  </w:r>
                </w:p>
              </w:tc>
            </w:tr>
            <w:tr w:rsidR="009C63AB" w:rsidRPr="00EC6515" w14:paraId="5E7142EA" w14:textId="77777777" w:rsidTr="003B1187">
              <w:trPr>
                <w:trHeight w:val="165"/>
              </w:trPr>
              <w:tc>
                <w:tcPr>
                  <w:tcW w:w="807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899EC0" w14:textId="5B82DC88" w:rsidR="00D16C8A" w:rsidRPr="00EC6515" w:rsidRDefault="009C63AB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>Устное выступление (20 баллов)</w:t>
                  </w:r>
                  <w:r w:rsidR="00D16C8A"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 xml:space="preserve">(10X2 = 20) </w:t>
                  </w:r>
                </w:p>
                <w:p w14:paraId="69CFA81D" w14:textId="739BD7A8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>В течение семестра со студентом проводится устное собеседование</w:t>
                  </w:r>
                  <w:r w:rsidR="00DB29CC"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>-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20"/>
                      <w:szCs w:val="20"/>
                      <w:lang w:val="ru-RU" w:eastAsia="ka-GE"/>
                    </w:rPr>
                    <w:t xml:space="preserve"> десять раз. Соответственно, в устных опросах студент может заработать максимум 20 баллов (10X2). Устный опрос проводится в формате отчетов, дискуссий и вопросов и ответов.</w:t>
                  </w:r>
                </w:p>
              </w:tc>
            </w:tr>
            <w:tr w:rsidR="009C63AB" w:rsidRPr="00EC6515" w14:paraId="391A1697" w14:textId="77777777" w:rsidTr="003B1187">
              <w:trPr>
                <w:trHeight w:val="19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0F7CE" w14:textId="77777777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CF69C9" w14:textId="7C2DAF32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хорошо подготовлен, ответ ясен и адекватно сформулирован, его рассужде</w:t>
                  </w:r>
                  <w:r w:rsidR="00DB29CC"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ния на высоком уровне. Терминология правильная</w:t>
                  </w:r>
                </w:p>
              </w:tc>
            </w:tr>
            <w:tr w:rsidR="009C63AB" w:rsidRPr="00EC6515" w14:paraId="076D4D3C" w14:textId="77777777" w:rsidTr="003B1187">
              <w:trPr>
                <w:trHeight w:val="16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17F24" w14:textId="77777777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D74B37" w14:textId="77777777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недостаточно подготовлен, ответ сформулирован не полностью, его рассуждения фрагментарны, а терминология несовершенна.</w:t>
                  </w:r>
                </w:p>
              </w:tc>
            </w:tr>
            <w:tr w:rsidR="009C63AB" w:rsidRPr="00EC6515" w14:paraId="2811E3C0" w14:textId="77777777" w:rsidTr="003B1187">
              <w:trPr>
                <w:trHeight w:val="136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89885" w14:textId="77777777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3FCFC1" w14:textId="77777777" w:rsidR="009C63AB" w:rsidRPr="00EC6515" w:rsidRDefault="009C63AB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буквально неподготовлен, ответ расплывчатый и неадекватный. Его рассуждения в корне неверны, он не использует терминологию</w:t>
                  </w:r>
                </w:p>
              </w:tc>
            </w:tr>
            <w:tr w:rsidR="00B71420" w:rsidRPr="00EC6515" w14:paraId="510CB58A" w14:textId="77777777" w:rsidTr="003B1187">
              <w:trPr>
                <w:trHeight w:val="240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1AC9F6C5" w14:textId="77777777" w:rsidR="00B71420" w:rsidRPr="00EC6515" w:rsidRDefault="00B71420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C436DC" w:rsidRPr="00EC6515" w14:paraId="534C506A" w14:textId="77777777" w:rsidTr="003B1187">
              <w:trPr>
                <w:trHeight w:val="180"/>
              </w:trPr>
              <w:tc>
                <w:tcPr>
                  <w:tcW w:w="807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0AAE1445" w14:textId="77777777" w:rsidR="00C436DC" w:rsidRPr="00EC6515" w:rsidRDefault="00C436DC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(20 </w:t>
                  </w: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C436DC" w:rsidRPr="00EC6515" w14:paraId="28502E47" w14:textId="77777777" w:rsidTr="003B1187">
              <w:trPr>
                <w:trHeight w:val="504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1B5D8F0" w14:textId="46532320" w:rsidR="00C436DC" w:rsidRPr="00EC6515" w:rsidRDefault="00C436DC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 (20X1 = 20 баллов) Тест состоит из 20 тестовых заданий.</w:t>
                  </w:r>
                </w:p>
              </w:tc>
            </w:tr>
            <w:tr w:rsidR="00C436DC" w:rsidRPr="00EC6515" w14:paraId="44254859" w14:textId="77777777" w:rsidTr="003B1187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0C3163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9CF6368" w14:textId="42F8205A" w:rsidR="00C436DC" w:rsidRPr="00EC6515" w:rsidRDefault="00D16C8A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</w:t>
                  </w:r>
                  <w:r w:rsidR="00C436DC"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твет правильный</w:t>
                  </w:r>
                </w:p>
              </w:tc>
            </w:tr>
            <w:tr w:rsidR="00C436DC" w:rsidRPr="00EC6515" w14:paraId="37B2E2CA" w14:textId="77777777" w:rsidTr="003B1187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5567AE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7766E3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C436DC" w:rsidRPr="00EC6515" w14:paraId="49092400" w14:textId="77777777" w:rsidTr="003B1187">
              <w:trPr>
                <w:trHeight w:val="252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B32E6E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C436DC" w:rsidRPr="00EC6515" w14:paraId="4D6FC484" w14:textId="77777777" w:rsidTr="003B1187">
              <w:trPr>
                <w:trHeight w:val="240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EB6FF5E" w14:textId="77777777" w:rsidR="00C436DC" w:rsidRPr="00EC6515" w:rsidRDefault="00C436DC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(40 </w:t>
                  </w:r>
                  <w:r w:rsidRPr="00EC651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EC651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C436DC" w:rsidRPr="00EC6515" w14:paraId="5986283F" w14:textId="77777777" w:rsidTr="003B1187">
              <w:trPr>
                <w:trHeight w:val="252"/>
              </w:trPr>
              <w:tc>
                <w:tcPr>
                  <w:tcW w:w="807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2D019" w14:textId="77777777" w:rsidR="00C436DC" w:rsidRPr="00EC6515" w:rsidRDefault="00C436DC" w:rsidP="00D16C8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 (40X1 = 40 баллов) Тест состоит из 40 тестовых заданий.</w:t>
                  </w:r>
                </w:p>
              </w:tc>
            </w:tr>
            <w:tr w:rsidR="00C436DC" w:rsidRPr="00EC6515" w14:paraId="12999663" w14:textId="77777777" w:rsidTr="003B1187">
              <w:trPr>
                <w:trHeight w:val="42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C2D893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FB3127" w14:textId="01D92C95" w:rsidR="00C436DC" w:rsidRPr="00EC6515" w:rsidRDefault="00D16C8A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</w:t>
                  </w:r>
                  <w:r w:rsidR="00C436DC"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твет правильный</w:t>
                  </w:r>
                </w:p>
              </w:tc>
            </w:tr>
            <w:tr w:rsidR="00C436DC" w:rsidRPr="00EC6515" w14:paraId="58546FCB" w14:textId="77777777" w:rsidTr="003B1187">
              <w:trPr>
                <w:trHeight w:val="43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2B1920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6FAD33" w14:textId="77777777" w:rsidR="00C436DC" w:rsidRPr="00EC6515" w:rsidRDefault="00C436DC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EC6515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417FB6" w:rsidRPr="00EC6515" w14:paraId="52E71FAA" w14:textId="77777777" w:rsidTr="00C436DC">
              <w:trPr>
                <w:trHeight w:val="252"/>
              </w:trPr>
              <w:tc>
                <w:tcPr>
                  <w:tcW w:w="807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7814D974" w14:textId="3A5198BC" w:rsidR="00417FB6" w:rsidRPr="00EC6515" w:rsidRDefault="00417FB6" w:rsidP="00B5420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</w:tbl>
          <w:p w14:paraId="6C6D695E" w14:textId="77777777" w:rsidR="00417FB6" w:rsidRPr="00EC6515" w:rsidRDefault="00417FB6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EC6515" w:rsidRDefault="00417FB6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686A79" w:rsidRPr="00EC6515" w14:paraId="12F115EB" w14:textId="77777777" w:rsidTr="00BE5F7E">
        <w:trPr>
          <w:trHeight w:val="1283"/>
        </w:trPr>
        <w:tc>
          <w:tcPr>
            <w:tcW w:w="2548" w:type="dxa"/>
          </w:tcPr>
          <w:p w14:paraId="1E409117" w14:textId="77777777" w:rsidR="00686A79" w:rsidRPr="00EC6515" w:rsidRDefault="00686A79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  <w:p w14:paraId="6CBA4152" w14:textId="2DCEE5E7" w:rsidR="00686A79" w:rsidRPr="00EC6515" w:rsidRDefault="00686A79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250" w:type="dxa"/>
          </w:tcPr>
          <w:p w14:paraId="2D2038AA" w14:textId="19322C6C" w:rsidR="00EE6D37" w:rsidRPr="00EC6515" w:rsidRDefault="00686A79" w:rsidP="00BE5F7E">
            <w:pPr>
              <w:pStyle w:val="Default"/>
              <w:jc w:val="both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  <w:lang w:val="ka-GE"/>
              </w:rPr>
              <w:t>1</w:t>
            </w:r>
            <w:r w:rsidR="000D1A44" w:rsidRPr="00EC6515">
              <w:rPr>
                <w:sz w:val="20"/>
                <w:szCs w:val="20"/>
              </w:rPr>
              <w:t>.</w:t>
            </w:r>
            <w:r w:rsidRPr="00EC6515">
              <w:rPr>
                <w:sz w:val="20"/>
                <w:szCs w:val="20"/>
              </w:rPr>
              <w:t xml:space="preserve"> </w:t>
            </w:r>
            <w:r w:rsidR="00911E41" w:rsidRPr="00EC6515">
              <w:rPr>
                <w:sz w:val="20"/>
                <w:szCs w:val="20"/>
              </w:rPr>
              <w:t xml:space="preserve">Трачук А. В.,  Линдер Н. В.- </w:t>
            </w:r>
            <w:r w:rsidRPr="00EC6515">
              <w:rPr>
                <w:sz w:val="20"/>
                <w:szCs w:val="20"/>
              </w:rPr>
              <w:t>Основы бизнеса: учебн</w:t>
            </w:r>
            <w:r w:rsidR="000D1A44" w:rsidRPr="00EC6515">
              <w:rPr>
                <w:sz w:val="20"/>
                <w:szCs w:val="20"/>
              </w:rPr>
              <w:t>ик</w:t>
            </w:r>
            <w:r w:rsidR="00911E41" w:rsidRPr="00EC6515">
              <w:rPr>
                <w:sz w:val="20"/>
                <w:szCs w:val="20"/>
              </w:rPr>
              <w:t>,</w:t>
            </w:r>
            <w:r w:rsidR="000D1A44" w:rsidRPr="00EC6515">
              <w:rPr>
                <w:sz w:val="20"/>
                <w:szCs w:val="20"/>
              </w:rPr>
              <w:t xml:space="preserve"> Москва</w:t>
            </w:r>
            <w:r w:rsidR="0001229B" w:rsidRPr="00EC6515">
              <w:rPr>
                <w:sz w:val="20"/>
                <w:szCs w:val="20"/>
              </w:rPr>
              <w:t>:</w:t>
            </w:r>
            <w:r w:rsidR="000D1A44" w:rsidRPr="00EC6515">
              <w:rPr>
                <w:sz w:val="20"/>
                <w:szCs w:val="20"/>
              </w:rPr>
              <w:t xml:space="preserve"> КНОРУС</w:t>
            </w:r>
            <w:r w:rsidR="0001229B" w:rsidRPr="00EC6515">
              <w:rPr>
                <w:sz w:val="20"/>
                <w:szCs w:val="20"/>
              </w:rPr>
              <w:t>,</w:t>
            </w:r>
            <w:r w:rsidR="000D1A44" w:rsidRPr="00EC6515">
              <w:rPr>
                <w:sz w:val="20"/>
                <w:szCs w:val="20"/>
              </w:rPr>
              <w:t xml:space="preserve"> 2020</w:t>
            </w:r>
            <w:r w:rsidR="00911E41" w:rsidRPr="00EC6515">
              <w:rPr>
                <w:sz w:val="20"/>
                <w:szCs w:val="20"/>
              </w:rPr>
              <w:t>г.-346 с.</w:t>
            </w:r>
            <w:r w:rsidR="00BE5F7E" w:rsidRPr="00EC6515">
              <w:rPr>
                <w:sz w:val="20"/>
                <w:szCs w:val="20"/>
              </w:rPr>
              <w:t xml:space="preserve"> </w:t>
            </w:r>
            <w:r w:rsidR="000D1A44" w:rsidRPr="00EC6515">
              <w:rPr>
                <w:sz w:val="20"/>
                <w:szCs w:val="20"/>
              </w:rPr>
              <w:t xml:space="preserve">[Электронный ресурс] </w:t>
            </w:r>
          </w:p>
          <w:p w14:paraId="4068E39F" w14:textId="4B87FD62" w:rsidR="00F532D1" w:rsidRPr="00EC6515" w:rsidRDefault="00F532D1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  <w:lang w:val="ka-GE"/>
              </w:rPr>
              <w:t>2</w:t>
            </w:r>
            <w:r w:rsidRPr="00EC6515">
              <w:rPr>
                <w:sz w:val="20"/>
                <w:szCs w:val="20"/>
              </w:rPr>
              <w:t>.Торосян Е. К., Сажнева Л. П., Заруби</w:t>
            </w:r>
            <w:r w:rsidR="002C72B6" w:rsidRPr="00EC6515">
              <w:rPr>
                <w:sz w:val="20"/>
                <w:szCs w:val="20"/>
              </w:rPr>
              <w:t>на Ж. Н.</w:t>
            </w:r>
            <w:r w:rsidR="00BB3029" w:rsidRPr="00EC6515">
              <w:rPr>
                <w:sz w:val="20"/>
                <w:szCs w:val="20"/>
              </w:rPr>
              <w:t>-</w:t>
            </w:r>
            <w:r w:rsidR="002C72B6" w:rsidRPr="00EC6515">
              <w:rPr>
                <w:sz w:val="20"/>
                <w:szCs w:val="20"/>
              </w:rPr>
              <w:t xml:space="preserve"> Основы предприниматель</w:t>
            </w:r>
            <w:r w:rsidRPr="00EC6515">
              <w:rPr>
                <w:sz w:val="20"/>
                <w:szCs w:val="20"/>
              </w:rPr>
              <w:t>ской деятельности. Учебное пособие. – СПб: Университет ИТМО, 2016</w:t>
            </w:r>
            <w:r w:rsidR="007D5E95" w:rsidRPr="00EC6515">
              <w:rPr>
                <w:sz w:val="20"/>
                <w:szCs w:val="20"/>
              </w:rPr>
              <w:t xml:space="preserve"> -130 с.</w:t>
            </w:r>
          </w:p>
        </w:tc>
      </w:tr>
      <w:tr w:rsidR="00686A79" w:rsidRPr="00EC6515" w14:paraId="1C19C7E9" w14:textId="77777777" w:rsidTr="00686A79">
        <w:trPr>
          <w:trHeight w:val="1833"/>
        </w:trPr>
        <w:tc>
          <w:tcPr>
            <w:tcW w:w="2548" w:type="dxa"/>
          </w:tcPr>
          <w:p w14:paraId="0BC89A5B" w14:textId="6826A683" w:rsidR="00686A79" w:rsidRPr="00EC6515" w:rsidRDefault="00686A79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48DD74B2" w14:textId="5579BED8" w:rsidR="00686A79" w:rsidRPr="00EC6515" w:rsidRDefault="00686A79" w:rsidP="00B5420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1.Основы предпринимательства: Учебно-методическое пособие к семинарским занятиям. — М.:Экономический факультет МГУ имени М.В. Ломоносова, 2016. </w:t>
            </w: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</w:t>
            </w:r>
          </w:p>
          <w:p w14:paraId="72D2BC8F" w14:textId="71FCBF7F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2. Крутиков В.К., Аракелян С.А., Дорожкина Т.В., Доценко Д.В. Основы бизнеса: Учебно-методическое пособие (курс лекций, учебная программа, план, тесты) Калуга: Изд-во «Ваш Домъ», 2007 </w:t>
            </w:r>
          </w:p>
          <w:p w14:paraId="1998A95F" w14:textId="7967CA9D" w:rsidR="00686A79" w:rsidRPr="00EC6515" w:rsidRDefault="00EE6D37" w:rsidP="00B5420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3</w:t>
            </w:r>
            <w:r w:rsidR="00686A79" w:rsidRPr="00EC6515">
              <w:rPr>
                <w:rFonts w:ascii="Sylfaen" w:hAnsi="Sylfaen"/>
                <w:sz w:val="20"/>
                <w:szCs w:val="20"/>
              </w:rPr>
              <w:t xml:space="preserve">. </w:t>
            </w:r>
            <w:hyperlink r:id="rId7" w:history="1">
              <w:r w:rsidR="00686A79" w:rsidRPr="00EC6515">
                <w:rPr>
                  <w:rFonts w:ascii="Sylfaen" w:eastAsia="Times New Roman" w:hAnsi="Sylfaen" w:cs="Times New Roman"/>
                  <w:sz w:val="20"/>
                  <w:szCs w:val="20"/>
                </w:rPr>
                <w:t>Foundations of Business</w:t>
              </w:r>
            </w:hyperlink>
            <w:r w:rsidR="00686A79" w:rsidRPr="00EC6515">
              <w:rPr>
                <w:rFonts w:ascii="Sylfaen" w:eastAsia="Times New Roman" w:hAnsi="Sylfaen" w:cs="Times New Roman"/>
                <w:sz w:val="20"/>
                <w:szCs w:val="20"/>
              </w:rPr>
              <w:t>, by William M. Pride, Robert J. Hughes, et al., Jan 10, 2018;4</w:t>
            </w:r>
          </w:p>
          <w:p w14:paraId="10A658E3" w14:textId="77777777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58ACB8DB" w14:textId="77777777" w:rsidR="00686A79" w:rsidRPr="00EC6515" w:rsidRDefault="00686A79" w:rsidP="00B5420E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Интернет-источники:</w:t>
            </w:r>
          </w:p>
          <w:p w14:paraId="753C92D4" w14:textId="77777777" w:rsidR="00686A79" w:rsidRPr="00EC6515" w:rsidRDefault="00686A79" w:rsidP="00B5420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https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matsne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gov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ge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r w:rsidRPr="00EC6515">
              <w:rPr>
                <w:rFonts w:ascii="Sylfaen" w:hAnsi="Sylfaen"/>
                <w:sz w:val="20"/>
                <w:szCs w:val="20"/>
              </w:rPr>
              <w:t>document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r w:rsidRPr="00EC6515">
              <w:rPr>
                <w:rFonts w:ascii="Sylfaen" w:hAnsi="Sylfaen"/>
                <w:sz w:val="20"/>
                <w:szCs w:val="20"/>
              </w:rPr>
              <w:t>download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/1043717/84/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r w:rsidRPr="00EC6515">
              <w:rPr>
                <w:rFonts w:ascii="Sylfaen" w:hAnsi="Sylfaen"/>
                <w:sz w:val="20"/>
                <w:szCs w:val="20"/>
              </w:rPr>
              <w:t>pdf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 Налоговый кодекс Грузии, 17 сентября 2010 года № 3591-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IIc</w:t>
            </w:r>
            <w:proofErr w:type="spellEnd"/>
          </w:p>
          <w:p w14:paraId="2FD9D716" w14:textId="77777777" w:rsidR="00686A79" w:rsidRPr="00EC6515" w:rsidRDefault="00803622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hyperlink r:id="rId8" w:history="1"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https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://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www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econ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msu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ru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ext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lib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Category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x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48/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x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91/18577/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file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Razdel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%2010.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pdf</w:t>
              </w:r>
            </w:hyperlink>
            <w:r w:rsidR="00686A79" w:rsidRPr="00EC6515">
              <w:rPr>
                <w:rFonts w:ascii="Sylfaen" w:hAnsi="Sylfaen"/>
                <w:sz w:val="20"/>
                <w:szCs w:val="20"/>
                <w:lang w:val="ru-RU"/>
              </w:rPr>
              <w:t>-Гатаулина А.Р. Малый бизнес с нуля: что нужно знать при открытии собственного дела</w:t>
            </w:r>
          </w:p>
          <w:p w14:paraId="531D3B6F" w14:textId="77777777" w:rsidR="00686A79" w:rsidRPr="00EC6515" w:rsidRDefault="00803622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hyperlink r:id="rId9" w:history="1"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http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://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www</w:t>
              </w:r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allventure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ru</w:t>
              </w:r>
              <w:proofErr w:type="spellEnd"/>
              <w:r w:rsidR="00686A79"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/-«Инвестиционная</w:t>
              </w:r>
            </w:hyperlink>
            <w:r w:rsidR="00686A79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поддержка предпринимательской деятельности» </w:t>
            </w:r>
          </w:p>
          <w:p w14:paraId="237E065D" w14:textId="77777777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http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r w:rsidRPr="00EC6515">
              <w:rPr>
                <w:rFonts w:ascii="Sylfaen" w:hAnsi="Sylfaen"/>
                <w:sz w:val="20"/>
                <w:szCs w:val="20"/>
              </w:rPr>
              <w:t>www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investmarket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-«Инновации и предпринимательство» </w:t>
            </w:r>
            <w:r w:rsidRPr="00EC6515">
              <w:rPr>
                <w:rFonts w:ascii="Sylfaen" w:hAnsi="Sylfaen"/>
                <w:sz w:val="20"/>
                <w:szCs w:val="20"/>
              </w:rPr>
              <w:t>http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r w:rsidRPr="00EC6515">
              <w:rPr>
                <w:rFonts w:ascii="Sylfaen" w:hAnsi="Sylfaen"/>
                <w:sz w:val="20"/>
                <w:szCs w:val="20"/>
              </w:rPr>
              <w:t>www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innovbusiness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/ -«Малый бизнес»</w:t>
            </w:r>
          </w:p>
          <w:p w14:paraId="34C6ECFC" w14:textId="77777777" w:rsidR="00686A79" w:rsidRPr="00EC6515" w:rsidRDefault="00686A79" w:rsidP="00B5420E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http</w:t>
              </w:r>
              <w:r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://</w:t>
              </w:r>
              <w:r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www</w:t>
              </w:r>
              <w:r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mbm</w:t>
              </w:r>
              <w:proofErr w:type="spellEnd"/>
              <w:r w:rsidRPr="00EC6515">
                <w:rPr>
                  <w:rStyle w:val="Hyperlink"/>
                  <w:rFonts w:ascii="Sylfaen" w:hAnsi="Sylfaen"/>
                  <w:sz w:val="20"/>
                  <w:szCs w:val="20"/>
                  <w:lang w:val="ru-RU"/>
                </w:rPr>
                <w:t>.</w:t>
              </w:r>
              <w:proofErr w:type="spellStart"/>
              <w:r w:rsidRPr="00EC6515">
                <w:rPr>
                  <w:rStyle w:val="Hyperlink"/>
                  <w:rFonts w:ascii="Sylfaen" w:hAnsi="Sylfaen"/>
                  <w:sz w:val="20"/>
                  <w:szCs w:val="20"/>
                </w:rPr>
                <w:t>ru</w:t>
              </w:r>
              <w:proofErr w:type="spellEnd"/>
            </w:hyperlink>
          </w:p>
          <w:p w14:paraId="4E7E5929" w14:textId="77777777" w:rsidR="00686A79" w:rsidRPr="00EC6515" w:rsidRDefault="00686A79" w:rsidP="00B5420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http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r w:rsidRPr="00EC6515">
              <w:rPr>
                <w:rFonts w:ascii="Sylfaen" w:hAnsi="Sylfaen"/>
                <w:sz w:val="20"/>
                <w:szCs w:val="20"/>
              </w:rPr>
              <w:t>www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EC6515">
              <w:rPr>
                <w:rFonts w:ascii="Sylfaen" w:hAnsi="Sylfaen"/>
                <w:sz w:val="20"/>
                <w:szCs w:val="20"/>
              </w:rPr>
              <w:t>e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Pr="00EC6515">
              <w:rPr>
                <w:rFonts w:ascii="Sylfaen" w:hAnsi="Sylfaen"/>
                <w:sz w:val="20"/>
                <w:szCs w:val="20"/>
              </w:rPr>
              <w:t>c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Pr="00EC6515">
              <w:rPr>
                <w:rFonts w:ascii="Sylfaen" w:hAnsi="Sylfaen"/>
                <w:sz w:val="20"/>
                <w:szCs w:val="20"/>
              </w:rPr>
              <w:t>m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/- Эффективное антикризисное управление </w:t>
            </w:r>
          </w:p>
          <w:p w14:paraId="602F5D06" w14:textId="77777777" w:rsidR="00686A79" w:rsidRPr="00EC6515" w:rsidRDefault="00686A79" w:rsidP="00B5420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</w:rPr>
              <w:t>http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r w:rsidRPr="00EC6515">
              <w:rPr>
                <w:rFonts w:ascii="Sylfaen" w:hAnsi="Sylfaen"/>
                <w:sz w:val="20"/>
                <w:szCs w:val="20"/>
              </w:rPr>
              <w:t>www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raexhert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Рейтинговоеагенство «Эксперт РА»</w:t>
            </w:r>
          </w:p>
          <w:p w14:paraId="29D644CA" w14:textId="141094EF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sz w:val="20"/>
                <w:szCs w:val="20"/>
              </w:rPr>
              <w:t>http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://</w:t>
            </w:r>
            <w:r w:rsidRPr="00EC6515">
              <w:rPr>
                <w:rFonts w:ascii="Sylfaen" w:hAnsi="Sylfaen"/>
                <w:sz w:val="20"/>
                <w:szCs w:val="20"/>
              </w:rPr>
              <w:t>www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brandtop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proofErr w:type="spellStart"/>
            <w:r w:rsidRPr="00EC6515">
              <w:rPr>
                <w:rFonts w:ascii="Sylfaen" w:hAnsi="Sylfaen"/>
                <w:sz w:val="20"/>
                <w:szCs w:val="20"/>
              </w:rPr>
              <w:t>ru</w:t>
            </w:r>
            <w:proofErr w:type="spellEnd"/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 Известные бренды и продвижение брендов.</w:t>
            </w:r>
          </w:p>
        </w:tc>
      </w:tr>
      <w:tr w:rsidR="00686A79" w:rsidRPr="00EC6515" w14:paraId="75FBDADD" w14:textId="77777777" w:rsidTr="00686A79">
        <w:trPr>
          <w:trHeight w:val="3248"/>
        </w:trPr>
        <w:tc>
          <w:tcPr>
            <w:tcW w:w="2548" w:type="dxa"/>
          </w:tcPr>
          <w:p w14:paraId="45E292F7" w14:textId="0ECB307B" w:rsidR="00686A79" w:rsidRPr="00EC6515" w:rsidRDefault="00686A79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1ECB8556" w14:textId="219BB326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78B5F568" w14:textId="77777777" w:rsidR="008369D2" w:rsidRPr="00EC6515" w:rsidRDefault="00686A79" w:rsidP="00B27F1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Разъясняет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термины, концепции, принципы в сфере бизнеса;</w:t>
            </w:r>
          </w:p>
          <w:p w14:paraId="0F5BC37F" w14:textId="77777777" w:rsidR="008369D2" w:rsidRPr="00EC6515" w:rsidRDefault="00686A79" w:rsidP="00B27F1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Описывает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характер и значение деловой среды;</w:t>
            </w:r>
          </w:p>
          <w:p w14:paraId="770E50E5" w14:textId="4E67A558" w:rsidR="008369D2" w:rsidRPr="00EC6515" w:rsidRDefault="00686A79" w:rsidP="00B27F1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Описывает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организационные формы бизнеса;</w:t>
            </w:r>
          </w:p>
          <w:p w14:paraId="19946619" w14:textId="7B42545A" w:rsidR="009F6DC2" w:rsidRPr="00EC6515" w:rsidRDefault="009F6DC2" w:rsidP="00B27F1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Выделяет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роль маркетинговых, управленческих и финансовых институтов в бизнесе;</w:t>
            </w:r>
          </w:p>
          <w:p w14:paraId="6D1D84FA" w14:textId="77777777" w:rsidR="009F6DC2" w:rsidRPr="00EC6515" w:rsidRDefault="009F6DC2" w:rsidP="00B27F1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Объясняет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технические, организационные и экономические проблемы субъектов, вовлеченных в бизнес-сектор.</w:t>
            </w:r>
          </w:p>
          <w:p w14:paraId="0774740A" w14:textId="77777777" w:rsidR="009F6DC2" w:rsidRPr="00EC6515" w:rsidRDefault="009F6DC2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E1F9CCD" w14:textId="05EEEE33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31D062F5" w14:textId="77777777" w:rsidR="008369D2" w:rsidRPr="00EC6515" w:rsidRDefault="00686A79" w:rsidP="00B27F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Интерпретирует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классификацию деловой среды;</w:t>
            </w:r>
          </w:p>
          <w:p w14:paraId="62F2D9F9" w14:textId="77777777" w:rsidR="008369D2" w:rsidRPr="00EC6515" w:rsidRDefault="00686A79" w:rsidP="00B27F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Классифицирует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организационные формы деловых отношений и описывает плюсы и минусы;</w:t>
            </w:r>
          </w:p>
          <w:p w14:paraId="7F1FCF4A" w14:textId="77777777" w:rsidR="008369D2" w:rsidRPr="00EC6515" w:rsidRDefault="00686A79" w:rsidP="00B27F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Оценивает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текущие процессы в деловой среде;</w:t>
            </w:r>
          </w:p>
          <w:p w14:paraId="26A40615" w14:textId="02604E83" w:rsidR="00686A79" w:rsidRPr="00EC6515" w:rsidRDefault="00686A79" w:rsidP="00B27F1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Собирает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, анализирует и оценивает данные, относящиеся к бизнес-сектору, и формулирует логически обоснованные выводы на основе полученных результатов;</w:t>
            </w:r>
          </w:p>
          <w:p w14:paraId="202CE938" w14:textId="095BAC45" w:rsidR="008369D2" w:rsidRPr="00EC6515" w:rsidRDefault="008369D2" w:rsidP="00B27F1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факторы, влияющие на текущие процессы в бизнес-секторе. росмотривает и оценивает их;</w:t>
            </w:r>
          </w:p>
        </w:tc>
      </w:tr>
      <w:tr w:rsidR="00686A79" w:rsidRPr="00EC6515" w14:paraId="25F43C7F" w14:textId="77777777" w:rsidTr="003850FB">
        <w:tc>
          <w:tcPr>
            <w:tcW w:w="2548" w:type="dxa"/>
          </w:tcPr>
          <w:p w14:paraId="5A08421A" w14:textId="4CD5E25A" w:rsidR="00686A79" w:rsidRPr="00EC6515" w:rsidRDefault="00686A79" w:rsidP="00B5420E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86A79" w:rsidRPr="00EC651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F0AAF35" w:rsidR="00686A79" w:rsidRPr="00EC6515" w:rsidRDefault="00686A79" w:rsidP="002C0E6B">
                  <w:pPr>
                    <w:pStyle w:val="ListParagraph"/>
                    <w:keepNext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Методы </w:t>
                  </w:r>
                  <w:r w:rsidR="002C0E6B" w:rsidRPr="00EC6515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EC6515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обучения</w:t>
                  </w:r>
                </w:p>
              </w:tc>
            </w:tr>
            <w:tr w:rsidR="00686A79" w:rsidRPr="00EC651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0DEF198E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A79" w:rsidRPr="00EC651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72D695AE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A79" w:rsidRPr="00EC651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A79" w:rsidRPr="00EC651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lastRenderedPageBreak/>
                    <w:t xml:space="preserve">Лабораторная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A79" w:rsidRPr="00EC651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A79" w:rsidRPr="00EC651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A79" w:rsidRPr="00EC651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2E8DFEC5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A79" w:rsidRPr="00EC651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A79" w:rsidRPr="00EC651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E31052D" w:rsidR="00686A79" w:rsidRPr="00EC6515" w:rsidRDefault="00686A79" w:rsidP="00B5420E">
                      <w:pPr>
                        <w:jc w:val="bot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A79" w:rsidRPr="00EC651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EC651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686A79" w:rsidRPr="00EC6515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51C15640" w:rsidR="00686A79" w:rsidRPr="00EC6515" w:rsidRDefault="00803622" w:rsidP="00B5420E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 w:rsidR="00FE294E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(Brain storming);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Демонстративный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A79" w:rsidRPr="00EC651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A79" w:rsidRPr="00EC651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A79" w:rsidRPr="00EC651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  <w:p w14:paraId="448B2CD5" w14:textId="2E367246" w:rsidR="00686A79" w:rsidRPr="00EC6515" w:rsidRDefault="00686A79" w:rsidP="00B5420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686A79" w:rsidRPr="00EC6515" w:rsidRDefault="00686A79" w:rsidP="00B5420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1296DCB0" w14:textId="77777777" w:rsidR="00FE4F7B" w:rsidRPr="00EC6515" w:rsidRDefault="00FE4F7B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1A7506CF" w14:textId="77777777" w:rsidR="00686A79" w:rsidRPr="00EC6515" w:rsidRDefault="00686A79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1692F9A2" w14:textId="77777777" w:rsidR="00686A79" w:rsidRPr="00EC6515" w:rsidRDefault="00686A79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1F7F8BCD" w14:textId="77777777" w:rsidR="00686A79" w:rsidRPr="00EC6515" w:rsidRDefault="00686A79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7B230A0A" w14:textId="77777777" w:rsidR="00686A79" w:rsidRPr="00EC6515" w:rsidRDefault="00686A79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0A452848" w14:textId="77777777" w:rsidR="00686A79" w:rsidRPr="00EC6515" w:rsidRDefault="00686A79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12857342" w14:textId="77777777" w:rsidR="00B5420E" w:rsidRPr="00EC6515" w:rsidRDefault="00B5420E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EC6515" w:rsidRDefault="008E61EB" w:rsidP="00B5420E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EC6515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EC6515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EC6515" w:rsidRDefault="008E61EB" w:rsidP="00B273A4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EC6515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9"/>
        <w:gridCol w:w="668"/>
        <w:gridCol w:w="4619"/>
        <w:gridCol w:w="2246"/>
      </w:tblGrid>
      <w:tr w:rsidR="006A58B6" w:rsidRPr="00EC6515" w14:paraId="02036561" w14:textId="77777777" w:rsidTr="008369D2">
        <w:trPr>
          <w:cantSplit/>
          <w:trHeight w:val="1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EC6515" w:rsidRDefault="006A58B6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EC6515" w:rsidRDefault="008E61EB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EC6515" w:rsidRDefault="006A58B6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EC6515" w:rsidRDefault="006A58B6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EC6515" w:rsidRDefault="008E61EB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EC6515" w:rsidRDefault="008E61EB" w:rsidP="00B5420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EC6515" w:rsidRDefault="0089737E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EC6515" w:rsidRDefault="0089737E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EC6515" w:rsidRDefault="008E61EB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EC6515" w:rsidRDefault="0089737E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EC6515" w:rsidRDefault="0089737E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EC6515" w:rsidRDefault="008E61EB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EC6515" w14:paraId="18BC0F5A" w14:textId="77777777" w:rsidTr="008369D2">
        <w:trPr>
          <w:cantSplit/>
          <w:trHeight w:val="14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EC6515" w:rsidRDefault="00B0049C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58EEBB83" w:rsidR="006A58B6" w:rsidRPr="00EC6515" w:rsidRDefault="00C04ED7" w:rsidP="00B5420E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FF3" w14:textId="045622DF" w:rsidR="00414676" w:rsidRPr="00EC6515" w:rsidRDefault="00EC27F7" w:rsidP="00B273A4">
            <w:pPr>
              <w:autoSpaceDE w:val="0"/>
              <w:autoSpaceDN w:val="0"/>
              <w:adjustRightInd w:val="0"/>
              <w:rPr>
                <w:rFonts w:ascii="Sylfaen" w:hAnsi="Sylfaen" w:cs="Arial-Black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>Бизнес и предпринимательство</w:t>
            </w:r>
          </w:p>
          <w:p w14:paraId="13A8AEDE" w14:textId="71A35BE2" w:rsidR="00957E9E" w:rsidRPr="00EC6515" w:rsidRDefault="00414676" w:rsidP="00B273A4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</w:t>
            </w:r>
            <w:r w:rsidR="00311321"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Предпринимательство и предпринимательские возможности; </w:t>
            </w: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>Этапы становлени</w:t>
            </w:r>
            <w:r w:rsidR="00957E9E"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>я и развития бизнеса; Концепции бизнеса;</w:t>
            </w: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</w:t>
            </w:r>
            <w:r w:rsidR="00311321" w:rsidRPr="00EC6515">
              <w:rPr>
                <w:rFonts w:ascii="Sylfaen" w:hAnsi="Sylfaen"/>
                <w:sz w:val="20"/>
                <w:szCs w:val="20"/>
                <w:lang w:val="ru-RU"/>
              </w:rPr>
              <w:t>Типология бизнеса.</w:t>
            </w:r>
          </w:p>
          <w:p w14:paraId="15A774E3" w14:textId="0CF3D24D" w:rsidR="00957E9E" w:rsidRPr="00EC6515" w:rsidRDefault="00957E9E" w:rsidP="00B273A4">
            <w:pPr>
              <w:autoSpaceDE w:val="0"/>
              <w:autoSpaceDN w:val="0"/>
              <w:adjustRightInd w:val="0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15EFC563" w:rsidR="006A58B6" w:rsidRPr="00EC6515" w:rsidRDefault="00B273A4" w:rsidP="00B273A4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[1</w:t>
            </w:r>
            <w:r w:rsidR="00F532D1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]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– 1.1-1.3</w:t>
            </w:r>
          </w:p>
        </w:tc>
      </w:tr>
      <w:tr w:rsidR="006A58B6" w:rsidRPr="00EC6515" w14:paraId="005ADBEE" w14:textId="77777777" w:rsidTr="008369D2">
        <w:trPr>
          <w:cantSplit/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3E1DEEFC" w:rsidR="006A58B6" w:rsidRPr="00EC6515" w:rsidRDefault="006A58B6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EC6515" w:rsidRDefault="00B0049C" w:rsidP="00B5420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599C7EBC" w:rsidR="006A58B6" w:rsidRPr="00EC6515" w:rsidRDefault="00C04ED7" w:rsidP="00B5420E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076C1859" w:rsidR="00BE44B6" w:rsidRPr="00EC6515" w:rsidRDefault="00C04ED7" w:rsidP="00B27F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noProof/>
                <w:sz w:val="20"/>
                <w:szCs w:val="20"/>
              </w:rPr>
              <w:t>дискуссия</w:t>
            </w: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-дебаты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EC6515" w:rsidRDefault="006A58B6" w:rsidP="00B5420E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4ED81A36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32E5CE4D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F2D" w14:textId="77777777" w:rsidR="00311321" w:rsidRPr="00EC6515" w:rsidRDefault="00311321" w:rsidP="00311321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Организационно правовые формы бизнеса</w:t>
            </w:r>
          </w:p>
          <w:p w14:paraId="58ACAC04" w14:textId="77777777" w:rsidR="00311321" w:rsidRPr="00EC6515" w:rsidRDefault="00311321" w:rsidP="00311321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Понятие, цели и задачи предпринимательской деятельности;</w:t>
            </w:r>
          </w:p>
          <w:p w14:paraId="734FF7E8" w14:textId="77777777" w:rsidR="00311321" w:rsidRPr="00EC6515" w:rsidRDefault="00311321" w:rsidP="00311321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Правовое  регулирование предприни-</w:t>
            </w:r>
          </w:p>
          <w:p w14:paraId="5DE6730B" w14:textId="77777777" w:rsidR="00311321" w:rsidRPr="00EC6515" w:rsidRDefault="00311321" w:rsidP="00311321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мательской деятельности. Формы и </w:t>
            </w:r>
          </w:p>
          <w:p w14:paraId="6CD85F42" w14:textId="77777777" w:rsidR="00311321" w:rsidRPr="00EC6515" w:rsidRDefault="00311321" w:rsidP="00311321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виды предпринимательской деятельности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Малое предпринимательство; Роль малого</w:t>
            </w:r>
          </w:p>
          <w:p w14:paraId="09DF799B" w14:textId="43CB6741" w:rsidR="00EE6D37" w:rsidRPr="00EC6515" w:rsidRDefault="00311321" w:rsidP="0031132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бизнеса.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4AB73B8C" w:rsidR="00EE6D37" w:rsidRPr="00EC6515" w:rsidRDefault="00B273A4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 1.4</w:t>
            </w:r>
          </w:p>
        </w:tc>
      </w:tr>
      <w:tr w:rsidR="00EE6D37" w:rsidRPr="00EC6515" w14:paraId="650DC032" w14:textId="77777777" w:rsidTr="008369D2">
        <w:trPr>
          <w:cantSplit/>
          <w:trHeight w:val="6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35282A3A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438C86EE" w:rsidR="00EE6D37" w:rsidRPr="00EC6515" w:rsidRDefault="00EE6D37" w:rsidP="00EE6D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123C0B11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60E8CD2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EF" w14:textId="77214483" w:rsidR="00311321" w:rsidRPr="00EC6515" w:rsidRDefault="00311321" w:rsidP="00311321">
            <w:pPr>
              <w:autoSpaceDE w:val="0"/>
              <w:autoSpaceDN w:val="0"/>
              <w:adjustRightInd w:val="0"/>
              <w:jc w:val="both"/>
              <w:rPr>
                <w:rFonts w:ascii="Sylfaen" w:hAnsi="Sylfaen" w:cs="Arial-Black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>Вне</w:t>
            </w:r>
            <w:r w:rsidR="00A92A36"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>шная</w:t>
            </w:r>
            <w:r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 xml:space="preserve"> среда</w:t>
            </w:r>
            <w:r w:rsidR="00A92A36"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 xml:space="preserve"> бизнеса</w:t>
            </w:r>
          </w:p>
          <w:p w14:paraId="5CABDF23" w14:textId="77777777" w:rsidR="00311321" w:rsidRPr="00EC6515" w:rsidRDefault="00311321" w:rsidP="0031132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Сущность предпринимательской среды. </w:t>
            </w:r>
          </w:p>
          <w:p w14:paraId="489C2E36" w14:textId="77777777" w:rsidR="00311321" w:rsidRPr="00EC6515" w:rsidRDefault="00311321" w:rsidP="00311321">
            <w:pPr>
              <w:pStyle w:val="BodyText"/>
              <w:rPr>
                <w:sz w:val="20"/>
                <w:szCs w:val="20"/>
                <w:lang w:val="ka-GE"/>
              </w:rPr>
            </w:pPr>
            <w:r w:rsidRPr="00EC6515">
              <w:rPr>
                <w:sz w:val="20"/>
                <w:szCs w:val="20"/>
                <w:lang w:val="ru-RU"/>
              </w:rPr>
              <w:t xml:space="preserve"> </w:t>
            </w:r>
            <w:r w:rsidRPr="00EC6515">
              <w:rPr>
                <w:rFonts w:cs="TimesNewRomanPSMT"/>
                <w:sz w:val="20"/>
                <w:szCs w:val="20"/>
                <w:lang w:val="ru-RU"/>
              </w:rPr>
              <w:t>Внешняя и внутренняя предпринимательская среда;</w:t>
            </w:r>
            <w:r w:rsidRPr="00EC6515">
              <w:rPr>
                <w:sz w:val="20"/>
                <w:szCs w:val="20"/>
                <w:lang w:val="ru-RU"/>
              </w:rPr>
              <w:t xml:space="preserve"> Правовая среда ведения бизнеса. Экономическая среда бизнеса;</w:t>
            </w:r>
            <w:r w:rsidRPr="00EC6515">
              <w:rPr>
                <w:sz w:val="20"/>
                <w:szCs w:val="20"/>
                <w:lang w:val="ka-GE"/>
              </w:rPr>
              <w:t xml:space="preserve"> </w:t>
            </w:r>
            <w:r w:rsidRPr="00EC6515">
              <w:rPr>
                <w:sz w:val="20"/>
                <w:szCs w:val="20"/>
                <w:lang w:val="ru-RU"/>
              </w:rPr>
              <w:t>Технологическая среда бизнеса; Политическая среда бизнеса;</w:t>
            </w:r>
          </w:p>
          <w:p w14:paraId="2AA5A80F" w14:textId="77777777" w:rsidR="00311321" w:rsidRPr="00EC6515" w:rsidRDefault="00311321" w:rsidP="0031132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>Конкуренция и предпри нимательская среда</w:t>
            </w:r>
            <w:r w:rsidRPr="00EC6515">
              <w:rPr>
                <w:rFonts w:ascii="Sylfaen" w:hAnsi="Sylfaen" w:cs="TimesNewRomanPSMT"/>
                <w:sz w:val="20"/>
                <w:szCs w:val="20"/>
                <w:lang w:val="ka-GE"/>
              </w:rPr>
              <w:t>.</w:t>
            </w: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</w:t>
            </w:r>
          </w:p>
          <w:p w14:paraId="2564D95A" w14:textId="48372C21" w:rsidR="00A02DC1" w:rsidRPr="00EC6515" w:rsidRDefault="00A02DC1" w:rsidP="00A02DC1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A96" w14:textId="339800C4" w:rsidR="00B67119" w:rsidRPr="00EC6515" w:rsidRDefault="00B67119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 xml:space="preserve">[1] – 2.1-2.3 </w:t>
            </w:r>
          </w:p>
          <w:p w14:paraId="28F320BF" w14:textId="7A76D78B" w:rsidR="00EE6D37" w:rsidRPr="00EC6515" w:rsidRDefault="00EE6D37" w:rsidP="00F532D1">
            <w:pPr>
              <w:pStyle w:val="Default"/>
              <w:rPr>
                <w:sz w:val="20"/>
                <w:szCs w:val="20"/>
              </w:rPr>
            </w:pPr>
          </w:p>
        </w:tc>
      </w:tr>
      <w:tr w:rsidR="00EE6D37" w:rsidRPr="00EC6515" w14:paraId="3D00C1B8" w14:textId="77777777" w:rsidTr="008369D2">
        <w:trPr>
          <w:cantSplit/>
          <w:trHeight w:val="9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5E1277ED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C61" w14:textId="77777777" w:rsidR="00EE6D37" w:rsidRPr="00EC6515" w:rsidRDefault="00EE6D37" w:rsidP="00EE6D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(2)</w:t>
            </w:r>
          </w:p>
          <w:p w14:paraId="010C3C50" w14:textId="24E514AA" w:rsidR="00EE6D37" w:rsidRPr="00EC6515" w:rsidRDefault="00EE6D37" w:rsidP="00EE6D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(1)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4067037B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186A4B0" w:rsidR="00EE6D37" w:rsidRPr="00EC6515" w:rsidRDefault="00A02DC1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Рганизационна прававые</w:t>
            </w:r>
            <w:r w:rsidR="00EE6D37" w:rsidRPr="00EC6515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58FB27E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412" w14:textId="77777777" w:rsidR="00A92A36" w:rsidRPr="00EC6515" w:rsidRDefault="00EE6D37" w:rsidP="00A92A36">
            <w:pPr>
              <w:autoSpaceDE w:val="0"/>
              <w:autoSpaceDN w:val="0"/>
              <w:adjustRightInd w:val="0"/>
              <w:jc w:val="both"/>
              <w:rPr>
                <w:rFonts w:ascii="Sylfaen" w:hAnsi="Sylfaen" w:cs="Arial-Black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A92A36" w:rsidRPr="00EC6515">
              <w:rPr>
                <w:rFonts w:ascii="Sylfaen" w:hAnsi="Sylfaen" w:cs="Arial-Black"/>
                <w:b/>
                <w:sz w:val="20"/>
                <w:szCs w:val="20"/>
                <w:lang w:val="ru-RU"/>
              </w:rPr>
              <w:t>Внешная среда бизнеса</w:t>
            </w:r>
          </w:p>
          <w:p w14:paraId="635C54F7" w14:textId="1D5BCD07" w:rsidR="00EE6D37" w:rsidRPr="00EC6515" w:rsidRDefault="00A92A36" w:rsidP="00A92A36">
            <w:pPr>
              <w:pStyle w:val="BodyText"/>
              <w:rPr>
                <w:bCs/>
                <w:sz w:val="20"/>
                <w:szCs w:val="20"/>
                <w:lang w:val="ru-RU"/>
              </w:rPr>
            </w:pPr>
            <w:r w:rsidRPr="00EC6515">
              <w:rPr>
                <w:bCs/>
                <w:sz w:val="20"/>
                <w:szCs w:val="20"/>
                <w:lang w:val="ru-RU"/>
              </w:rPr>
              <w:t>Государственное пегулирование предпринимательской деятельности Партнерство и взаимодействие между компаниями – необходимое условие бизнеса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3A4" w14:textId="05ABEF51" w:rsidR="00FF2377" w:rsidRPr="00EC6515" w:rsidRDefault="00FF2377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[1] –2.3</w:t>
            </w:r>
            <w:r w:rsidR="00E5206F" w:rsidRPr="00EC6515">
              <w:rPr>
                <w:sz w:val="20"/>
                <w:szCs w:val="20"/>
              </w:rPr>
              <w:t>-2.5</w:t>
            </w:r>
          </w:p>
          <w:p w14:paraId="0BCFB702" w14:textId="77777777" w:rsidR="00E5206F" w:rsidRPr="00EC6515" w:rsidRDefault="00E5206F" w:rsidP="00F532D1">
            <w:pPr>
              <w:pStyle w:val="Default"/>
              <w:rPr>
                <w:sz w:val="20"/>
                <w:szCs w:val="20"/>
              </w:rPr>
            </w:pPr>
          </w:p>
          <w:p w14:paraId="3AAC7908" w14:textId="77777777" w:rsidR="00E5206F" w:rsidRPr="00EC6515" w:rsidRDefault="00E5206F" w:rsidP="00F532D1">
            <w:pPr>
              <w:pStyle w:val="Default"/>
              <w:rPr>
                <w:sz w:val="20"/>
                <w:szCs w:val="20"/>
                <w:lang w:val="ka-GE"/>
              </w:rPr>
            </w:pPr>
          </w:p>
          <w:p w14:paraId="68347B31" w14:textId="086319FE" w:rsidR="00EE6D37" w:rsidRPr="00EC6515" w:rsidRDefault="00FE1746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[2] –1.2</w:t>
            </w:r>
          </w:p>
        </w:tc>
      </w:tr>
      <w:tr w:rsidR="00EE6D37" w:rsidRPr="00EC6515" w14:paraId="17575A0C" w14:textId="77777777" w:rsidTr="008369D2">
        <w:trPr>
          <w:cantSplit/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74BF34C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2F6" w14:textId="77777777" w:rsidR="00EE6D37" w:rsidRPr="00EC6515" w:rsidRDefault="00EE6D37" w:rsidP="00EE6D3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(3)</w:t>
            </w:r>
          </w:p>
          <w:p w14:paraId="78AAAB12" w14:textId="3502A411" w:rsidR="00EE6D37" w:rsidRPr="00EC6515" w:rsidRDefault="00EE6D37" w:rsidP="00EE6D37">
            <w:pPr>
              <w:pStyle w:val="ListParagraph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17E07E18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6657DE0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24E" w14:textId="7ECEB9EF" w:rsidR="00FE40FA" w:rsidRPr="00EC6515" w:rsidRDefault="00EE6D37" w:rsidP="00FE40F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E40FA" w:rsidRPr="00EC6515">
              <w:rPr>
                <w:rFonts w:ascii="Sylfaen" w:hAnsi="Sylfaen" w:cs="TimesNewRomanPSMT"/>
                <w:b/>
                <w:sz w:val="20"/>
                <w:szCs w:val="20"/>
                <w:lang w:val="ru-RU"/>
              </w:rPr>
              <w:t>Структура и функциональные области деятельности коммерческой организации</w:t>
            </w:r>
          </w:p>
          <w:p w14:paraId="4B7CA710" w14:textId="53A76A86" w:rsidR="00EE6D37" w:rsidRPr="00EC6515" w:rsidRDefault="00FE40FA" w:rsidP="00F72E05">
            <w:pPr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Структура коммерческой организации; Сущность, виды, уровни и цели управления бизнесом; Цель, принципы, методы управления; Роль аналитических навыков в управлении.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71362C8D" w:rsidR="00EE6D37" w:rsidRPr="00EC6515" w:rsidRDefault="00FE1746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–3.1</w:t>
            </w:r>
          </w:p>
        </w:tc>
      </w:tr>
      <w:tr w:rsidR="00EE6D37" w:rsidRPr="00EC6515" w14:paraId="7943D878" w14:textId="77777777" w:rsidTr="008369D2">
        <w:trPr>
          <w:cantSplit/>
          <w:trHeight w:val="7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53ED8D94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D06" w14:textId="77777777" w:rsidR="00EE6D37" w:rsidRPr="00EC6515" w:rsidRDefault="00EE6D37" w:rsidP="00EE6D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(4)</w:t>
            </w:r>
          </w:p>
          <w:p w14:paraId="31B9BB6D" w14:textId="4E8967ED" w:rsidR="00EE6D37" w:rsidRPr="00EC6515" w:rsidRDefault="00EE6D37" w:rsidP="00EE6D37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2DB506D0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5B5D5B34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973" w14:textId="77777777" w:rsidR="00FE40FA" w:rsidRPr="00EC6515" w:rsidRDefault="00FE40FA" w:rsidP="00FE40FA">
            <w:pPr>
              <w:tabs>
                <w:tab w:val="left" w:pos="1005"/>
              </w:tabs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Маркетинговая деютельност в системе бизнеса</w:t>
            </w:r>
          </w:p>
          <w:p w14:paraId="1B5527C5" w14:textId="77B9E647" w:rsidR="00EE6D37" w:rsidRPr="00EC6515" w:rsidRDefault="00FE40FA" w:rsidP="00FE174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Сущность, структура маркетинга и прода</w:t>
            </w:r>
            <w:r w:rsidR="00396A37" w:rsidRPr="00EC6515">
              <w:rPr>
                <w:rFonts w:ascii="Sylfaen" w:hAnsi="Sylfaen"/>
                <w:sz w:val="20"/>
                <w:szCs w:val="20"/>
                <w:lang w:val="ru-RU"/>
              </w:rPr>
              <w:t>жи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; Эволюция концепции маркетинга. Факторы маркетинга. Информация в области маркетинга. Стратегическое планирова</w:t>
            </w:r>
            <w:r w:rsidR="008E54A0"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ние и маркетинг.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Ценообразование в течение жизненного цикла товаров и продвижение продукта в маркетинге.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351" w14:textId="799C0C68" w:rsidR="00FE1746" w:rsidRPr="00EC6515" w:rsidRDefault="00FE1746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[1] – 3.2-3.3</w:t>
            </w:r>
          </w:p>
          <w:p w14:paraId="6BF10FC7" w14:textId="77777777" w:rsidR="00FE1746" w:rsidRPr="00EC6515" w:rsidRDefault="00FE1746" w:rsidP="00F532D1">
            <w:pPr>
              <w:pStyle w:val="Default"/>
              <w:rPr>
                <w:sz w:val="20"/>
                <w:szCs w:val="20"/>
              </w:rPr>
            </w:pPr>
          </w:p>
          <w:p w14:paraId="2CE37966" w14:textId="3B634B37" w:rsidR="00EE6D37" w:rsidRPr="00EC6515" w:rsidRDefault="00EE6D37" w:rsidP="00F532D1">
            <w:pPr>
              <w:pStyle w:val="Default"/>
              <w:rPr>
                <w:sz w:val="20"/>
                <w:szCs w:val="20"/>
              </w:rPr>
            </w:pPr>
          </w:p>
        </w:tc>
      </w:tr>
      <w:tr w:rsidR="00EE6D37" w:rsidRPr="00EC6515" w14:paraId="0025C829" w14:textId="77777777" w:rsidTr="008369D2">
        <w:trPr>
          <w:cantSplit/>
          <w:trHeight w:val="9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2780BE1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FA8" w14:textId="2F2BFAA1" w:rsidR="00EE6D37" w:rsidRPr="00EC6515" w:rsidRDefault="00EE6D37" w:rsidP="00EE6D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(2)</w:t>
            </w:r>
          </w:p>
          <w:p w14:paraId="1321C059" w14:textId="21B4233C" w:rsidR="00EE6D37" w:rsidRPr="00EC6515" w:rsidRDefault="00EE6D37" w:rsidP="00EE6D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Контрольный опрос</w:t>
            </w: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(1)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7B515766" w14:textId="77777777" w:rsidTr="008369D2">
        <w:trPr>
          <w:cantSplit/>
          <w:trHeight w:val="1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11088CC3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4DA" w14:textId="77777777" w:rsidR="00396A37" w:rsidRPr="00EC6515" w:rsidRDefault="005B6A0B" w:rsidP="00EE6D37">
            <w:pPr>
              <w:pStyle w:val="BodyText"/>
              <w:rPr>
                <w:rFonts w:cs="TimesNewRomanPSMT"/>
                <w:b/>
                <w:sz w:val="20"/>
                <w:szCs w:val="20"/>
                <w:lang w:val="ru-RU"/>
              </w:rPr>
            </w:pPr>
            <w:r w:rsidRPr="00EC6515">
              <w:rPr>
                <w:rFonts w:cs="TimesNewRomanPSMT"/>
                <w:b/>
                <w:sz w:val="20"/>
                <w:szCs w:val="20"/>
                <w:lang w:val="ru-RU"/>
              </w:rPr>
              <w:t>Логистика и управление целями поставок</w:t>
            </w:r>
          </w:p>
          <w:p w14:paraId="0A0209CC" w14:textId="11847F56" w:rsidR="00EE6D37" w:rsidRPr="00EC6515" w:rsidRDefault="005B6A0B" w:rsidP="00EE6D37">
            <w:pPr>
              <w:pStyle w:val="BodyText"/>
              <w:rPr>
                <w:rFonts w:cs="TimesNewRomanPSMT"/>
                <w:sz w:val="20"/>
                <w:szCs w:val="20"/>
                <w:lang w:val="ru-RU"/>
              </w:rPr>
            </w:pPr>
            <w:r w:rsidRPr="00EC6515">
              <w:rPr>
                <w:rFonts w:cs="TimesNewRomanPSMT"/>
                <w:sz w:val="20"/>
                <w:szCs w:val="20"/>
                <w:lang w:val="ru-RU"/>
              </w:rPr>
              <w:t>Управле</w:t>
            </w:r>
            <w:r w:rsidR="00E37F0E" w:rsidRPr="00EC6515">
              <w:rPr>
                <w:rFonts w:cs="TimesNewRomanPSMT"/>
                <w:sz w:val="20"/>
                <w:szCs w:val="20"/>
                <w:lang w:val="ru-RU"/>
              </w:rPr>
              <w:t>ние закупачной деятельностью Стр</w:t>
            </w:r>
            <w:r w:rsidRPr="00EC6515">
              <w:rPr>
                <w:rFonts w:cs="TimesNewRomanPSMT"/>
                <w:sz w:val="20"/>
                <w:szCs w:val="20"/>
                <w:lang w:val="ru-RU"/>
              </w:rPr>
              <w:t>уктура ведения закупачной деятельности</w:t>
            </w:r>
            <w:r w:rsidR="00EE6D37" w:rsidRPr="00EC6515">
              <w:rPr>
                <w:rFonts w:cs="TimesNewRomanPSMT"/>
                <w:sz w:val="20"/>
                <w:szCs w:val="20"/>
                <w:lang w:val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70D6E7B3" w:rsidR="00EE6D37" w:rsidRPr="00EC6515" w:rsidRDefault="00FE1746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[1] –3.4</w:t>
            </w:r>
          </w:p>
        </w:tc>
      </w:tr>
      <w:tr w:rsidR="00EE6D37" w:rsidRPr="00EC6515" w14:paraId="376A4C15" w14:textId="77777777" w:rsidTr="008369D2">
        <w:trPr>
          <w:cantSplit/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1AF2C42A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100CCE9D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D36" w14:textId="15D0364A" w:rsidR="00EE6D37" w:rsidRPr="00EC6515" w:rsidRDefault="00EE6D37" w:rsidP="00EE6D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proofErr w:type="spellStart"/>
            <w:r w:rsidRPr="00EC6515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Повторение</w:t>
            </w:r>
            <w:proofErr w:type="spellEnd"/>
            <w:r w:rsidRPr="00EC6515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EC6515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прошлого</w:t>
            </w:r>
            <w:proofErr w:type="spellEnd"/>
            <w:r w:rsidRPr="00EC6515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EC6515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материала</w:t>
            </w:r>
            <w:proofErr w:type="spellEnd"/>
          </w:p>
          <w:p w14:paraId="430B29C4" w14:textId="035685EB" w:rsidR="00EE6D37" w:rsidRPr="00EC6515" w:rsidRDefault="00EE6D37" w:rsidP="00EE6D37">
            <w:p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08B850E5" w14:textId="77777777" w:rsidTr="008369D2">
        <w:trPr>
          <w:cantSplit/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EE6D37" w:rsidRPr="00EC6515" w:rsidRDefault="00EE6D37" w:rsidP="00EE6D37">
            <w:pPr>
              <w:jc w:val="both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EE6D37" w:rsidRPr="00EC6515" w:rsidRDefault="00EE6D37" w:rsidP="00EE6D37">
            <w:pPr>
              <w:jc w:val="both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EE6D37" w:rsidRPr="00EC6515" w:rsidRDefault="00EE6D37" w:rsidP="00EE6D3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E6D37" w:rsidRPr="00EC6515" w14:paraId="5DAF598F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EE6D37" w:rsidRPr="00EC6515" w:rsidRDefault="00EE6D37" w:rsidP="00EE6D37">
            <w:pPr>
              <w:tabs>
                <w:tab w:val="left" w:pos="437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565F123C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52C" w14:textId="06247DC3" w:rsidR="00EE6D37" w:rsidRPr="00EC6515" w:rsidRDefault="005B6A0B" w:rsidP="00EE6D37">
            <w:pPr>
              <w:pStyle w:val="ListParagraph"/>
              <w:tabs>
                <w:tab w:val="left" w:pos="1560"/>
              </w:tabs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Персонал организации</w:t>
            </w:r>
          </w:p>
          <w:p w14:paraId="5F171CA2" w14:textId="77777777" w:rsidR="00EE6D37" w:rsidRPr="00EC6515" w:rsidRDefault="00EE6D37" w:rsidP="00EE6D37">
            <w:p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Процесс управления трудовыми ресурсами. Планирование и прогнозирование спроса на трудовые ресурсы. Анализ профессиональных функций. Подбор новых рабочих. Обучение и повышение квалификации рабочих.</w:t>
            </w:r>
          </w:p>
          <w:p w14:paraId="0F44D2E2" w14:textId="14B2523D" w:rsidR="00EE6D37" w:rsidRPr="00EC6515" w:rsidRDefault="00EE6D37" w:rsidP="00EE6D37">
            <w:pPr>
              <w:pStyle w:val="BodyText"/>
              <w:rPr>
                <w:sz w:val="20"/>
                <w:szCs w:val="20"/>
                <w:lang w:val="ru-RU"/>
              </w:rPr>
            </w:pPr>
            <w:r w:rsidRPr="00EC6515">
              <w:rPr>
                <w:sz w:val="20"/>
                <w:szCs w:val="20"/>
                <w:lang w:val="ru-RU"/>
              </w:rPr>
              <w:t xml:space="preserve">Оценка и аттестация деятельности работников. Заработная плата и вознаграждение. Стимулирующие программы. </w:t>
            </w:r>
            <w:proofErr w:type="spellStart"/>
            <w:r w:rsidRPr="00EC6515">
              <w:rPr>
                <w:sz w:val="20"/>
                <w:szCs w:val="20"/>
              </w:rPr>
              <w:t>Изменения</w:t>
            </w:r>
            <w:proofErr w:type="spellEnd"/>
            <w:r w:rsidRPr="00EC6515">
              <w:rPr>
                <w:sz w:val="20"/>
                <w:szCs w:val="20"/>
              </w:rPr>
              <w:t xml:space="preserve"> в </w:t>
            </w:r>
            <w:proofErr w:type="spellStart"/>
            <w:r w:rsidRPr="00EC6515">
              <w:rPr>
                <w:sz w:val="20"/>
                <w:szCs w:val="20"/>
              </w:rPr>
              <w:t>трудовом</w:t>
            </w:r>
            <w:proofErr w:type="spellEnd"/>
            <w:r w:rsidRPr="00EC6515">
              <w:rPr>
                <w:sz w:val="20"/>
                <w:szCs w:val="20"/>
              </w:rPr>
              <w:t xml:space="preserve"> </w:t>
            </w:r>
            <w:proofErr w:type="spellStart"/>
            <w:r w:rsidRPr="00EC6515">
              <w:rPr>
                <w:sz w:val="20"/>
                <w:szCs w:val="20"/>
              </w:rPr>
              <w:t>статусе</w:t>
            </w:r>
            <w:proofErr w:type="spellEnd"/>
            <w:r w:rsidRPr="00EC6515">
              <w:rPr>
                <w:sz w:val="20"/>
                <w:szCs w:val="20"/>
              </w:rPr>
              <w:t xml:space="preserve"> </w:t>
            </w:r>
            <w:proofErr w:type="spellStart"/>
            <w:r w:rsidRPr="00EC6515">
              <w:rPr>
                <w:sz w:val="20"/>
                <w:szCs w:val="20"/>
              </w:rPr>
              <w:t>рабочих</w:t>
            </w:r>
            <w:proofErr w:type="spellEnd"/>
            <w:r w:rsidRPr="00EC6515">
              <w:rPr>
                <w:sz w:val="20"/>
                <w:szCs w:val="20"/>
              </w:rPr>
              <w:t xml:space="preserve">. </w:t>
            </w:r>
            <w:proofErr w:type="spellStart"/>
            <w:r w:rsidRPr="00EC6515">
              <w:rPr>
                <w:sz w:val="20"/>
                <w:szCs w:val="20"/>
              </w:rPr>
              <w:t>Пенсионные</w:t>
            </w:r>
            <w:proofErr w:type="spellEnd"/>
            <w:r w:rsidRPr="00EC6515">
              <w:rPr>
                <w:sz w:val="20"/>
                <w:szCs w:val="20"/>
              </w:rPr>
              <w:t xml:space="preserve"> </w:t>
            </w:r>
            <w:proofErr w:type="spellStart"/>
            <w:r w:rsidRPr="00EC6515">
              <w:rPr>
                <w:sz w:val="20"/>
                <w:szCs w:val="20"/>
              </w:rPr>
              <w:t>программы</w:t>
            </w:r>
            <w:proofErr w:type="spellEnd"/>
            <w:r w:rsidRPr="00EC6515">
              <w:rPr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E69" w14:textId="3014A855" w:rsidR="00F532D1" w:rsidRPr="00EC6515" w:rsidRDefault="009A7947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 3.5</w:t>
            </w:r>
          </w:p>
          <w:p w14:paraId="5E5AD522" w14:textId="1D705B9A" w:rsidR="00EE6D37" w:rsidRPr="00EC6515" w:rsidRDefault="00EE6D37" w:rsidP="00F532D1">
            <w:pPr>
              <w:pStyle w:val="Default"/>
              <w:rPr>
                <w:sz w:val="20"/>
                <w:szCs w:val="20"/>
              </w:rPr>
            </w:pPr>
          </w:p>
        </w:tc>
      </w:tr>
      <w:tr w:rsidR="00EE6D37" w:rsidRPr="00EC6515" w14:paraId="167E5954" w14:textId="77777777" w:rsidTr="008369D2">
        <w:trPr>
          <w:cantSplit/>
          <w:trHeight w:val="6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184B604A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1C52E8DF" w:rsidR="00EE6D37" w:rsidRPr="00EC6515" w:rsidRDefault="00EE6D37" w:rsidP="00EE6D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(5)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0BE16302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1EB9BE38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B80" w14:textId="37E31A18" w:rsidR="005B6A0B" w:rsidRPr="00EC6515" w:rsidRDefault="00EE6D37" w:rsidP="005B6A0B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EC6515">
              <w:rPr>
                <w:noProof/>
                <w:sz w:val="20"/>
                <w:szCs w:val="20"/>
              </w:rPr>
              <w:t xml:space="preserve"> </w:t>
            </w:r>
            <w:r w:rsidR="00F72E05" w:rsidRPr="00EC6515">
              <w:rPr>
                <w:b/>
                <w:bCs/>
                <w:color w:val="auto"/>
                <w:sz w:val="20"/>
                <w:szCs w:val="20"/>
              </w:rPr>
              <w:t>Финансы и контролинг</w:t>
            </w:r>
            <w:r w:rsidR="005B6A0B" w:rsidRPr="00EC651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10D1AF49" w14:textId="1B5A37DE" w:rsidR="00EE6D37" w:rsidRPr="00EC6515" w:rsidRDefault="005B6A0B" w:rsidP="005B6A0B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Безубыточная деятельность как фактор обеспечения финансовой стабильности коммерческих организаций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Система показателей эффективности производства и финансового состояния коммерческих организаций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51BB3CB6" w:rsidR="00EE6D37" w:rsidRPr="00EC6515" w:rsidRDefault="001C2A12" w:rsidP="00F532D1">
            <w:pPr>
              <w:pStyle w:val="Default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[1] –3.6</w:t>
            </w:r>
          </w:p>
        </w:tc>
      </w:tr>
      <w:tr w:rsidR="00EE6D37" w:rsidRPr="00EC6515" w14:paraId="58C0A4F9" w14:textId="77777777" w:rsidTr="008369D2">
        <w:trPr>
          <w:cantSplit/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56C31AD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D97" w14:textId="61B6CCE9" w:rsidR="00EE6D37" w:rsidRPr="00EC6515" w:rsidRDefault="00EE6D37" w:rsidP="00EE6D3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(6)</w:t>
            </w:r>
          </w:p>
          <w:p w14:paraId="173AC955" w14:textId="1D373801" w:rsidR="00EE6D37" w:rsidRPr="00EC6515" w:rsidRDefault="00EE6D37" w:rsidP="00EE6D3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(3)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5124DB15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2" w:name="_Hlk31126657"/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15E8D823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3BA" w14:textId="77777777" w:rsidR="00EE6D37" w:rsidRPr="00EC6515" w:rsidRDefault="00F46E33" w:rsidP="00EE6D37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Управление бизнесом</w:t>
            </w:r>
          </w:p>
          <w:p w14:paraId="2EEED5DA" w14:textId="75ABBA44" w:rsidR="00F46E33" w:rsidRPr="00EC6515" w:rsidRDefault="00F46E33" w:rsidP="00F46E33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>Процесс управления. Стратегия развития бизнеса. Функция управления. Управление компанией в кризисной ситуации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1FACFDDE" w:rsidR="00EE6D37" w:rsidRPr="00EC6515" w:rsidRDefault="00E427C2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–4.1-4.2</w:t>
            </w:r>
          </w:p>
        </w:tc>
      </w:tr>
      <w:tr w:rsidR="00EE6D37" w:rsidRPr="00EC6515" w14:paraId="38B7E726" w14:textId="77777777" w:rsidTr="008369D2">
        <w:trPr>
          <w:cantSplit/>
          <w:trHeight w:val="8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20B8752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8CF" w14:textId="775FBC6D" w:rsidR="00EE6D37" w:rsidRPr="00EC6515" w:rsidRDefault="00EE6D37" w:rsidP="00EE6D3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(7)</w:t>
            </w:r>
          </w:p>
          <w:p w14:paraId="15D7E6EA" w14:textId="512F0755" w:rsidR="00EE6D37" w:rsidRPr="00EC6515" w:rsidRDefault="00EE6D37" w:rsidP="00EE6D37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2"/>
      <w:tr w:rsidR="00EE6D37" w:rsidRPr="00EC6515" w14:paraId="3A510E31" w14:textId="77777777" w:rsidTr="008369D2">
        <w:trPr>
          <w:cantSplit/>
          <w:trHeight w:val="1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F725897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055" w14:textId="52FFBC3C" w:rsidR="00F46E33" w:rsidRPr="00EC6515" w:rsidRDefault="00EE6D37" w:rsidP="00F46E33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46E33"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Управление бизнесом</w:t>
            </w:r>
            <w:r w:rsidR="00F46E33"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</w:t>
            </w:r>
            <w:r w:rsidR="00F46E33"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и основные функции</w:t>
            </w:r>
          </w:p>
          <w:p w14:paraId="1DACCFE2" w14:textId="6040E1C8" w:rsidR="00EE6D37" w:rsidRPr="00EC6515" w:rsidRDefault="00F46E33" w:rsidP="00EE6D3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>Планирование контроль и организация в бизнесе. Функции лидерства</w:t>
            </w:r>
            <w:r w:rsidRPr="00EC6515">
              <w:rPr>
                <w:rFonts w:ascii="Sylfaen" w:hAnsi="Sylfaen" w:cs="TimesNewRomanPSMT"/>
                <w:sz w:val="20"/>
                <w:szCs w:val="20"/>
                <w:lang w:val="ka-GE"/>
              </w:rPr>
              <w:t>.</w:t>
            </w:r>
            <w:r w:rsidRPr="00EC6515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Мотивация персонала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0F3BE202" w:rsidR="00EE6D37" w:rsidRPr="00EC6515" w:rsidRDefault="0028312E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–4.3</w:t>
            </w:r>
          </w:p>
        </w:tc>
      </w:tr>
      <w:tr w:rsidR="00EE6D37" w:rsidRPr="00EC6515" w14:paraId="2CC09A69" w14:textId="77777777" w:rsidTr="008369D2">
        <w:trPr>
          <w:cantSplit/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40BD7E62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675" w14:textId="7C80895B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78E99A01" w14:textId="7A9BF053" w:rsidR="00EE6D37" w:rsidRPr="00EC6515" w:rsidRDefault="00EE6D37" w:rsidP="00EE6D3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(8)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7742EB78" w14:textId="77777777" w:rsidTr="008369D2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0A65429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936" w14:textId="77777777" w:rsidR="00EE6D37" w:rsidRPr="00EC6515" w:rsidRDefault="00F46E33" w:rsidP="00EE6D37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C6515">
              <w:rPr>
                <w:b/>
                <w:color w:val="auto"/>
                <w:sz w:val="20"/>
                <w:szCs w:val="20"/>
              </w:rPr>
              <w:t>Эффективность бизнеса</w:t>
            </w:r>
          </w:p>
          <w:p w14:paraId="29147864" w14:textId="6107D0C1" w:rsidR="00F46E33" w:rsidRPr="00EC6515" w:rsidRDefault="003223DF" w:rsidP="00EE6D37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EC6515">
              <w:rPr>
                <w:color w:val="auto"/>
                <w:sz w:val="20"/>
                <w:szCs w:val="20"/>
              </w:rPr>
              <w:t>Управление активами</w:t>
            </w:r>
            <w:r w:rsidRPr="00EC6515">
              <w:rPr>
                <w:color w:val="auto"/>
                <w:sz w:val="20"/>
                <w:szCs w:val="20"/>
                <w:lang w:val="ka-GE"/>
              </w:rPr>
              <w:t>.</w:t>
            </w:r>
            <w:r w:rsidRPr="00EC6515">
              <w:rPr>
                <w:color w:val="auto"/>
                <w:sz w:val="20"/>
                <w:szCs w:val="20"/>
              </w:rPr>
              <w:t xml:space="preserve"> Оценка результатов деятельности</w:t>
            </w:r>
            <w:r w:rsidRPr="00EC6515">
              <w:rPr>
                <w:color w:val="auto"/>
                <w:sz w:val="20"/>
                <w:szCs w:val="20"/>
                <w:lang w:val="ka-GE"/>
              </w:rPr>
              <w:t xml:space="preserve">. </w:t>
            </w:r>
            <w:r w:rsidRPr="00EC6515">
              <w:rPr>
                <w:color w:val="auto"/>
                <w:sz w:val="20"/>
                <w:szCs w:val="20"/>
              </w:rPr>
              <w:t>Эффект и эффективность</w:t>
            </w:r>
            <w:r w:rsidRPr="00EC6515">
              <w:rPr>
                <w:color w:val="auto"/>
                <w:sz w:val="20"/>
                <w:szCs w:val="20"/>
                <w:lang w:val="ka-GE"/>
              </w:rPr>
              <w:t>.</w:t>
            </w:r>
            <w:r w:rsidRPr="00EC6515">
              <w:rPr>
                <w:color w:val="auto"/>
                <w:sz w:val="20"/>
                <w:szCs w:val="20"/>
              </w:rPr>
              <w:t xml:space="preserve"> Подходы к оценке эффективности</w:t>
            </w:r>
            <w:r w:rsidRPr="00EC6515">
              <w:rPr>
                <w:color w:val="auto"/>
                <w:sz w:val="20"/>
                <w:szCs w:val="20"/>
                <w:lang w:val="ka-GE"/>
              </w:rPr>
              <w:t>.</w:t>
            </w:r>
            <w:r w:rsidRPr="00EC6515">
              <w:rPr>
                <w:color w:val="auto"/>
                <w:sz w:val="20"/>
                <w:szCs w:val="20"/>
              </w:rPr>
              <w:t xml:space="preserve"> Показатели эффективности и результативности финансово-экономи-ческой деятельности</w:t>
            </w:r>
            <w:r w:rsidRPr="00EC6515">
              <w:rPr>
                <w:color w:val="auto"/>
                <w:sz w:val="20"/>
                <w:szCs w:val="20"/>
                <w:lang w:val="ka-GE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DA4" w14:textId="78655AF1" w:rsidR="00642441" w:rsidRPr="00EC6515" w:rsidRDefault="00642441" w:rsidP="00642441">
            <w:pPr>
              <w:pStyle w:val="Default"/>
              <w:jc w:val="both"/>
              <w:rPr>
                <w:sz w:val="20"/>
                <w:szCs w:val="20"/>
              </w:rPr>
            </w:pPr>
            <w:r w:rsidRPr="00EC6515">
              <w:rPr>
                <w:sz w:val="20"/>
                <w:szCs w:val="20"/>
              </w:rPr>
              <w:t>[1] –5.1-5.3</w:t>
            </w:r>
          </w:p>
          <w:p w14:paraId="3DC12E4A" w14:textId="77777777" w:rsidR="003028FD" w:rsidRPr="00EC6515" w:rsidRDefault="003028FD" w:rsidP="0064244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15B5119" w14:textId="4708E383" w:rsidR="00EE6D37" w:rsidRPr="00EC6515" w:rsidRDefault="006C6336" w:rsidP="00EE6D37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[2] –4.1-4.2</w:t>
            </w:r>
          </w:p>
        </w:tc>
      </w:tr>
      <w:tr w:rsidR="00EE6D37" w:rsidRPr="00EC6515" w14:paraId="4952B8B5" w14:textId="77777777" w:rsidTr="008369D2">
        <w:trPr>
          <w:cantSplit/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4B0C7A99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47F78B93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EBF" w14:textId="12AB889A" w:rsidR="00EE6D37" w:rsidRPr="00EC6515" w:rsidRDefault="00EE6D37" w:rsidP="00EE6D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(4)</w:t>
            </w:r>
          </w:p>
          <w:p w14:paraId="1F73CECC" w14:textId="0BE8C955" w:rsidR="00EE6D37" w:rsidRPr="00EC6515" w:rsidRDefault="00EE6D37" w:rsidP="00EE6D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Контрольный опрос</w:t>
            </w: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(2)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6DC7701E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11BD1481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7EB268B4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6F2" w14:textId="77777777" w:rsidR="00EE6D37" w:rsidRPr="00EC6515" w:rsidRDefault="00F72E05" w:rsidP="00F72E0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Развитие бизнеса</w:t>
            </w:r>
          </w:p>
          <w:p w14:paraId="3CBF9E18" w14:textId="5850D890" w:rsidR="00F72E05" w:rsidRPr="00EC6515" w:rsidRDefault="00F72E05" w:rsidP="00F72E0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noProof/>
                <w:sz w:val="20"/>
                <w:szCs w:val="20"/>
                <w:lang w:val="ru-RU"/>
              </w:rPr>
              <w:t>Рост и развитие организации; Теория жизненного цикла; Инструменты развития;  Инвестиции и иновации; Кризисы и антикрзисное управление 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08E7387A" w:rsidR="00EE6D37" w:rsidRPr="00EC6515" w:rsidRDefault="00642441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–6.1-6.3</w:t>
            </w:r>
          </w:p>
        </w:tc>
      </w:tr>
      <w:tr w:rsidR="00EE6D37" w:rsidRPr="00EC6515" w14:paraId="1608021D" w14:textId="77777777" w:rsidTr="008369D2">
        <w:trPr>
          <w:cantSplit/>
          <w:trHeight w:val="5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D67CD95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4E106F6B" w:rsidR="00EE6D37" w:rsidRPr="00EC6515" w:rsidRDefault="00EE6D37" w:rsidP="00EE6D3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(9)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45EFB352" w14:textId="77777777" w:rsidTr="008369D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7D60A0A4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344" w14:textId="520C565C" w:rsidR="00F72E05" w:rsidRPr="00EC6515" w:rsidRDefault="00F72E05" w:rsidP="00F72E05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sz w:val="20"/>
                <w:szCs w:val="20"/>
                <w:lang w:val="ru-RU"/>
              </w:rPr>
              <w:t>Бизнес-план</w:t>
            </w:r>
          </w:p>
          <w:p w14:paraId="2F86BDB9" w14:textId="77777777" w:rsidR="00F72E05" w:rsidRPr="00EC6515" w:rsidRDefault="00F72E05" w:rsidP="00F72E0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Бизнес-план, как результат планирования деятельности предпринимателя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 Содержание и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структура бизнес-плана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 xml:space="preserve"> Роль бизнес-плана</w:t>
            </w:r>
            <w:r w:rsidRPr="00EC651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6C93F4F0" w14:textId="1E6CDC65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60997533" w:rsidR="00EE6D37" w:rsidRPr="00EC6515" w:rsidRDefault="00FC0200" w:rsidP="00F532D1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sz w:val="20"/>
                <w:szCs w:val="20"/>
                <w:lang w:val="ru-RU"/>
              </w:rPr>
              <w:t>[1] –7.1-7.2</w:t>
            </w:r>
          </w:p>
        </w:tc>
      </w:tr>
      <w:tr w:rsidR="00EE6D37" w:rsidRPr="00EC6515" w14:paraId="2BFBEA56" w14:textId="77777777" w:rsidTr="008369D2">
        <w:trPr>
          <w:cantSplit/>
          <w:trHeight w:val="7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52E87CB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7EFFB593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4B52AEED" w:rsidR="00EE6D37" w:rsidRPr="00EC6515" w:rsidRDefault="00EE6D37" w:rsidP="00EE6D3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(5)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EE6D37" w:rsidRPr="00EC6515" w:rsidRDefault="00EE6D37" w:rsidP="00EE6D37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186EDD29" w14:textId="77777777" w:rsidTr="008369D2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9A467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EE6D37" w:rsidRPr="00EC6515" w:rsidRDefault="00EE6D37" w:rsidP="00EE6D37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60CDDCA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EC651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1643" w14:textId="77777777" w:rsidR="00EE6D37" w:rsidRPr="00EC6515" w:rsidRDefault="00EE6D37" w:rsidP="00EE6D37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211AD14D" w14:textId="77777777" w:rsidTr="008369D2">
        <w:trPr>
          <w:cantSplit/>
          <w:trHeight w:val="3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50A" w14:textId="77777777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DF6" w14:textId="25AA18C0" w:rsidR="00EE6D37" w:rsidRPr="00EC6515" w:rsidRDefault="00EE6D37" w:rsidP="00EE6D37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274" w14:textId="36A5454E" w:rsidR="00EE6D37" w:rsidRPr="00EC6515" w:rsidRDefault="00EE6D37" w:rsidP="00EE6D37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ED5" w14:textId="77777777" w:rsidR="00EE6D37" w:rsidRPr="00EC6515" w:rsidRDefault="00EE6D37" w:rsidP="00EE6D3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EC651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(10)</w:t>
            </w:r>
          </w:p>
          <w:p w14:paraId="464067D3" w14:textId="3A65308C" w:rsidR="00EE6D37" w:rsidRPr="00EC6515" w:rsidRDefault="00EE6D37" w:rsidP="00EE6D37">
            <w:pPr>
              <w:tabs>
                <w:tab w:val="left" w:pos="327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F85" w14:textId="77777777" w:rsidR="00EE6D37" w:rsidRPr="00EC6515" w:rsidRDefault="00EE6D37" w:rsidP="00EE6D37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E6D37" w:rsidRPr="00EC6515" w14:paraId="70F6A23D" w14:textId="77777777" w:rsidTr="008369D2">
        <w:trPr>
          <w:cantSplit/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EE6D37" w:rsidRPr="00EC6515" w:rsidRDefault="00EE6D37" w:rsidP="00EE6D37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EC6515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EE6D37" w:rsidRPr="00EC6515" w:rsidRDefault="00EE6D37" w:rsidP="00EE6D3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EE6D37" w:rsidRPr="00EC6515" w:rsidRDefault="00EE6D37" w:rsidP="00EE6D37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EC6515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EC651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EE6D37" w:rsidRPr="00EC6515" w:rsidRDefault="00EE6D37" w:rsidP="00EE6D37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EC6515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EE6D37" w:rsidRPr="00EC6515" w:rsidRDefault="00EE6D37" w:rsidP="00EE6D37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E6D37" w:rsidRPr="00EC6515" w14:paraId="25B87DFF" w14:textId="77777777" w:rsidTr="008369D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EE6D37" w:rsidRPr="00EC6515" w:rsidRDefault="00EE6D37" w:rsidP="00EE6D37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EC651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EE6D37" w:rsidRPr="00EC6515" w:rsidRDefault="00EE6D37" w:rsidP="00EE6D3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EE6D37" w:rsidRPr="00EC6515" w:rsidRDefault="00EE6D37" w:rsidP="00EE6D37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EE6D37" w:rsidRPr="00EC6515" w:rsidRDefault="00EE6D37" w:rsidP="00EE6D37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EC6515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EC6515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EC6515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EE6D37" w:rsidRPr="00EC6515" w:rsidRDefault="00EE6D37" w:rsidP="00EE6D37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EC6515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EC6515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EC6515" w:rsidRDefault="00725841">
      <w:pPr>
        <w:rPr>
          <w:rFonts w:ascii="Sylfaen" w:hAnsi="Sylfaen"/>
          <w:sz w:val="20"/>
          <w:szCs w:val="20"/>
        </w:rPr>
      </w:pPr>
    </w:p>
    <w:sectPr w:rsidR="00725841" w:rsidRPr="00EC6515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">
    <w:altName w:val="Sylfae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51BCF"/>
    <w:multiLevelType w:val="hybridMultilevel"/>
    <w:tmpl w:val="0AB0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CD738C"/>
    <w:multiLevelType w:val="hybridMultilevel"/>
    <w:tmpl w:val="0C30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96C8E"/>
    <w:multiLevelType w:val="hybridMultilevel"/>
    <w:tmpl w:val="8120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09C2"/>
    <w:multiLevelType w:val="hybridMultilevel"/>
    <w:tmpl w:val="FF5C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20"/>
  </w:num>
  <w:num w:numId="11">
    <w:abstractNumId w:val="18"/>
  </w:num>
  <w:num w:numId="12">
    <w:abstractNumId w:val="7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30B9"/>
    <w:rsid w:val="0001229B"/>
    <w:rsid w:val="00032706"/>
    <w:rsid w:val="00042444"/>
    <w:rsid w:val="0004454F"/>
    <w:rsid w:val="00057021"/>
    <w:rsid w:val="000621EC"/>
    <w:rsid w:val="000664F2"/>
    <w:rsid w:val="00082D92"/>
    <w:rsid w:val="00090713"/>
    <w:rsid w:val="00092050"/>
    <w:rsid w:val="000A4215"/>
    <w:rsid w:val="000B5F6D"/>
    <w:rsid w:val="000C34D1"/>
    <w:rsid w:val="000D1A44"/>
    <w:rsid w:val="000D460C"/>
    <w:rsid w:val="000F3476"/>
    <w:rsid w:val="00100744"/>
    <w:rsid w:val="00105C26"/>
    <w:rsid w:val="001166D4"/>
    <w:rsid w:val="0013485F"/>
    <w:rsid w:val="00153AEC"/>
    <w:rsid w:val="00156EE6"/>
    <w:rsid w:val="00164D15"/>
    <w:rsid w:val="001830BE"/>
    <w:rsid w:val="001A6356"/>
    <w:rsid w:val="001C2A12"/>
    <w:rsid w:val="001C78AE"/>
    <w:rsid w:val="002018C3"/>
    <w:rsid w:val="00217459"/>
    <w:rsid w:val="002449C0"/>
    <w:rsid w:val="00266A3A"/>
    <w:rsid w:val="00271B63"/>
    <w:rsid w:val="00273E62"/>
    <w:rsid w:val="0028312E"/>
    <w:rsid w:val="002A5A0E"/>
    <w:rsid w:val="002B2403"/>
    <w:rsid w:val="002B4A96"/>
    <w:rsid w:val="002B7A71"/>
    <w:rsid w:val="002C0E6B"/>
    <w:rsid w:val="002C72B6"/>
    <w:rsid w:val="003028FD"/>
    <w:rsid w:val="00311321"/>
    <w:rsid w:val="00312C68"/>
    <w:rsid w:val="00312FFA"/>
    <w:rsid w:val="003223DF"/>
    <w:rsid w:val="00331839"/>
    <w:rsid w:val="00343570"/>
    <w:rsid w:val="003476E6"/>
    <w:rsid w:val="003506D7"/>
    <w:rsid w:val="00354EFC"/>
    <w:rsid w:val="003727DC"/>
    <w:rsid w:val="003850FB"/>
    <w:rsid w:val="00396A37"/>
    <w:rsid w:val="003B1187"/>
    <w:rsid w:val="003C1A7C"/>
    <w:rsid w:val="003C553A"/>
    <w:rsid w:val="003D72C3"/>
    <w:rsid w:val="00401CCB"/>
    <w:rsid w:val="00413586"/>
    <w:rsid w:val="00414676"/>
    <w:rsid w:val="00416FA2"/>
    <w:rsid w:val="00417FB6"/>
    <w:rsid w:val="0046626D"/>
    <w:rsid w:val="00487E3C"/>
    <w:rsid w:val="004972AB"/>
    <w:rsid w:val="004A0647"/>
    <w:rsid w:val="004A7126"/>
    <w:rsid w:val="0050720D"/>
    <w:rsid w:val="00507B0A"/>
    <w:rsid w:val="0054032A"/>
    <w:rsid w:val="0055456B"/>
    <w:rsid w:val="00570D28"/>
    <w:rsid w:val="005723B4"/>
    <w:rsid w:val="005A6999"/>
    <w:rsid w:val="005B3383"/>
    <w:rsid w:val="005B6A0B"/>
    <w:rsid w:val="005C7EA5"/>
    <w:rsid w:val="005D63B6"/>
    <w:rsid w:val="005E6D08"/>
    <w:rsid w:val="00611B8F"/>
    <w:rsid w:val="00617AF4"/>
    <w:rsid w:val="0063482E"/>
    <w:rsid w:val="00642441"/>
    <w:rsid w:val="00685456"/>
    <w:rsid w:val="00686A79"/>
    <w:rsid w:val="006A4B0C"/>
    <w:rsid w:val="006A58B6"/>
    <w:rsid w:val="006A7886"/>
    <w:rsid w:val="006A7D85"/>
    <w:rsid w:val="006C556A"/>
    <w:rsid w:val="006C6336"/>
    <w:rsid w:val="006D69D8"/>
    <w:rsid w:val="006F0330"/>
    <w:rsid w:val="006F3B8C"/>
    <w:rsid w:val="00725841"/>
    <w:rsid w:val="00727CB3"/>
    <w:rsid w:val="00730A3B"/>
    <w:rsid w:val="00751090"/>
    <w:rsid w:val="007542AB"/>
    <w:rsid w:val="00792B9B"/>
    <w:rsid w:val="00796F5F"/>
    <w:rsid w:val="007A38B6"/>
    <w:rsid w:val="007D5E95"/>
    <w:rsid w:val="007E53A2"/>
    <w:rsid w:val="00803622"/>
    <w:rsid w:val="008369D2"/>
    <w:rsid w:val="008477E7"/>
    <w:rsid w:val="008653E0"/>
    <w:rsid w:val="00867315"/>
    <w:rsid w:val="00876F4C"/>
    <w:rsid w:val="0089737E"/>
    <w:rsid w:val="008A2889"/>
    <w:rsid w:val="008C65BA"/>
    <w:rsid w:val="008D7DB4"/>
    <w:rsid w:val="008E54A0"/>
    <w:rsid w:val="008E61EB"/>
    <w:rsid w:val="009016B8"/>
    <w:rsid w:val="00910358"/>
    <w:rsid w:val="00910FE4"/>
    <w:rsid w:val="00911E41"/>
    <w:rsid w:val="0093463F"/>
    <w:rsid w:val="00957E9E"/>
    <w:rsid w:val="00972592"/>
    <w:rsid w:val="009A4BE9"/>
    <w:rsid w:val="009A7947"/>
    <w:rsid w:val="009C63AB"/>
    <w:rsid w:val="009C6E75"/>
    <w:rsid w:val="009D49F6"/>
    <w:rsid w:val="009F6DC2"/>
    <w:rsid w:val="00A02689"/>
    <w:rsid w:val="00A02DC1"/>
    <w:rsid w:val="00A1142C"/>
    <w:rsid w:val="00A46D7C"/>
    <w:rsid w:val="00A74D65"/>
    <w:rsid w:val="00A8315C"/>
    <w:rsid w:val="00A85359"/>
    <w:rsid w:val="00A92A36"/>
    <w:rsid w:val="00A95FEA"/>
    <w:rsid w:val="00AD6AC8"/>
    <w:rsid w:val="00AE2B14"/>
    <w:rsid w:val="00B0049C"/>
    <w:rsid w:val="00B02986"/>
    <w:rsid w:val="00B030A4"/>
    <w:rsid w:val="00B171FB"/>
    <w:rsid w:val="00B273A4"/>
    <w:rsid w:val="00B27F14"/>
    <w:rsid w:val="00B347BF"/>
    <w:rsid w:val="00B5420E"/>
    <w:rsid w:val="00B67119"/>
    <w:rsid w:val="00B71420"/>
    <w:rsid w:val="00B7455E"/>
    <w:rsid w:val="00B84472"/>
    <w:rsid w:val="00B87649"/>
    <w:rsid w:val="00BA119C"/>
    <w:rsid w:val="00BB3029"/>
    <w:rsid w:val="00BB4A68"/>
    <w:rsid w:val="00BD46C2"/>
    <w:rsid w:val="00BE139D"/>
    <w:rsid w:val="00BE44B6"/>
    <w:rsid w:val="00BE5F7E"/>
    <w:rsid w:val="00C015E2"/>
    <w:rsid w:val="00C046C3"/>
    <w:rsid w:val="00C04ED7"/>
    <w:rsid w:val="00C234EE"/>
    <w:rsid w:val="00C23C40"/>
    <w:rsid w:val="00C32EE4"/>
    <w:rsid w:val="00C436DC"/>
    <w:rsid w:val="00C43CE4"/>
    <w:rsid w:val="00C77BF5"/>
    <w:rsid w:val="00CA62E0"/>
    <w:rsid w:val="00CA7B22"/>
    <w:rsid w:val="00CC33F1"/>
    <w:rsid w:val="00CC4268"/>
    <w:rsid w:val="00CC4FE0"/>
    <w:rsid w:val="00D02883"/>
    <w:rsid w:val="00D16C8A"/>
    <w:rsid w:val="00D20070"/>
    <w:rsid w:val="00D26964"/>
    <w:rsid w:val="00D33980"/>
    <w:rsid w:val="00D50974"/>
    <w:rsid w:val="00D55493"/>
    <w:rsid w:val="00D60340"/>
    <w:rsid w:val="00D7683D"/>
    <w:rsid w:val="00D843A4"/>
    <w:rsid w:val="00D848DC"/>
    <w:rsid w:val="00D9280A"/>
    <w:rsid w:val="00DB29CC"/>
    <w:rsid w:val="00DF78ED"/>
    <w:rsid w:val="00E02FFE"/>
    <w:rsid w:val="00E13BD4"/>
    <w:rsid w:val="00E256EE"/>
    <w:rsid w:val="00E37F0E"/>
    <w:rsid w:val="00E427C2"/>
    <w:rsid w:val="00E43D1B"/>
    <w:rsid w:val="00E44E0A"/>
    <w:rsid w:val="00E45434"/>
    <w:rsid w:val="00E5206F"/>
    <w:rsid w:val="00E84F66"/>
    <w:rsid w:val="00E876D5"/>
    <w:rsid w:val="00EA7044"/>
    <w:rsid w:val="00EC27F7"/>
    <w:rsid w:val="00EC6515"/>
    <w:rsid w:val="00EE6D37"/>
    <w:rsid w:val="00EF1059"/>
    <w:rsid w:val="00F24838"/>
    <w:rsid w:val="00F41B0B"/>
    <w:rsid w:val="00F46E33"/>
    <w:rsid w:val="00F51509"/>
    <w:rsid w:val="00F532D1"/>
    <w:rsid w:val="00F6543C"/>
    <w:rsid w:val="00F72E05"/>
    <w:rsid w:val="00F74DC4"/>
    <w:rsid w:val="00FA5249"/>
    <w:rsid w:val="00FB5E92"/>
    <w:rsid w:val="00FC0200"/>
    <w:rsid w:val="00FC1077"/>
    <w:rsid w:val="00FD2105"/>
    <w:rsid w:val="00FE1746"/>
    <w:rsid w:val="00FE294E"/>
    <w:rsid w:val="00FE40FA"/>
    <w:rsid w:val="00FE4F7B"/>
    <w:rsid w:val="00FF2377"/>
    <w:rsid w:val="00FF4C3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customStyle="1" w:styleId="Default">
    <w:name w:val="Default"/>
    <w:rsid w:val="00B7455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1467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1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14676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4676"/>
    <w:rPr>
      <w:rFonts w:ascii="Sylfaen" w:eastAsia="Times New Roman" w:hAnsi="Sylfae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ext/lib/Category/x48/x91/18577/file/Razdel%20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Foundations-Business-William-M-Pride/dp/1337386928/ref=sr_1_1?crid=12O4U1DFGC5H0&amp;keywords=foundations+of+business+6th+edition&amp;qid=1581867983&amp;sprefix=foundation+s+of+Business%2Caps%2C307&amp;sr=8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gelashvili076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b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venture.ru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179</cp:revision>
  <dcterms:created xsi:type="dcterms:W3CDTF">2020-02-09T07:05:00Z</dcterms:created>
  <dcterms:modified xsi:type="dcterms:W3CDTF">2021-08-24T14:34:00Z</dcterms:modified>
</cp:coreProperties>
</file>